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24D" w:rsidRPr="00995F44" w:rsidRDefault="009735FA" w:rsidP="002D14D7">
      <w:pPr>
        <w:jc w:val="center"/>
        <w:rPr>
          <w:rFonts w:ascii="Arial" w:hAnsi="Arial" w:cs="Arial"/>
          <w:b/>
          <w:sz w:val="28"/>
          <w:szCs w:val="28"/>
        </w:rPr>
      </w:pPr>
      <w:r w:rsidRPr="00995F44">
        <w:rPr>
          <w:rFonts w:ascii="Arial" w:hAnsi="Arial" w:cs="Arial"/>
          <w:b/>
          <w:noProof/>
          <w:sz w:val="28"/>
          <w:szCs w:val="28"/>
          <w:lang w:val="en-US" w:bidi="hi-IN"/>
        </w:rPr>
        <w:drawing>
          <wp:anchor distT="0" distB="0" distL="114300" distR="114300" simplePos="0" relativeHeight="251673600" behindDoc="0" locked="0" layoutInCell="1" allowOverlap="1">
            <wp:simplePos x="0" y="0"/>
            <wp:positionH relativeFrom="column">
              <wp:posOffset>4227195</wp:posOffset>
            </wp:positionH>
            <wp:positionV relativeFrom="paragraph">
              <wp:posOffset>-125730</wp:posOffset>
            </wp:positionV>
            <wp:extent cx="1725930" cy="508635"/>
            <wp:effectExtent l="19050" t="0" r="7620" b="0"/>
            <wp:wrapSquare wrapText="bothSides"/>
            <wp:docPr id="19" name="Picture 1" descr="http://www.logostage.com/logos/unic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ostage.com/logos/unicef.gif"/>
                    <pic:cNvPicPr>
                      <a:picLocks noChangeAspect="1" noChangeArrowheads="1"/>
                    </pic:cNvPicPr>
                  </pic:nvPicPr>
                  <pic:blipFill>
                    <a:blip r:embed="rId8" cstate="print"/>
                    <a:srcRect/>
                    <a:stretch>
                      <a:fillRect/>
                    </a:stretch>
                  </pic:blipFill>
                  <pic:spPr bwMode="auto">
                    <a:xfrm>
                      <a:off x="0" y="0"/>
                      <a:ext cx="1725930" cy="508635"/>
                    </a:xfrm>
                    <a:prstGeom prst="rect">
                      <a:avLst/>
                    </a:prstGeom>
                    <a:noFill/>
                    <a:ln w="9525">
                      <a:noFill/>
                      <a:miter lim="800000"/>
                      <a:headEnd/>
                      <a:tailEnd/>
                    </a:ln>
                  </pic:spPr>
                </pic:pic>
              </a:graphicData>
            </a:graphic>
          </wp:anchor>
        </w:drawing>
      </w:r>
      <w:r w:rsidR="0056524D" w:rsidRPr="00995F44">
        <w:rPr>
          <w:rFonts w:ascii="Arial" w:hAnsi="Arial" w:cs="Arial"/>
          <w:b/>
          <w:noProof/>
          <w:sz w:val="28"/>
          <w:szCs w:val="28"/>
          <w:lang w:val="en-US" w:bidi="hi-IN"/>
        </w:rPr>
        <w:drawing>
          <wp:anchor distT="0" distB="0" distL="114300" distR="114300" simplePos="0" relativeHeight="251672576" behindDoc="0" locked="0" layoutInCell="1" allowOverlap="1">
            <wp:simplePos x="0" y="0"/>
            <wp:positionH relativeFrom="column">
              <wp:posOffset>-110490</wp:posOffset>
            </wp:positionH>
            <wp:positionV relativeFrom="paragraph">
              <wp:posOffset>-125730</wp:posOffset>
            </wp:positionV>
            <wp:extent cx="2205355" cy="568960"/>
            <wp:effectExtent l="19050" t="0" r="4445"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2mail.rediff.com/bn/download.cgi/LogoSSA.JPG?login=spo_chhattisgarh&amp;session_id=2K1KWKQHyKPRmB1IiMOwGjM7qDh0&amp;formname=download&amp;file_name=1110017698.6620.webmail3.rediffmail.com&amp;filetype=image/pjpeg"/>
                    <pic:cNvPicPr>
                      <a:picLocks noChangeAspect="1" noChangeArrowheads="1"/>
                    </pic:cNvPicPr>
                  </pic:nvPicPr>
                  <pic:blipFill>
                    <a:blip r:embed="rId9" r:link="rId10" cstate="print"/>
                    <a:srcRect/>
                    <a:stretch>
                      <a:fillRect/>
                    </a:stretch>
                  </pic:blipFill>
                  <pic:spPr bwMode="auto">
                    <a:xfrm>
                      <a:off x="0" y="0"/>
                      <a:ext cx="2205355" cy="568960"/>
                    </a:xfrm>
                    <a:prstGeom prst="rect">
                      <a:avLst/>
                    </a:prstGeom>
                    <a:noFill/>
                  </pic:spPr>
                </pic:pic>
              </a:graphicData>
            </a:graphic>
          </wp:anchor>
        </w:drawing>
      </w:r>
    </w:p>
    <w:p w:rsidR="0056524D" w:rsidRPr="00995F44" w:rsidRDefault="0056524D" w:rsidP="002D14D7">
      <w:pPr>
        <w:jc w:val="center"/>
        <w:rPr>
          <w:rFonts w:ascii="Arial" w:hAnsi="Arial" w:cs="Arial"/>
          <w:b/>
          <w:sz w:val="28"/>
          <w:szCs w:val="28"/>
        </w:rPr>
      </w:pPr>
    </w:p>
    <w:p w:rsidR="0056524D" w:rsidRPr="00995F44" w:rsidRDefault="0056524D" w:rsidP="002D14D7">
      <w:pPr>
        <w:jc w:val="center"/>
        <w:rPr>
          <w:rFonts w:ascii="Arial" w:hAnsi="Arial" w:cs="Arial"/>
          <w:b/>
          <w:szCs w:val="28"/>
        </w:rPr>
      </w:pPr>
    </w:p>
    <w:p w:rsidR="002D14D7" w:rsidRPr="004D3EBE" w:rsidRDefault="002D14D7" w:rsidP="0056524D">
      <w:pPr>
        <w:shd w:val="clear" w:color="auto" w:fill="0070C0"/>
        <w:jc w:val="center"/>
        <w:rPr>
          <w:rFonts w:ascii="Arial" w:hAnsi="Arial" w:cs="Arial"/>
          <w:iCs/>
          <w:color w:val="FFFFFF" w:themeColor="background1"/>
          <w:sz w:val="32"/>
          <w:szCs w:val="28"/>
        </w:rPr>
      </w:pPr>
      <w:r w:rsidRPr="004D3EBE">
        <w:rPr>
          <w:rFonts w:ascii="Arial" w:hAnsi="Arial" w:cs="Arial"/>
          <w:iCs/>
          <w:color w:val="FFFFFF" w:themeColor="background1"/>
          <w:sz w:val="32"/>
          <w:szCs w:val="28"/>
        </w:rPr>
        <w:t xml:space="preserve">State Level Workshop on </w:t>
      </w:r>
    </w:p>
    <w:p w:rsidR="002D14D7" w:rsidRPr="004D3EBE" w:rsidRDefault="004D3EBE" w:rsidP="0056524D">
      <w:pPr>
        <w:shd w:val="clear" w:color="auto" w:fill="0070C0"/>
        <w:jc w:val="center"/>
        <w:rPr>
          <w:rFonts w:ascii="Arial" w:hAnsi="Arial" w:cs="Arial"/>
          <w:color w:val="FFFFFF" w:themeColor="background1"/>
          <w:sz w:val="40"/>
          <w:szCs w:val="40"/>
        </w:rPr>
      </w:pPr>
      <w:r w:rsidRPr="004D3EBE">
        <w:rPr>
          <w:rFonts w:ascii="Arial" w:hAnsi="Arial" w:cs="Arial"/>
          <w:bCs/>
          <w:color w:val="FFFFFF" w:themeColor="background1"/>
          <w:sz w:val="40"/>
          <w:szCs w:val="40"/>
        </w:rPr>
        <w:t>Water, Sanitation and Hygiene</w:t>
      </w:r>
      <w:r w:rsidR="002D14D7" w:rsidRPr="004D3EBE">
        <w:rPr>
          <w:rFonts w:ascii="Arial" w:hAnsi="Arial" w:cs="Arial"/>
          <w:bCs/>
          <w:color w:val="FFFFFF" w:themeColor="background1"/>
          <w:sz w:val="40"/>
          <w:szCs w:val="40"/>
        </w:rPr>
        <w:t>(</w:t>
      </w:r>
      <w:r w:rsidRPr="004D3EBE">
        <w:rPr>
          <w:rFonts w:ascii="Arial" w:hAnsi="Arial" w:cs="Arial"/>
          <w:color w:val="FFFFFF" w:themeColor="background1"/>
          <w:sz w:val="40"/>
          <w:szCs w:val="40"/>
        </w:rPr>
        <w:t>WASH</w:t>
      </w:r>
      <w:r w:rsidR="002D14D7" w:rsidRPr="004D3EBE">
        <w:rPr>
          <w:rFonts w:ascii="Arial" w:hAnsi="Arial" w:cs="Arial"/>
          <w:bCs/>
          <w:color w:val="FFFFFF" w:themeColor="background1"/>
          <w:sz w:val="40"/>
          <w:szCs w:val="40"/>
        </w:rPr>
        <w:t>)</w:t>
      </w:r>
      <w:r w:rsidR="002D14D7" w:rsidRPr="004D3EBE">
        <w:rPr>
          <w:rFonts w:ascii="Arial" w:hAnsi="Arial" w:cs="Arial"/>
          <w:color w:val="FFFFFF" w:themeColor="background1"/>
          <w:sz w:val="40"/>
          <w:szCs w:val="40"/>
        </w:rPr>
        <w:t xml:space="preserve"> in schools</w:t>
      </w:r>
    </w:p>
    <w:p w:rsidR="002D14D7" w:rsidRPr="004D3EBE" w:rsidRDefault="002D14D7" w:rsidP="002D14D7">
      <w:pPr>
        <w:jc w:val="center"/>
        <w:rPr>
          <w:rFonts w:ascii="Arial" w:hAnsi="Arial" w:cs="Arial"/>
          <w:color w:val="222222"/>
          <w:sz w:val="28"/>
          <w:szCs w:val="28"/>
        </w:rPr>
      </w:pPr>
    </w:p>
    <w:p w:rsidR="0056524D" w:rsidRPr="00995F44" w:rsidRDefault="0056524D" w:rsidP="0056524D">
      <w:pPr>
        <w:jc w:val="center"/>
        <w:rPr>
          <w:rFonts w:ascii="Arial" w:hAnsi="Arial" w:cs="Arial"/>
          <w:b/>
          <w:iCs/>
          <w:color w:val="222222"/>
          <w:sz w:val="28"/>
          <w:szCs w:val="28"/>
        </w:rPr>
      </w:pPr>
    </w:p>
    <w:p w:rsidR="00D23346" w:rsidRPr="004D3EBE" w:rsidRDefault="00FC0122" w:rsidP="003C434A">
      <w:pPr>
        <w:ind w:left="2127" w:hanging="2127"/>
        <w:jc w:val="left"/>
        <w:rPr>
          <w:rFonts w:ascii="Arial" w:hAnsi="Arial" w:cs="Arial"/>
          <w:b/>
          <w:color w:val="002060"/>
          <w:sz w:val="32"/>
          <w:szCs w:val="40"/>
        </w:rPr>
      </w:pPr>
      <w:r w:rsidRPr="004D3EBE">
        <w:rPr>
          <w:rFonts w:ascii="Arial" w:hAnsi="Arial" w:cs="Arial"/>
          <w:b/>
          <w:iCs/>
          <w:color w:val="002060"/>
          <w:sz w:val="28"/>
          <w:szCs w:val="28"/>
        </w:rPr>
        <w:t xml:space="preserve">Organised </w:t>
      </w:r>
      <w:r w:rsidR="00D23346" w:rsidRPr="004D3EBE">
        <w:rPr>
          <w:rFonts w:ascii="Arial" w:hAnsi="Arial" w:cs="Arial"/>
          <w:b/>
          <w:iCs/>
          <w:color w:val="002060"/>
          <w:sz w:val="28"/>
          <w:szCs w:val="28"/>
        </w:rPr>
        <w:t>b</w:t>
      </w:r>
      <w:r w:rsidRPr="004D3EBE">
        <w:rPr>
          <w:rFonts w:ascii="Arial" w:hAnsi="Arial" w:cs="Arial"/>
          <w:b/>
          <w:iCs/>
          <w:color w:val="002060"/>
          <w:sz w:val="28"/>
          <w:szCs w:val="28"/>
        </w:rPr>
        <w:t>y:</w:t>
      </w:r>
    </w:p>
    <w:p w:rsidR="0056524D" w:rsidRPr="00995F44" w:rsidRDefault="0056524D" w:rsidP="003C434A">
      <w:pPr>
        <w:shd w:val="clear" w:color="auto" w:fill="FFFFFF" w:themeFill="background1"/>
        <w:ind w:left="2127" w:hanging="2127"/>
        <w:jc w:val="left"/>
        <w:rPr>
          <w:rFonts w:ascii="Arial" w:hAnsi="Arial" w:cs="Arial"/>
          <w:b/>
          <w:color w:val="002060"/>
          <w:sz w:val="28"/>
          <w:szCs w:val="28"/>
        </w:rPr>
      </w:pPr>
      <w:r w:rsidRPr="00995F44">
        <w:rPr>
          <w:rFonts w:ascii="Arial" w:hAnsi="Arial" w:cs="Arial"/>
          <w:b/>
          <w:color w:val="002060"/>
          <w:sz w:val="28"/>
          <w:szCs w:val="28"/>
        </w:rPr>
        <w:t xml:space="preserve">SarvaShikshaAbhiyan (SSA), </w:t>
      </w:r>
      <w:r w:rsidR="00E44C8A" w:rsidRPr="00995F44">
        <w:rPr>
          <w:rFonts w:ascii="Arial" w:hAnsi="Arial" w:cs="Arial"/>
          <w:b/>
          <w:color w:val="002060"/>
          <w:sz w:val="28"/>
          <w:szCs w:val="28"/>
        </w:rPr>
        <w:t>RGSM</w:t>
      </w:r>
      <w:r w:rsidR="00645457" w:rsidRPr="00995F44">
        <w:rPr>
          <w:rFonts w:ascii="Arial" w:hAnsi="Arial" w:cs="Arial"/>
          <w:b/>
          <w:color w:val="002060"/>
          <w:sz w:val="28"/>
          <w:szCs w:val="28"/>
        </w:rPr>
        <w:t>,</w:t>
      </w:r>
      <w:r w:rsidRPr="00995F44">
        <w:rPr>
          <w:rFonts w:ascii="Arial" w:hAnsi="Arial" w:cs="Arial"/>
          <w:b/>
          <w:color w:val="002060"/>
          <w:sz w:val="28"/>
          <w:szCs w:val="28"/>
        </w:rPr>
        <w:t>Chhattisgarh</w:t>
      </w:r>
      <w:r w:rsidR="00E26BC3" w:rsidRPr="00995F44">
        <w:rPr>
          <w:rFonts w:ascii="Arial" w:hAnsi="Arial" w:cs="Arial"/>
          <w:b/>
          <w:color w:val="002060"/>
          <w:sz w:val="28"/>
          <w:szCs w:val="28"/>
        </w:rPr>
        <w:t xml:space="preserve"> and </w:t>
      </w:r>
      <w:r w:rsidRPr="00995F44">
        <w:rPr>
          <w:rFonts w:ascii="Arial" w:hAnsi="Arial" w:cs="Arial"/>
          <w:b/>
          <w:color w:val="002060"/>
          <w:sz w:val="28"/>
          <w:szCs w:val="28"/>
        </w:rPr>
        <w:t>UNICEF</w:t>
      </w:r>
    </w:p>
    <w:p w:rsidR="0056524D" w:rsidRPr="00995F44" w:rsidRDefault="0056524D" w:rsidP="0056524D">
      <w:pPr>
        <w:jc w:val="center"/>
        <w:rPr>
          <w:rFonts w:ascii="Arial" w:hAnsi="Arial" w:cs="Arial"/>
          <w:b/>
          <w:iCs/>
          <w:color w:val="222222"/>
          <w:sz w:val="28"/>
          <w:szCs w:val="28"/>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r w:rsidRPr="00995F44">
        <w:rPr>
          <w:rFonts w:ascii="Arial" w:hAnsi="Arial" w:cs="Arial"/>
          <w:noProof/>
          <w:lang w:val="en-US" w:bidi="hi-IN"/>
        </w:rPr>
        <w:drawing>
          <wp:anchor distT="0" distB="0" distL="114300" distR="114300" simplePos="0" relativeHeight="251667456" behindDoc="1" locked="0" layoutInCell="1" allowOverlap="1">
            <wp:simplePos x="0" y="0"/>
            <wp:positionH relativeFrom="column">
              <wp:posOffset>8255</wp:posOffset>
            </wp:positionH>
            <wp:positionV relativeFrom="paragraph">
              <wp:posOffset>2188210</wp:posOffset>
            </wp:positionV>
            <wp:extent cx="2868930" cy="2158365"/>
            <wp:effectExtent l="0" t="0" r="0" b="0"/>
            <wp:wrapTight wrapText="bothSides">
              <wp:wrapPolygon edited="0">
                <wp:start x="0" y="0"/>
                <wp:lineTo x="0" y="21352"/>
                <wp:lineTo x="21514" y="21352"/>
                <wp:lineTo x="21514" y="0"/>
                <wp:lineTo x="0" y="0"/>
              </wp:wrapPolygon>
            </wp:wrapTight>
            <wp:docPr id="10" name="Picture 1" descr="F:\Photos\March 2013\Babyloan Workshop\DSC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March 2013\Babyloan Workshop\DSC03131.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20000"/>
                              </a14:imgEffect>
                            </a14:imgLayer>
                          </a14:imgProps>
                        </a:ext>
                      </a:extLst>
                    </a:blip>
                    <a:srcRect/>
                    <a:stretch>
                      <a:fillRect/>
                    </a:stretch>
                  </pic:blipFill>
                  <pic:spPr bwMode="auto">
                    <a:xfrm>
                      <a:off x="0" y="0"/>
                      <a:ext cx="2868930" cy="2158365"/>
                    </a:xfrm>
                    <a:prstGeom prst="rect">
                      <a:avLst/>
                    </a:prstGeom>
                    <a:noFill/>
                    <a:ln w="9525">
                      <a:noFill/>
                      <a:miter lim="800000"/>
                      <a:headEnd/>
                      <a:tailEnd/>
                    </a:ln>
                  </pic:spPr>
                </pic:pic>
              </a:graphicData>
            </a:graphic>
          </wp:anchor>
        </w:drawing>
      </w:r>
      <w:r w:rsidRPr="00995F44">
        <w:rPr>
          <w:rFonts w:ascii="Arial" w:hAnsi="Arial" w:cs="Arial"/>
          <w:noProof/>
          <w:lang w:val="en-US" w:bidi="hi-IN"/>
        </w:rPr>
        <w:drawing>
          <wp:anchor distT="0" distB="0" distL="114300" distR="114300" simplePos="0" relativeHeight="251670528" behindDoc="1" locked="0" layoutInCell="1" allowOverlap="1">
            <wp:simplePos x="0" y="0"/>
            <wp:positionH relativeFrom="column">
              <wp:posOffset>2879090</wp:posOffset>
            </wp:positionH>
            <wp:positionV relativeFrom="paragraph">
              <wp:posOffset>2188210</wp:posOffset>
            </wp:positionV>
            <wp:extent cx="2868930" cy="2158365"/>
            <wp:effectExtent l="0" t="0" r="0" b="0"/>
            <wp:wrapTight wrapText="bothSides">
              <wp:wrapPolygon edited="0">
                <wp:start x="0" y="0"/>
                <wp:lineTo x="0" y="21352"/>
                <wp:lineTo x="21514" y="21352"/>
                <wp:lineTo x="21514" y="0"/>
                <wp:lineTo x="0" y="0"/>
              </wp:wrapPolygon>
            </wp:wrapTight>
            <wp:docPr id="14" name="Picture 4" descr="F:\Photos\March 2013\Babyloan Workshop\DSC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March 2013\Babyloan Workshop\DSC03140.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40000" contrast="-20000"/>
                              </a14:imgEffect>
                            </a14:imgLayer>
                          </a14:imgProps>
                        </a:ext>
                      </a:extLst>
                    </a:blip>
                    <a:srcRect/>
                    <a:stretch>
                      <a:fillRect/>
                    </a:stretch>
                  </pic:blipFill>
                  <pic:spPr bwMode="auto">
                    <a:xfrm>
                      <a:off x="0" y="0"/>
                      <a:ext cx="2868930" cy="2158365"/>
                    </a:xfrm>
                    <a:prstGeom prst="rect">
                      <a:avLst/>
                    </a:prstGeom>
                    <a:noFill/>
                    <a:ln w="9525">
                      <a:noFill/>
                      <a:miter lim="800000"/>
                      <a:headEnd/>
                      <a:tailEnd/>
                    </a:ln>
                  </pic:spPr>
                </pic:pic>
              </a:graphicData>
            </a:graphic>
          </wp:anchor>
        </w:drawing>
      </w:r>
      <w:r w:rsidRPr="00995F44">
        <w:rPr>
          <w:rFonts w:ascii="Arial" w:hAnsi="Arial" w:cs="Arial"/>
          <w:noProof/>
          <w:lang w:val="en-US" w:bidi="hi-IN"/>
        </w:rPr>
        <w:drawing>
          <wp:anchor distT="0" distB="0" distL="114300" distR="114300" simplePos="0" relativeHeight="251669504" behindDoc="1" locked="0" layoutInCell="1" allowOverlap="1">
            <wp:simplePos x="0" y="0"/>
            <wp:positionH relativeFrom="column">
              <wp:posOffset>2879090</wp:posOffset>
            </wp:positionH>
            <wp:positionV relativeFrom="paragraph">
              <wp:posOffset>29845</wp:posOffset>
            </wp:positionV>
            <wp:extent cx="2868930" cy="2158365"/>
            <wp:effectExtent l="0" t="0" r="0" b="0"/>
            <wp:wrapTight wrapText="bothSides">
              <wp:wrapPolygon edited="0">
                <wp:start x="0" y="0"/>
                <wp:lineTo x="0" y="21352"/>
                <wp:lineTo x="21514" y="21352"/>
                <wp:lineTo x="21514" y="0"/>
                <wp:lineTo x="0" y="0"/>
              </wp:wrapPolygon>
            </wp:wrapTight>
            <wp:docPr id="12" name="Picture 3" descr="F:\Photos\March 2013\Babyloan Workshop\DSC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March 2013\Babyloan Workshop\DSC03120.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40000"/>
                              </a14:imgEffect>
                            </a14:imgLayer>
                          </a14:imgProps>
                        </a:ext>
                      </a:extLst>
                    </a:blip>
                    <a:srcRect/>
                    <a:stretch>
                      <a:fillRect/>
                    </a:stretch>
                  </pic:blipFill>
                  <pic:spPr bwMode="auto">
                    <a:xfrm>
                      <a:off x="0" y="0"/>
                      <a:ext cx="2868930" cy="2158365"/>
                    </a:xfrm>
                    <a:prstGeom prst="rect">
                      <a:avLst/>
                    </a:prstGeom>
                    <a:noFill/>
                    <a:ln w="9525">
                      <a:noFill/>
                      <a:miter lim="800000"/>
                      <a:headEnd/>
                      <a:tailEnd/>
                    </a:ln>
                  </pic:spPr>
                </pic:pic>
              </a:graphicData>
            </a:graphic>
          </wp:anchor>
        </w:drawing>
      </w:r>
      <w:r w:rsidRPr="00995F44">
        <w:rPr>
          <w:rFonts w:ascii="Arial" w:hAnsi="Arial" w:cs="Arial"/>
          <w:noProof/>
          <w:lang w:val="en-US" w:bidi="hi-IN"/>
        </w:rPr>
        <w:drawing>
          <wp:anchor distT="0" distB="0" distL="114300" distR="114300" simplePos="0" relativeHeight="251668480" behindDoc="1" locked="0" layoutInCell="1" allowOverlap="1">
            <wp:simplePos x="0" y="0"/>
            <wp:positionH relativeFrom="column">
              <wp:posOffset>8255</wp:posOffset>
            </wp:positionH>
            <wp:positionV relativeFrom="paragraph">
              <wp:posOffset>29845</wp:posOffset>
            </wp:positionV>
            <wp:extent cx="2868930" cy="2158365"/>
            <wp:effectExtent l="0" t="0" r="0" b="0"/>
            <wp:wrapTight wrapText="bothSides">
              <wp:wrapPolygon edited="0">
                <wp:start x="0" y="0"/>
                <wp:lineTo x="0" y="21352"/>
                <wp:lineTo x="21514" y="21352"/>
                <wp:lineTo x="21514" y="0"/>
                <wp:lineTo x="0" y="0"/>
              </wp:wrapPolygon>
            </wp:wrapTight>
            <wp:docPr id="11" name="Picture 2" descr="F:\Photos\March 2013\Babyloan Workshop\DSC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March 2013\Babyloan Workshop\DSC03077.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40000" contrast="-20000"/>
                              </a14:imgEffect>
                            </a14:imgLayer>
                          </a14:imgProps>
                        </a:ext>
                      </a:extLst>
                    </a:blip>
                    <a:srcRect/>
                    <a:stretch>
                      <a:fillRect/>
                    </a:stretch>
                  </pic:blipFill>
                  <pic:spPr bwMode="auto">
                    <a:xfrm>
                      <a:off x="0" y="0"/>
                      <a:ext cx="2868930" cy="2158365"/>
                    </a:xfrm>
                    <a:prstGeom prst="rect">
                      <a:avLst/>
                    </a:prstGeom>
                    <a:noFill/>
                    <a:ln w="9525">
                      <a:noFill/>
                      <a:miter lim="800000"/>
                      <a:headEnd/>
                      <a:tailEnd/>
                    </a:ln>
                  </pic:spPr>
                </pic:pic>
              </a:graphicData>
            </a:graphic>
          </wp:anchor>
        </w:drawing>
      </w: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rsidP="00BE516B">
      <w:pPr>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pPr>
        <w:spacing w:after="200"/>
        <w:jc w:val="left"/>
        <w:rPr>
          <w:rFonts w:ascii="Arial" w:hAnsi="Arial" w:cs="Arial"/>
        </w:rPr>
      </w:pPr>
    </w:p>
    <w:p w:rsidR="002D14D7" w:rsidRPr="00995F44" w:rsidRDefault="002D14D7" w:rsidP="002D14D7">
      <w:pPr>
        <w:jc w:val="center"/>
        <w:rPr>
          <w:rFonts w:ascii="Arial" w:hAnsi="Arial" w:cs="Arial"/>
          <w:b/>
          <w:iCs/>
          <w:color w:val="222222"/>
          <w:sz w:val="28"/>
          <w:szCs w:val="28"/>
        </w:rPr>
      </w:pPr>
    </w:p>
    <w:p w:rsidR="00D23346" w:rsidRPr="00995F44" w:rsidRDefault="00D23346" w:rsidP="002D14D7">
      <w:pPr>
        <w:jc w:val="center"/>
        <w:rPr>
          <w:rFonts w:ascii="Arial" w:hAnsi="Arial" w:cs="Arial"/>
          <w:b/>
          <w:iCs/>
          <w:color w:val="222222"/>
          <w:sz w:val="28"/>
          <w:szCs w:val="28"/>
        </w:rPr>
      </w:pPr>
    </w:p>
    <w:p w:rsidR="00D23346" w:rsidRPr="00995F44" w:rsidRDefault="00D23346" w:rsidP="002D14D7">
      <w:pPr>
        <w:jc w:val="center"/>
        <w:rPr>
          <w:rFonts w:ascii="Arial" w:hAnsi="Arial" w:cs="Arial"/>
          <w:b/>
          <w:iCs/>
          <w:color w:val="222222"/>
          <w:sz w:val="28"/>
          <w:szCs w:val="28"/>
        </w:rPr>
      </w:pPr>
    </w:p>
    <w:p w:rsidR="002D14D7" w:rsidRPr="00995F44" w:rsidRDefault="002D14D7" w:rsidP="0056524D">
      <w:pPr>
        <w:jc w:val="left"/>
        <w:rPr>
          <w:rFonts w:ascii="Arial" w:hAnsi="Arial" w:cs="Arial"/>
          <w:b/>
          <w:sz w:val="28"/>
          <w:szCs w:val="28"/>
        </w:rPr>
      </w:pPr>
      <w:r w:rsidRPr="00995F44">
        <w:rPr>
          <w:rFonts w:ascii="Arial" w:hAnsi="Arial" w:cs="Arial"/>
          <w:b/>
          <w:sz w:val="28"/>
          <w:szCs w:val="28"/>
        </w:rPr>
        <w:t>Hotel Babylon International, VIP Road Raipur, Chhattisgarh</w:t>
      </w:r>
    </w:p>
    <w:p w:rsidR="002D14D7" w:rsidRPr="00995F44" w:rsidRDefault="0056524D" w:rsidP="0056524D">
      <w:pPr>
        <w:jc w:val="left"/>
        <w:rPr>
          <w:rFonts w:ascii="Arial" w:hAnsi="Arial" w:cs="Arial"/>
          <w:b/>
          <w:sz w:val="28"/>
          <w:szCs w:val="28"/>
        </w:rPr>
      </w:pPr>
      <w:r w:rsidRPr="00995F44">
        <w:rPr>
          <w:rFonts w:ascii="Arial" w:hAnsi="Arial" w:cs="Arial"/>
          <w:b/>
          <w:sz w:val="28"/>
          <w:szCs w:val="28"/>
        </w:rPr>
        <w:t>March 23, 2013</w:t>
      </w:r>
    </w:p>
    <w:p w:rsidR="002D14D7" w:rsidRPr="00995F44" w:rsidRDefault="002D14D7" w:rsidP="002D14D7">
      <w:pPr>
        <w:rPr>
          <w:rFonts w:ascii="Arial" w:hAnsi="Arial" w:cs="Arial"/>
        </w:rPr>
      </w:pPr>
    </w:p>
    <w:p w:rsidR="002D14D7" w:rsidRPr="00995F44" w:rsidRDefault="002D14D7">
      <w:pPr>
        <w:spacing w:after="200"/>
        <w:jc w:val="left"/>
        <w:rPr>
          <w:rFonts w:ascii="Arial" w:hAnsi="Arial" w:cs="Arial"/>
        </w:rPr>
      </w:pPr>
      <w:r w:rsidRPr="00995F44">
        <w:rPr>
          <w:rFonts w:ascii="Arial" w:hAnsi="Arial" w:cs="Arial"/>
        </w:rPr>
        <w:br w:type="page"/>
      </w:r>
    </w:p>
    <w:p w:rsidR="0056524D" w:rsidRDefault="00733B8B">
      <w:pPr>
        <w:spacing w:after="200"/>
        <w:jc w:val="left"/>
        <w:rPr>
          <w:rFonts w:ascii="Arial" w:hAnsi="Arial" w:cs="Arial"/>
          <w:b/>
          <w:color w:val="000000" w:themeColor="text1"/>
          <w:sz w:val="40"/>
          <w:szCs w:val="28"/>
        </w:rPr>
      </w:pPr>
      <w:r>
        <w:rPr>
          <w:rFonts w:ascii="Arial" w:hAnsi="Arial" w:cs="Arial"/>
          <w:b/>
          <w:color w:val="000000" w:themeColor="text1"/>
          <w:sz w:val="40"/>
          <w:szCs w:val="28"/>
        </w:rPr>
        <w:lastRenderedPageBreak/>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8"/>
        <w:gridCol w:w="570"/>
        <w:gridCol w:w="5760"/>
        <w:gridCol w:w="2203"/>
      </w:tblGrid>
      <w:tr w:rsidR="00733B8B" w:rsidRPr="005978D9" w:rsidTr="00571808">
        <w:tc>
          <w:tcPr>
            <w:tcW w:w="1158" w:type="dxa"/>
            <w:shd w:val="clear" w:color="auto" w:fill="C6D9F1" w:themeFill="text2" w:themeFillTint="33"/>
          </w:tcPr>
          <w:p w:rsidR="00733B8B" w:rsidRPr="005978D9" w:rsidRDefault="00527C07" w:rsidP="00733B8B">
            <w:pPr>
              <w:rPr>
                <w:rFonts w:ascii="Arial" w:hAnsi="Arial" w:cs="Arial"/>
                <w:b/>
                <w:sz w:val="28"/>
                <w:szCs w:val="28"/>
              </w:rPr>
            </w:pPr>
            <w:r w:rsidRPr="005978D9">
              <w:rPr>
                <w:rFonts w:ascii="Arial" w:hAnsi="Arial" w:cs="Arial"/>
                <w:b/>
                <w:sz w:val="28"/>
                <w:szCs w:val="28"/>
              </w:rPr>
              <w:t>S.No.</w:t>
            </w:r>
          </w:p>
        </w:tc>
        <w:tc>
          <w:tcPr>
            <w:tcW w:w="6330" w:type="dxa"/>
            <w:gridSpan w:val="2"/>
            <w:shd w:val="clear" w:color="auto" w:fill="C6D9F1" w:themeFill="text2" w:themeFillTint="33"/>
          </w:tcPr>
          <w:p w:rsidR="00733B8B" w:rsidRPr="005978D9" w:rsidRDefault="00527C07" w:rsidP="00733B8B">
            <w:pPr>
              <w:rPr>
                <w:rFonts w:ascii="Arial" w:hAnsi="Arial" w:cs="Arial"/>
                <w:b/>
                <w:sz w:val="28"/>
                <w:szCs w:val="28"/>
              </w:rPr>
            </w:pPr>
            <w:r w:rsidRPr="005978D9">
              <w:rPr>
                <w:rFonts w:ascii="Arial" w:hAnsi="Arial" w:cs="Arial"/>
                <w:b/>
                <w:sz w:val="28"/>
                <w:szCs w:val="28"/>
              </w:rPr>
              <w:t>Topics</w:t>
            </w:r>
          </w:p>
        </w:tc>
        <w:tc>
          <w:tcPr>
            <w:tcW w:w="2203" w:type="dxa"/>
            <w:shd w:val="clear" w:color="auto" w:fill="C6D9F1" w:themeFill="text2" w:themeFillTint="33"/>
          </w:tcPr>
          <w:p w:rsidR="00733B8B" w:rsidRPr="005978D9" w:rsidRDefault="00527C07" w:rsidP="00733B8B">
            <w:pPr>
              <w:rPr>
                <w:rFonts w:ascii="Arial" w:hAnsi="Arial" w:cs="Arial"/>
                <w:b/>
                <w:sz w:val="28"/>
                <w:szCs w:val="28"/>
              </w:rPr>
            </w:pPr>
            <w:r w:rsidRPr="005978D9">
              <w:rPr>
                <w:rFonts w:ascii="Arial" w:hAnsi="Arial" w:cs="Arial"/>
                <w:b/>
                <w:sz w:val="28"/>
                <w:szCs w:val="28"/>
              </w:rPr>
              <w:t xml:space="preserve">Pages </w:t>
            </w:r>
          </w:p>
        </w:tc>
      </w:tr>
      <w:tr w:rsidR="00527C07" w:rsidRPr="005978D9" w:rsidTr="00571808">
        <w:tc>
          <w:tcPr>
            <w:tcW w:w="1158" w:type="dxa"/>
          </w:tcPr>
          <w:p w:rsidR="00527C07" w:rsidRPr="005978D9" w:rsidRDefault="00CD2443" w:rsidP="00733B8B">
            <w:pPr>
              <w:rPr>
                <w:rFonts w:ascii="Arial" w:hAnsi="Arial" w:cs="Arial"/>
                <w:sz w:val="28"/>
                <w:szCs w:val="28"/>
              </w:rPr>
            </w:pPr>
            <w:r w:rsidRPr="005978D9">
              <w:rPr>
                <w:rFonts w:ascii="Arial" w:hAnsi="Arial" w:cs="Arial"/>
                <w:sz w:val="28"/>
                <w:szCs w:val="28"/>
              </w:rPr>
              <w:t>1</w:t>
            </w:r>
          </w:p>
        </w:tc>
        <w:tc>
          <w:tcPr>
            <w:tcW w:w="6330" w:type="dxa"/>
            <w:gridSpan w:val="2"/>
          </w:tcPr>
          <w:p w:rsidR="00527C07" w:rsidRPr="005978D9" w:rsidRDefault="00527C07" w:rsidP="00733B8B">
            <w:pPr>
              <w:rPr>
                <w:rFonts w:ascii="Arial" w:hAnsi="Arial" w:cs="Arial"/>
                <w:sz w:val="28"/>
                <w:szCs w:val="28"/>
              </w:rPr>
            </w:pPr>
            <w:r w:rsidRPr="005978D9">
              <w:rPr>
                <w:rFonts w:ascii="Arial" w:hAnsi="Arial" w:cs="Arial"/>
                <w:sz w:val="28"/>
                <w:szCs w:val="28"/>
              </w:rPr>
              <w:t>Background</w:t>
            </w:r>
            <w:r w:rsidR="00DA35C2" w:rsidRPr="005978D9">
              <w:rPr>
                <w:rFonts w:ascii="Arial" w:hAnsi="Arial" w:cs="Arial"/>
                <w:sz w:val="28"/>
                <w:szCs w:val="28"/>
              </w:rPr>
              <w:t xml:space="preserve"> of the Workshop </w:t>
            </w:r>
          </w:p>
        </w:tc>
        <w:tc>
          <w:tcPr>
            <w:tcW w:w="2203" w:type="dxa"/>
          </w:tcPr>
          <w:p w:rsidR="00527C07" w:rsidRPr="005978D9" w:rsidRDefault="00527C07" w:rsidP="00733B8B">
            <w:pPr>
              <w:rPr>
                <w:rFonts w:ascii="Arial" w:hAnsi="Arial" w:cs="Arial"/>
                <w:sz w:val="28"/>
                <w:szCs w:val="28"/>
              </w:rPr>
            </w:pPr>
          </w:p>
        </w:tc>
      </w:tr>
      <w:tr w:rsidR="00733B8B" w:rsidRPr="005978D9" w:rsidTr="00571808">
        <w:tc>
          <w:tcPr>
            <w:tcW w:w="1158" w:type="dxa"/>
          </w:tcPr>
          <w:p w:rsidR="00733B8B" w:rsidRPr="005978D9" w:rsidRDefault="000D487F" w:rsidP="00733B8B">
            <w:pPr>
              <w:rPr>
                <w:rFonts w:ascii="Arial" w:hAnsi="Arial" w:cs="Arial"/>
                <w:sz w:val="28"/>
                <w:szCs w:val="28"/>
              </w:rPr>
            </w:pPr>
            <w:r w:rsidRPr="005978D9">
              <w:rPr>
                <w:rFonts w:ascii="Arial" w:hAnsi="Arial" w:cs="Arial"/>
                <w:sz w:val="28"/>
                <w:szCs w:val="28"/>
              </w:rPr>
              <w:t>2</w:t>
            </w:r>
          </w:p>
        </w:tc>
        <w:tc>
          <w:tcPr>
            <w:tcW w:w="6330" w:type="dxa"/>
            <w:gridSpan w:val="2"/>
          </w:tcPr>
          <w:p w:rsidR="00733B8B" w:rsidRPr="005978D9" w:rsidRDefault="00527C07" w:rsidP="00733B8B">
            <w:pPr>
              <w:rPr>
                <w:rFonts w:ascii="Arial" w:hAnsi="Arial" w:cs="Arial"/>
                <w:sz w:val="28"/>
                <w:szCs w:val="28"/>
              </w:rPr>
            </w:pPr>
            <w:r w:rsidRPr="005978D9">
              <w:rPr>
                <w:rFonts w:ascii="Arial" w:hAnsi="Arial" w:cs="Arial"/>
                <w:sz w:val="28"/>
                <w:szCs w:val="28"/>
              </w:rPr>
              <w:t>Sessions and Discussions</w:t>
            </w:r>
          </w:p>
        </w:tc>
        <w:tc>
          <w:tcPr>
            <w:tcW w:w="2203" w:type="dxa"/>
          </w:tcPr>
          <w:p w:rsidR="00733B8B" w:rsidRPr="005978D9" w:rsidRDefault="00733B8B" w:rsidP="00733B8B">
            <w:pPr>
              <w:rPr>
                <w:rFonts w:ascii="Arial" w:hAnsi="Arial" w:cs="Arial"/>
                <w:sz w:val="28"/>
                <w:szCs w:val="28"/>
              </w:rPr>
            </w:pPr>
          </w:p>
        </w:tc>
      </w:tr>
      <w:tr w:rsidR="00571808" w:rsidRPr="005978D9" w:rsidTr="00571808">
        <w:tc>
          <w:tcPr>
            <w:tcW w:w="1158" w:type="dxa"/>
          </w:tcPr>
          <w:p w:rsidR="00571808" w:rsidRPr="005978D9" w:rsidRDefault="00571808" w:rsidP="00733B8B">
            <w:pPr>
              <w:rPr>
                <w:rFonts w:ascii="Arial" w:hAnsi="Arial" w:cs="Arial"/>
                <w:sz w:val="28"/>
                <w:szCs w:val="28"/>
              </w:rPr>
            </w:pPr>
            <w:r w:rsidRPr="005978D9">
              <w:rPr>
                <w:rFonts w:ascii="Arial" w:hAnsi="Arial" w:cs="Arial"/>
                <w:sz w:val="28"/>
                <w:szCs w:val="28"/>
              </w:rPr>
              <w:t>2.1</w:t>
            </w:r>
          </w:p>
        </w:tc>
        <w:tc>
          <w:tcPr>
            <w:tcW w:w="6330" w:type="dxa"/>
            <w:gridSpan w:val="2"/>
          </w:tcPr>
          <w:p w:rsidR="00571808" w:rsidRPr="005978D9" w:rsidRDefault="00571808" w:rsidP="00733B8B">
            <w:pPr>
              <w:rPr>
                <w:rFonts w:ascii="Arial" w:hAnsi="Arial" w:cs="Arial"/>
                <w:sz w:val="28"/>
                <w:szCs w:val="28"/>
              </w:rPr>
            </w:pPr>
            <w:r w:rsidRPr="005978D9">
              <w:rPr>
                <w:rFonts w:ascii="Arial" w:hAnsi="Arial" w:cs="Arial"/>
                <w:sz w:val="28"/>
                <w:szCs w:val="28"/>
              </w:rPr>
              <w:t xml:space="preserve">Session-1 </w:t>
            </w:r>
            <w:r w:rsidR="005978D9" w:rsidRPr="005978D9">
              <w:rPr>
                <w:rFonts w:ascii="Arial" w:hAnsi="Arial" w:cs="Arial"/>
                <w:sz w:val="28"/>
                <w:szCs w:val="28"/>
              </w:rPr>
              <w:t>Inaugural</w:t>
            </w:r>
            <w:r w:rsidR="005978D9">
              <w:rPr>
                <w:rFonts w:ascii="Arial" w:hAnsi="Arial" w:cs="Arial"/>
                <w:sz w:val="28"/>
                <w:szCs w:val="28"/>
              </w:rPr>
              <w:t xml:space="preserve"> session</w:t>
            </w:r>
          </w:p>
        </w:tc>
        <w:tc>
          <w:tcPr>
            <w:tcW w:w="2203" w:type="dxa"/>
          </w:tcPr>
          <w:p w:rsidR="00571808" w:rsidRPr="005978D9" w:rsidRDefault="00571808" w:rsidP="00733B8B">
            <w:pPr>
              <w:rPr>
                <w:rFonts w:ascii="Arial" w:hAnsi="Arial" w:cs="Arial"/>
                <w:sz w:val="28"/>
                <w:szCs w:val="28"/>
              </w:rPr>
            </w:pPr>
          </w:p>
        </w:tc>
      </w:tr>
      <w:tr w:rsidR="00571808" w:rsidRPr="005978D9" w:rsidTr="00571808">
        <w:tc>
          <w:tcPr>
            <w:tcW w:w="1158" w:type="dxa"/>
          </w:tcPr>
          <w:p w:rsidR="00571808" w:rsidRPr="005978D9" w:rsidRDefault="00571808" w:rsidP="00733B8B">
            <w:pPr>
              <w:rPr>
                <w:rFonts w:ascii="Arial" w:hAnsi="Arial" w:cs="Arial"/>
                <w:sz w:val="28"/>
                <w:szCs w:val="28"/>
              </w:rPr>
            </w:pPr>
            <w:r w:rsidRPr="005978D9">
              <w:rPr>
                <w:rFonts w:ascii="Arial" w:hAnsi="Arial" w:cs="Arial"/>
                <w:sz w:val="28"/>
                <w:szCs w:val="28"/>
              </w:rPr>
              <w:t>2.2</w:t>
            </w:r>
          </w:p>
        </w:tc>
        <w:tc>
          <w:tcPr>
            <w:tcW w:w="6330" w:type="dxa"/>
            <w:gridSpan w:val="2"/>
          </w:tcPr>
          <w:p w:rsidR="00571808" w:rsidRPr="005978D9" w:rsidRDefault="00E20056" w:rsidP="00733B8B">
            <w:pPr>
              <w:rPr>
                <w:rFonts w:ascii="Arial" w:hAnsi="Arial" w:cs="Arial"/>
                <w:sz w:val="28"/>
                <w:szCs w:val="28"/>
              </w:rPr>
            </w:pPr>
            <w:r w:rsidRPr="005978D9">
              <w:rPr>
                <w:rFonts w:ascii="Arial" w:hAnsi="Arial" w:cs="Arial"/>
                <w:sz w:val="28"/>
                <w:szCs w:val="28"/>
              </w:rPr>
              <w:t xml:space="preserve">Session 2-Technical session </w:t>
            </w:r>
          </w:p>
        </w:tc>
        <w:tc>
          <w:tcPr>
            <w:tcW w:w="2203" w:type="dxa"/>
          </w:tcPr>
          <w:p w:rsidR="00571808" w:rsidRPr="005978D9" w:rsidRDefault="00571808" w:rsidP="00733B8B">
            <w:pPr>
              <w:rPr>
                <w:rFonts w:ascii="Arial" w:hAnsi="Arial" w:cs="Arial"/>
                <w:sz w:val="28"/>
                <w:szCs w:val="28"/>
              </w:rPr>
            </w:pPr>
          </w:p>
        </w:tc>
      </w:tr>
      <w:tr w:rsidR="00527C07" w:rsidRPr="005978D9" w:rsidTr="00571808">
        <w:tc>
          <w:tcPr>
            <w:tcW w:w="1158" w:type="dxa"/>
          </w:tcPr>
          <w:p w:rsidR="00527C07" w:rsidRPr="005978D9" w:rsidRDefault="00571808" w:rsidP="00733B8B">
            <w:pPr>
              <w:rPr>
                <w:rFonts w:ascii="Arial" w:hAnsi="Arial" w:cs="Arial"/>
                <w:sz w:val="28"/>
                <w:szCs w:val="28"/>
              </w:rPr>
            </w:pPr>
            <w:r w:rsidRPr="005978D9">
              <w:rPr>
                <w:rFonts w:ascii="Arial" w:hAnsi="Arial" w:cs="Arial"/>
                <w:sz w:val="28"/>
                <w:szCs w:val="28"/>
              </w:rPr>
              <w:t>2.3</w:t>
            </w:r>
          </w:p>
        </w:tc>
        <w:tc>
          <w:tcPr>
            <w:tcW w:w="6330" w:type="dxa"/>
            <w:gridSpan w:val="2"/>
          </w:tcPr>
          <w:p w:rsidR="00527C07" w:rsidRPr="005978D9" w:rsidRDefault="00E20056" w:rsidP="005978D9">
            <w:pPr>
              <w:rPr>
                <w:rFonts w:ascii="Arial" w:hAnsi="Arial" w:cs="Arial"/>
                <w:sz w:val="28"/>
                <w:szCs w:val="28"/>
              </w:rPr>
            </w:pPr>
            <w:r w:rsidRPr="005978D9">
              <w:rPr>
                <w:rFonts w:ascii="Arial" w:hAnsi="Arial" w:cs="Arial"/>
                <w:sz w:val="28"/>
                <w:szCs w:val="28"/>
              </w:rPr>
              <w:t xml:space="preserve">Session-3 –session </w:t>
            </w:r>
            <w:r w:rsidR="005978D9" w:rsidRPr="005978D9">
              <w:rPr>
                <w:rFonts w:ascii="Arial" w:hAnsi="Arial" w:cs="Arial"/>
                <w:sz w:val="28"/>
                <w:szCs w:val="28"/>
              </w:rPr>
              <w:t>by the SSA</w:t>
            </w:r>
          </w:p>
        </w:tc>
        <w:tc>
          <w:tcPr>
            <w:tcW w:w="2203" w:type="dxa"/>
          </w:tcPr>
          <w:p w:rsidR="00527C07" w:rsidRPr="005978D9" w:rsidRDefault="00527C07" w:rsidP="00733B8B">
            <w:pPr>
              <w:rPr>
                <w:rFonts w:ascii="Arial" w:hAnsi="Arial" w:cs="Arial"/>
                <w:sz w:val="28"/>
                <w:szCs w:val="28"/>
              </w:rPr>
            </w:pPr>
          </w:p>
        </w:tc>
      </w:tr>
      <w:tr w:rsidR="00571808" w:rsidRPr="005978D9" w:rsidTr="00571808">
        <w:tc>
          <w:tcPr>
            <w:tcW w:w="1158" w:type="dxa"/>
          </w:tcPr>
          <w:p w:rsidR="00571808" w:rsidRPr="005978D9" w:rsidRDefault="00571808" w:rsidP="00733B8B">
            <w:pPr>
              <w:rPr>
                <w:rFonts w:ascii="Arial" w:hAnsi="Arial" w:cs="Arial"/>
                <w:sz w:val="28"/>
                <w:szCs w:val="28"/>
              </w:rPr>
            </w:pPr>
            <w:r w:rsidRPr="005978D9">
              <w:rPr>
                <w:rFonts w:ascii="Arial" w:hAnsi="Arial" w:cs="Arial"/>
                <w:sz w:val="28"/>
                <w:szCs w:val="28"/>
              </w:rPr>
              <w:t>2.4</w:t>
            </w:r>
          </w:p>
        </w:tc>
        <w:tc>
          <w:tcPr>
            <w:tcW w:w="6330" w:type="dxa"/>
            <w:gridSpan w:val="2"/>
          </w:tcPr>
          <w:p w:rsidR="00571808" w:rsidRPr="005978D9" w:rsidRDefault="00571808" w:rsidP="00571808">
            <w:pPr>
              <w:rPr>
                <w:rFonts w:ascii="Arial" w:hAnsi="Arial" w:cs="Arial"/>
                <w:sz w:val="28"/>
                <w:szCs w:val="28"/>
              </w:rPr>
            </w:pPr>
            <w:r w:rsidRPr="005978D9">
              <w:rPr>
                <w:rFonts w:ascii="Arial" w:hAnsi="Arial" w:cs="Arial"/>
                <w:sz w:val="28"/>
                <w:szCs w:val="28"/>
              </w:rPr>
              <w:t xml:space="preserve">Session-4 Group work </w:t>
            </w:r>
          </w:p>
        </w:tc>
        <w:tc>
          <w:tcPr>
            <w:tcW w:w="2203" w:type="dxa"/>
          </w:tcPr>
          <w:p w:rsidR="00571808" w:rsidRPr="005978D9" w:rsidRDefault="00571808" w:rsidP="00733B8B">
            <w:pPr>
              <w:rPr>
                <w:rFonts w:ascii="Arial" w:hAnsi="Arial" w:cs="Arial"/>
                <w:sz w:val="28"/>
                <w:szCs w:val="28"/>
              </w:rPr>
            </w:pPr>
          </w:p>
        </w:tc>
      </w:tr>
      <w:tr w:rsidR="000D487F" w:rsidRPr="005978D9" w:rsidTr="00571808">
        <w:tc>
          <w:tcPr>
            <w:tcW w:w="1158" w:type="dxa"/>
          </w:tcPr>
          <w:p w:rsidR="000D487F" w:rsidRPr="005978D9" w:rsidRDefault="000D487F" w:rsidP="004F0D28">
            <w:pPr>
              <w:rPr>
                <w:rFonts w:ascii="Arial" w:hAnsi="Arial" w:cs="Arial"/>
                <w:sz w:val="28"/>
                <w:szCs w:val="28"/>
              </w:rPr>
            </w:pPr>
          </w:p>
        </w:tc>
        <w:tc>
          <w:tcPr>
            <w:tcW w:w="6330" w:type="dxa"/>
            <w:gridSpan w:val="2"/>
          </w:tcPr>
          <w:p w:rsidR="000D487F" w:rsidRPr="005978D9" w:rsidRDefault="000D487F" w:rsidP="00733B8B">
            <w:pPr>
              <w:rPr>
                <w:rFonts w:ascii="Arial" w:hAnsi="Arial" w:cs="Arial"/>
                <w:sz w:val="28"/>
                <w:szCs w:val="28"/>
              </w:rPr>
            </w:pPr>
          </w:p>
        </w:tc>
        <w:tc>
          <w:tcPr>
            <w:tcW w:w="2203" w:type="dxa"/>
          </w:tcPr>
          <w:p w:rsidR="000D487F" w:rsidRPr="005978D9" w:rsidRDefault="000D487F" w:rsidP="00733B8B">
            <w:pPr>
              <w:rPr>
                <w:rFonts w:ascii="Arial" w:hAnsi="Arial" w:cs="Arial"/>
                <w:sz w:val="28"/>
                <w:szCs w:val="28"/>
              </w:rPr>
            </w:pPr>
          </w:p>
        </w:tc>
      </w:tr>
      <w:tr w:rsidR="00571808" w:rsidRPr="005978D9" w:rsidTr="001A7790">
        <w:tc>
          <w:tcPr>
            <w:tcW w:w="9691" w:type="dxa"/>
            <w:gridSpan w:val="4"/>
          </w:tcPr>
          <w:p w:rsidR="00571808" w:rsidRPr="005978D9" w:rsidRDefault="00571808" w:rsidP="00733B8B">
            <w:pPr>
              <w:rPr>
                <w:rFonts w:ascii="Arial" w:hAnsi="Arial" w:cs="Arial"/>
                <w:sz w:val="28"/>
                <w:szCs w:val="28"/>
              </w:rPr>
            </w:pPr>
          </w:p>
        </w:tc>
      </w:tr>
      <w:tr w:rsidR="000D487F" w:rsidRPr="005978D9" w:rsidTr="00571808">
        <w:tc>
          <w:tcPr>
            <w:tcW w:w="1728" w:type="dxa"/>
            <w:gridSpan w:val="2"/>
          </w:tcPr>
          <w:p w:rsidR="000D487F" w:rsidRPr="005978D9" w:rsidRDefault="000D487F" w:rsidP="00733B8B">
            <w:pPr>
              <w:rPr>
                <w:rFonts w:ascii="Arial" w:hAnsi="Arial" w:cs="Arial"/>
                <w:sz w:val="28"/>
                <w:szCs w:val="28"/>
              </w:rPr>
            </w:pPr>
          </w:p>
        </w:tc>
        <w:tc>
          <w:tcPr>
            <w:tcW w:w="5760" w:type="dxa"/>
          </w:tcPr>
          <w:p w:rsidR="000D487F" w:rsidRPr="005978D9" w:rsidRDefault="00571808" w:rsidP="00733B8B">
            <w:pPr>
              <w:rPr>
                <w:rFonts w:ascii="Arial" w:hAnsi="Arial" w:cs="Arial"/>
                <w:b/>
                <w:sz w:val="28"/>
                <w:szCs w:val="28"/>
              </w:rPr>
            </w:pPr>
            <w:r w:rsidRPr="005978D9">
              <w:rPr>
                <w:rFonts w:ascii="Arial" w:hAnsi="Arial" w:cs="Arial"/>
                <w:b/>
                <w:sz w:val="28"/>
                <w:szCs w:val="28"/>
              </w:rPr>
              <w:t xml:space="preserve">Annexures  </w:t>
            </w:r>
          </w:p>
        </w:tc>
        <w:tc>
          <w:tcPr>
            <w:tcW w:w="2203" w:type="dxa"/>
          </w:tcPr>
          <w:p w:rsidR="000D487F" w:rsidRPr="005978D9" w:rsidRDefault="000D487F" w:rsidP="00733B8B">
            <w:pPr>
              <w:rPr>
                <w:rFonts w:ascii="Arial" w:hAnsi="Arial" w:cs="Arial"/>
                <w:sz w:val="28"/>
                <w:szCs w:val="28"/>
              </w:rPr>
            </w:pPr>
          </w:p>
        </w:tc>
      </w:tr>
      <w:tr w:rsidR="00571808" w:rsidRPr="005978D9" w:rsidTr="00571808">
        <w:tc>
          <w:tcPr>
            <w:tcW w:w="1728" w:type="dxa"/>
            <w:gridSpan w:val="2"/>
          </w:tcPr>
          <w:p w:rsidR="00571808" w:rsidRPr="005978D9" w:rsidRDefault="00571808" w:rsidP="001A7790">
            <w:pPr>
              <w:rPr>
                <w:rFonts w:ascii="Arial" w:hAnsi="Arial" w:cs="Arial"/>
                <w:sz w:val="28"/>
                <w:szCs w:val="28"/>
              </w:rPr>
            </w:pPr>
            <w:r w:rsidRPr="005978D9">
              <w:rPr>
                <w:rFonts w:ascii="Arial" w:hAnsi="Arial" w:cs="Arial"/>
                <w:sz w:val="28"/>
                <w:szCs w:val="28"/>
              </w:rPr>
              <w:t>Annexure 1</w:t>
            </w:r>
          </w:p>
        </w:tc>
        <w:tc>
          <w:tcPr>
            <w:tcW w:w="5760" w:type="dxa"/>
          </w:tcPr>
          <w:p w:rsidR="00571808" w:rsidRPr="005978D9" w:rsidRDefault="00484B20" w:rsidP="00733B8B">
            <w:pPr>
              <w:rPr>
                <w:rFonts w:ascii="Arial" w:hAnsi="Arial" w:cs="Arial"/>
                <w:sz w:val="28"/>
                <w:szCs w:val="28"/>
              </w:rPr>
            </w:pPr>
            <w:r w:rsidRPr="005978D9">
              <w:rPr>
                <w:rFonts w:ascii="Arial" w:hAnsi="Arial" w:cs="Arial"/>
                <w:sz w:val="28"/>
                <w:szCs w:val="28"/>
              </w:rPr>
              <w:t xml:space="preserve">Agenda of the Workshop </w:t>
            </w:r>
          </w:p>
        </w:tc>
        <w:tc>
          <w:tcPr>
            <w:tcW w:w="2203" w:type="dxa"/>
          </w:tcPr>
          <w:p w:rsidR="00571808" w:rsidRPr="005978D9" w:rsidRDefault="00571808" w:rsidP="00733B8B">
            <w:pPr>
              <w:rPr>
                <w:rFonts w:ascii="Arial" w:hAnsi="Arial" w:cs="Arial"/>
                <w:sz w:val="28"/>
                <w:szCs w:val="28"/>
              </w:rPr>
            </w:pPr>
          </w:p>
        </w:tc>
      </w:tr>
      <w:tr w:rsidR="00571808" w:rsidRPr="005978D9" w:rsidTr="00571808">
        <w:tc>
          <w:tcPr>
            <w:tcW w:w="1728" w:type="dxa"/>
            <w:gridSpan w:val="2"/>
          </w:tcPr>
          <w:p w:rsidR="00571808" w:rsidRPr="005978D9" w:rsidRDefault="00571808" w:rsidP="001A7790">
            <w:pPr>
              <w:rPr>
                <w:rFonts w:ascii="Arial" w:hAnsi="Arial" w:cs="Arial"/>
                <w:sz w:val="28"/>
                <w:szCs w:val="28"/>
              </w:rPr>
            </w:pPr>
            <w:r w:rsidRPr="005978D9">
              <w:rPr>
                <w:rFonts w:ascii="Arial" w:hAnsi="Arial" w:cs="Arial"/>
                <w:sz w:val="28"/>
                <w:szCs w:val="28"/>
              </w:rPr>
              <w:t>Annexure 2</w:t>
            </w:r>
          </w:p>
        </w:tc>
        <w:tc>
          <w:tcPr>
            <w:tcW w:w="5760" w:type="dxa"/>
          </w:tcPr>
          <w:p w:rsidR="00571808" w:rsidRPr="005978D9" w:rsidRDefault="00484B20" w:rsidP="00733B8B">
            <w:pPr>
              <w:rPr>
                <w:rFonts w:ascii="Arial" w:hAnsi="Arial" w:cs="Arial"/>
                <w:sz w:val="28"/>
                <w:szCs w:val="28"/>
              </w:rPr>
            </w:pPr>
            <w:r w:rsidRPr="005978D9">
              <w:rPr>
                <w:rFonts w:ascii="Arial" w:hAnsi="Arial" w:cs="Arial"/>
                <w:sz w:val="28"/>
                <w:szCs w:val="28"/>
              </w:rPr>
              <w:t>List of participants</w:t>
            </w:r>
          </w:p>
        </w:tc>
        <w:tc>
          <w:tcPr>
            <w:tcW w:w="2203" w:type="dxa"/>
          </w:tcPr>
          <w:p w:rsidR="00571808" w:rsidRPr="005978D9" w:rsidRDefault="00571808" w:rsidP="00733B8B">
            <w:pPr>
              <w:rPr>
                <w:rFonts w:ascii="Arial" w:hAnsi="Arial" w:cs="Arial"/>
                <w:sz w:val="28"/>
                <w:szCs w:val="28"/>
              </w:rPr>
            </w:pPr>
          </w:p>
        </w:tc>
      </w:tr>
      <w:tr w:rsidR="00571808" w:rsidRPr="005978D9" w:rsidTr="00571808">
        <w:tc>
          <w:tcPr>
            <w:tcW w:w="1728" w:type="dxa"/>
            <w:gridSpan w:val="2"/>
          </w:tcPr>
          <w:p w:rsidR="00571808" w:rsidRPr="005978D9" w:rsidRDefault="00571808" w:rsidP="001A7790">
            <w:pPr>
              <w:rPr>
                <w:rFonts w:ascii="Arial" w:hAnsi="Arial" w:cs="Arial"/>
                <w:sz w:val="28"/>
                <w:szCs w:val="28"/>
              </w:rPr>
            </w:pPr>
            <w:r w:rsidRPr="005978D9">
              <w:rPr>
                <w:rFonts w:ascii="Arial" w:hAnsi="Arial" w:cs="Arial"/>
                <w:sz w:val="28"/>
                <w:szCs w:val="28"/>
              </w:rPr>
              <w:t xml:space="preserve">Annexure 3 </w:t>
            </w:r>
          </w:p>
        </w:tc>
        <w:tc>
          <w:tcPr>
            <w:tcW w:w="5760" w:type="dxa"/>
          </w:tcPr>
          <w:p w:rsidR="00571808" w:rsidRPr="005978D9" w:rsidRDefault="00484B20" w:rsidP="00733B8B">
            <w:pPr>
              <w:rPr>
                <w:rFonts w:ascii="Arial" w:hAnsi="Arial" w:cs="Arial"/>
                <w:sz w:val="28"/>
                <w:szCs w:val="28"/>
              </w:rPr>
            </w:pPr>
            <w:r w:rsidRPr="005978D9">
              <w:rPr>
                <w:rFonts w:ascii="Arial" w:hAnsi="Arial" w:cs="Arial"/>
                <w:sz w:val="28"/>
                <w:szCs w:val="28"/>
              </w:rPr>
              <w:t>District –wise report card of State on WiS</w:t>
            </w:r>
          </w:p>
        </w:tc>
        <w:tc>
          <w:tcPr>
            <w:tcW w:w="2203" w:type="dxa"/>
          </w:tcPr>
          <w:p w:rsidR="00571808" w:rsidRPr="005978D9" w:rsidRDefault="00571808" w:rsidP="00733B8B">
            <w:pPr>
              <w:rPr>
                <w:rFonts w:ascii="Arial" w:hAnsi="Arial" w:cs="Arial"/>
                <w:sz w:val="28"/>
                <w:szCs w:val="28"/>
              </w:rPr>
            </w:pPr>
          </w:p>
        </w:tc>
      </w:tr>
    </w:tbl>
    <w:p w:rsidR="00733B8B" w:rsidRPr="00733B8B" w:rsidRDefault="00733B8B" w:rsidP="00733B8B">
      <w:pPr>
        <w:rPr>
          <w:rFonts w:ascii="Arial" w:hAnsi="Arial" w:cs="Arial"/>
        </w:rPr>
      </w:pPr>
    </w:p>
    <w:p w:rsidR="0056524D" w:rsidRPr="00995F44" w:rsidRDefault="0056524D">
      <w:pPr>
        <w:spacing w:after="200"/>
        <w:jc w:val="left"/>
        <w:rPr>
          <w:rFonts w:ascii="Arial" w:hAnsi="Arial" w:cs="Arial"/>
          <w:b/>
          <w:color w:val="000000" w:themeColor="text1"/>
          <w:sz w:val="40"/>
          <w:szCs w:val="28"/>
        </w:rPr>
      </w:pPr>
    </w:p>
    <w:p w:rsidR="00E26BC3" w:rsidRPr="00995F44" w:rsidRDefault="00E26BC3">
      <w:pPr>
        <w:spacing w:after="200"/>
        <w:jc w:val="left"/>
        <w:rPr>
          <w:rFonts w:ascii="Arial" w:hAnsi="Arial" w:cs="Arial"/>
          <w:b/>
          <w:color w:val="000000" w:themeColor="text1"/>
          <w:sz w:val="40"/>
          <w:szCs w:val="28"/>
        </w:rPr>
      </w:pPr>
    </w:p>
    <w:p w:rsidR="00E26BC3" w:rsidRPr="00995F44" w:rsidRDefault="00E26BC3">
      <w:pPr>
        <w:spacing w:after="200"/>
        <w:jc w:val="left"/>
        <w:rPr>
          <w:rFonts w:ascii="Arial" w:hAnsi="Arial" w:cs="Arial"/>
          <w:b/>
          <w:color w:val="000000" w:themeColor="text1"/>
          <w:sz w:val="40"/>
          <w:szCs w:val="28"/>
        </w:rPr>
      </w:pPr>
    </w:p>
    <w:p w:rsidR="00E26BC3" w:rsidRDefault="00E26BC3">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AF0622" w:rsidRDefault="00AF0622">
      <w:pPr>
        <w:spacing w:after="200"/>
        <w:jc w:val="left"/>
        <w:rPr>
          <w:rFonts w:ascii="Arial" w:hAnsi="Arial" w:cs="Arial"/>
          <w:b/>
          <w:color w:val="000000" w:themeColor="text1"/>
          <w:sz w:val="40"/>
          <w:szCs w:val="28"/>
        </w:rPr>
      </w:pPr>
    </w:p>
    <w:p w:rsidR="00E20056" w:rsidRDefault="00E20056" w:rsidP="009735FA">
      <w:pPr>
        <w:pBdr>
          <w:bottom w:val="single" w:sz="4" w:space="1" w:color="auto"/>
        </w:pBdr>
        <w:shd w:val="clear" w:color="auto" w:fill="FFFFFF" w:themeFill="background1"/>
        <w:spacing w:after="200"/>
        <w:jc w:val="center"/>
        <w:rPr>
          <w:rFonts w:ascii="Arial" w:hAnsi="Arial" w:cs="Arial"/>
          <w:b/>
          <w:bCs/>
          <w:color w:val="000000" w:themeColor="text1"/>
          <w:sz w:val="28"/>
        </w:rPr>
      </w:pPr>
    </w:p>
    <w:p w:rsidR="003C1FD7" w:rsidRPr="00995F44" w:rsidRDefault="003C1FD7" w:rsidP="009735FA">
      <w:pPr>
        <w:pBdr>
          <w:bottom w:val="single" w:sz="4" w:space="1" w:color="auto"/>
        </w:pBdr>
        <w:shd w:val="clear" w:color="auto" w:fill="FFFFFF" w:themeFill="background1"/>
        <w:spacing w:after="200"/>
        <w:jc w:val="center"/>
        <w:rPr>
          <w:rFonts w:ascii="Arial" w:hAnsi="Arial" w:cs="Arial"/>
          <w:b/>
          <w:bCs/>
          <w:color w:val="000000" w:themeColor="text1"/>
          <w:sz w:val="28"/>
        </w:rPr>
      </w:pPr>
      <w:r w:rsidRPr="00995F44">
        <w:rPr>
          <w:rFonts w:ascii="Arial" w:hAnsi="Arial" w:cs="Arial"/>
          <w:b/>
          <w:bCs/>
          <w:color w:val="000000" w:themeColor="text1"/>
          <w:sz w:val="28"/>
        </w:rPr>
        <w:t>Abbreviation Used</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APC</w:t>
      </w:r>
      <w:r w:rsidRPr="00995F44">
        <w:rPr>
          <w:rFonts w:ascii="Arial" w:hAnsi="Arial" w:cs="Arial"/>
          <w:color w:val="000000" w:themeColor="text1"/>
        </w:rPr>
        <w:tab/>
      </w:r>
      <w:r w:rsidRPr="00995F44">
        <w:rPr>
          <w:rFonts w:ascii="Arial" w:hAnsi="Arial" w:cs="Arial"/>
          <w:color w:val="000000" w:themeColor="text1"/>
        </w:rPr>
        <w:tab/>
        <w:t>Assistant Project Coordinator</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ARSH</w:t>
      </w:r>
      <w:r w:rsidRPr="00995F44">
        <w:rPr>
          <w:rFonts w:ascii="Arial" w:hAnsi="Arial" w:cs="Arial"/>
          <w:color w:val="000000" w:themeColor="text1"/>
        </w:rPr>
        <w:tab/>
      </w:r>
      <w:r w:rsidRPr="00995F44">
        <w:rPr>
          <w:rFonts w:ascii="Arial" w:hAnsi="Arial" w:cs="Arial"/>
          <w:color w:val="000000" w:themeColor="text1"/>
        </w:rPr>
        <w:tab/>
      </w:r>
      <w:r w:rsidRPr="00995F44">
        <w:rPr>
          <w:rFonts w:ascii="Arial" w:hAnsi="Arial" w:cs="Arial"/>
          <w:color w:val="222222"/>
          <w:shd w:val="clear" w:color="auto" w:fill="FFFFFF"/>
        </w:rPr>
        <w:t>Adolescent Reproductive and Sexual</w:t>
      </w:r>
      <w:r w:rsidRPr="00995F44">
        <w:rPr>
          <w:rStyle w:val="apple-converted-space"/>
          <w:rFonts w:ascii="Arial" w:hAnsi="Arial" w:cs="Arial"/>
          <w:color w:val="222222"/>
          <w:shd w:val="clear" w:color="auto" w:fill="FFFFFF"/>
        </w:rPr>
        <w:t> </w:t>
      </w:r>
      <w:r w:rsidRPr="00995F44">
        <w:rPr>
          <w:rStyle w:val="Emphasis"/>
          <w:rFonts w:ascii="Arial" w:hAnsi="Arial" w:cs="Arial"/>
          <w:i w:val="0"/>
          <w:iCs w:val="0"/>
          <w:color w:val="000000"/>
          <w:shd w:val="clear" w:color="auto" w:fill="FFFFFF"/>
        </w:rPr>
        <w:t>Health</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ASER</w:t>
      </w:r>
      <w:r w:rsidRPr="00995F44">
        <w:rPr>
          <w:rFonts w:ascii="Arial" w:hAnsi="Arial" w:cs="Arial"/>
          <w:color w:val="000000" w:themeColor="text1"/>
        </w:rPr>
        <w:tab/>
      </w:r>
      <w:r w:rsidRPr="00995F44">
        <w:rPr>
          <w:rFonts w:ascii="Arial" w:hAnsi="Arial" w:cs="Arial"/>
          <w:color w:val="000000" w:themeColor="text1"/>
        </w:rPr>
        <w:tab/>
      </w:r>
      <w:r w:rsidRPr="00995F44">
        <w:rPr>
          <w:rFonts w:ascii="Arial" w:hAnsi="Arial" w:cs="Arial"/>
          <w:color w:val="222222"/>
          <w:shd w:val="clear" w:color="auto" w:fill="FFFFFF"/>
        </w:rPr>
        <w:t>Annual Status of</w:t>
      </w:r>
      <w:r w:rsidRPr="00995F44">
        <w:rPr>
          <w:rStyle w:val="apple-converted-space"/>
          <w:rFonts w:ascii="Arial" w:hAnsi="Arial" w:cs="Arial"/>
          <w:color w:val="222222"/>
          <w:shd w:val="clear" w:color="auto" w:fill="FFFFFF"/>
        </w:rPr>
        <w:t> </w:t>
      </w:r>
      <w:r w:rsidRPr="00995F44">
        <w:rPr>
          <w:rStyle w:val="Emphasis"/>
          <w:rFonts w:ascii="Arial" w:hAnsi="Arial" w:cs="Arial"/>
          <w:i w:val="0"/>
          <w:iCs w:val="0"/>
          <w:color w:val="000000"/>
          <w:shd w:val="clear" w:color="auto" w:fill="FFFFFF"/>
        </w:rPr>
        <w:t>Education Report</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ASHA</w:t>
      </w:r>
      <w:r w:rsidRPr="00995F44">
        <w:rPr>
          <w:rFonts w:ascii="Arial" w:hAnsi="Arial" w:cs="Arial"/>
          <w:color w:val="000000" w:themeColor="text1"/>
        </w:rPr>
        <w:tab/>
      </w:r>
      <w:r w:rsidRPr="00995F44">
        <w:rPr>
          <w:rFonts w:ascii="Arial" w:hAnsi="Arial" w:cs="Arial"/>
          <w:color w:val="000000" w:themeColor="text1"/>
        </w:rPr>
        <w:tab/>
      </w:r>
      <w:r w:rsidRPr="00995F44">
        <w:rPr>
          <w:rFonts w:ascii="Arial" w:hAnsi="Arial" w:cs="Arial"/>
          <w:color w:val="222222"/>
          <w:shd w:val="clear" w:color="auto" w:fill="FFFFFF"/>
        </w:rPr>
        <w:t>Accredited Social</w:t>
      </w:r>
      <w:r w:rsidRPr="00995F44">
        <w:rPr>
          <w:rStyle w:val="apple-converted-space"/>
          <w:rFonts w:ascii="Arial" w:hAnsi="Arial" w:cs="Arial"/>
          <w:color w:val="222222"/>
          <w:shd w:val="clear" w:color="auto" w:fill="FFFFFF"/>
        </w:rPr>
        <w:t> </w:t>
      </w:r>
      <w:r w:rsidRPr="00995F44">
        <w:rPr>
          <w:rStyle w:val="Emphasis"/>
          <w:rFonts w:ascii="Arial" w:hAnsi="Arial" w:cs="Arial"/>
          <w:i w:val="0"/>
          <w:iCs w:val="0"/>
          <w:color w:val="000000"/>
          <w:shd w:val="clear" w:color="auto" w:fill="FFFFFF"/>
        </w:rPr>
        <w:t>Health</w:t>
      </w:r>
      <w:r w:rsidRPr="00995F44">
        <w:rPr>
          <w:rStyle w:val="apple-converted-space"/>
          <w:rFonts w:ascii="Arial" w:hAnsi="Arial" w:cs="Arial"/>
          <w:color w:val="222222"/>
          <w:shd w:val="clear" w:color="auto" w:fill="FFFFFF"/>
        </w:rPr>
        <w:t> </w:t>
      </w:r>
      <w:r w:rsidRPr="00995F44">
        <w:rPr>
          <w:rFonts w:ascii="Arial" w:hAnsi="Arial" w:cs="Arial"/>
          <w:color w:val="222222"/>
          <w:shd w:val="clear" w:color="auto" w:fill="FFFFFF"/>
        </w:rPr>
        <w:t>Activist</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CCDU</w:t>
      </w:r>
      <w:r w:rsidRPr="00995F44">
        <w:rPr>
          <w:rFonts w:ascii="Arial" w:hAnsi="Arial" w:cs="Arial"/>
          <w:color w:val="000000" w:themeColor="text1"/>
        </w:rPr>
        <w:tab/>
      </w:r>
      <w:r w:rsidRPr="00995F44">
        <w:rPr>
          <w:rFonts w:ascii="Arial" w:hAnsi="Arial" w:cs="Arial"/>
          <w:color w:val="000000" w:themeColor="text1"/>
        </w:rPr>
        <w:tab/>
      </w:r>
      <w:r w:rsidRPr="00995F44">
        <w:rPr>
          <w:rFonts w:ascii="Arial" w:hAnsi="Arial" w:cs="Arial"/>
          <w:color w:val="222222"/>
          <w:shd w:val="clear" w:color="auto" w:fill="FFFFFF"/>
        </w:rPr>
        <w:t>Communication and Capacity Development Unit</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CG</w:t>
      </w:r>
      <w:r w:rsidRPr="00995F44">
        <w:rPr>
          <w:rFonts w:ascii="Arial" w:hAnsi="Arial" w:cs="Arial"/>
          <w:color w:val="000000" w:themeColor="text1"/>
        </w:rPr>
        <w:tab/>
      </w:r>
      <w:r w:rsidRPr="00995F44">
        <w:rPr>
          <w:rFonts w:ascii="Arial" w:hAnsi="Arial" w:cs="Arial"/>
          <w:color w:val="000000" w:themeColor="text1"/>
        </w:rPr>
        <w:tab/>
        <w:t>Chhattisgarh</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DHS</w:t>
      </w:r>
      <w:r w:rsidRPr="00995F44">
        <w:rPr>
          <w:rFonts w:ascii="Arial" w:hAnsi="Arial" w:cs="Arial"/>
          <w:color w:val="000000" w:themeColor="text1"/>
        </w:rPr>
        <w:tab/>
      </w:r>
      <w:r w:rsidRPr="00995F44">
        <w:rPr>
          <w:rFonts w:ascii="Arial" w:hAnsi="Arial" w:cs="Arial"/>
          <w:color w:val="000000" w:themeColor="text1"/>
        </w:rPr>
        <w:tab/>
        <w:t>Directorate of Health Services</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DISE</w:t>
      </w:r>
      <w:r w:rsidRPr="00995F44">
        <w:rPr>
          <w:rFonts w:ascii="Arial" w:hAnsi="Arial" w:cs="Arial"/>
          <w:color w:val="000000" w:themeColor="text1"/>
        </w:rPr>
        <w:tab/>
      </w:r>
      <w:r w:rsidRPr="00995F44">
        <w:rPr>
          <w:rFonts w:ascii="Arial" w:hAnsi="Arial" w:cs="Arial"/>
          <w:color w:val="000000" w:themeColor="text1"/>
        </w:rPr>
        <w:tab/>
      </w:r>
      <w:r w:rsidRPr="00995F44">
        <w:rPr>
          <w:rFonts w:ascii="Arial" w:hAnsi="Arial" w:cs="Arial"/>
          <w:color w:val="222222"/>
          <w:shd w:val="clear" w:color="auto" w:fill="FFFFFF"/>
        </w:rPr>
        <w:t>District level information on school</w:t>
      </w:r>
      <w:r w:rsidRPr="00995F44">
        <w:rPr>
          <w:rStyle w:val="apple-converted-space"/>
          <w:rFonts w:ascii="Arial" w:hAnsi="Arial" w:cs="Arial"/>
          <w:color w:val="222222"/>
          <w:shd w:val="clear" w:color="auto" w:fill="FFFFFF"/>
        </w:rPr>
        <w:t> </w:t>
      </w:r>
      <w:r w:rsidRPr="00995F44">
        <w:rPr>
          <w:rStyle w:val="Emphasis"/>
          <w:rFonts w:ascii="Arial" w:hAnsi="Arial" w:cs="Arial"/>
          <w:i w:val="0"/>
          <w:iCs w:val="0"/>
          <w:color w:val="000000"/>
          <w:shd w:val="clear" w:color="auto" w:fill="FFFFFF"/>
        </w:rPr>
        <w:t>education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DPC</w:t>
      </w:r>
      <w:r w:rsidRPr="00995F44">
        <w:rPr>
          <w:rFonts w:ascii="Arial" w:hAnsi="Arial" w:cs="Arial"/>
          <w:color w:val="000000" w:themeColor="text1"/>
        </w:rPr>
        <w:tab/>
      </w:r>
      <w:r w:rsidRPr="00995F44">
        <w:rPr>
          <w:rFonts w:ascii="Arial" w:hAnsi="Arial" w:cs="Arial"/>
          <w:color w:val="000000" w:themeColor="text1"/>
        </w:rPr>
        <w:tab/>
        <w:t>District project Coordinator</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DPI</w:t>
      </w:r>
      <w:r w:rsidRPr="00995F44">
        <w:rPr>
          <w:rFonts w:ascii="Arial" w:hAnsi="Arial" w:cs="Arial"/>
          <w:color w:val="000000" w:themeColor="text1"/>
        </w:rPr>
        <w:tab/>
      </w:r>
      <w:r w:rsidRPr="00995F44">
        <w:rPr>
          <w:rFonts w:ascii="Arial" w:hAnsi="Arial" w:cs="Arial"/>
          <w:color w:val="000000" w:themeColor="text1"/>
        </w:rPr>
        <w:tab/>
        <w:t>Directorate of Public Instructions</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DWCD</w:t>
      </w:r>
      <w:r w:rsidRPr="00995F44">
        <w:rPr>
          <w:rFonts w:ascii="Arial" w:hAnsi="Arial" w:cs="Arial"/>
          <w:color w:val="000000" w:themeColor="text1"/>
        </w:rPr>
        <w:tab/>
      </w:r>
      <w:r w:rsidRPr="00995F44">
        <w:rPr>
          <w:rFonts w:ascii="Arial" w:hAnsi="Arial" w:cs="Arial"/>
          <w:color w:val="000000" w:themeColor="text1"/>
        </w:rPr>
        <w:tab/>
        <w:t xml:space="preserve">Department of Women and Child Development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HS</w:t>
      </w:r>
      <w:r w:rsidRPr="00995F44">
        <w:rPr>
          <w:rFonts w:ascii="Arial" w:hAnsi="Arial" w:cs="Arial"/>
          <w:color w:val="000000" w:themeColor="text1"/>
        </w:rPr>
        <w:tab/>
      </w:r>
      <w:r w:rsidRPr="00995F44">
        <w:rPr>
          <w:rFonts w:ascii="Arial" w:hAnsi="Arial" w:cs="Arial"/>
          <w:color w:val="000000" w:themeColor="text1"/>
        </w:rPr>
        <w:tab/>
        <w:t>High School</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HSS</w:t>
      </w:r>
      <w:r w:rsidRPr="00995F44">
        <w:rPr>
          <w:rFonts w:ascii="Arial" w:hAnsi="Arial" w:cs="Arial"/>
          <w:color w:val="000000" w:themeColor="text1"/>
        </w:rPr>
        <w:tab/>
      </w:r>
      <w:r w:rsidRPr="00995F44">
        <w:rPr>
          <w:rFonts w:ascii="Arial" w:hAnsi="Arial" w:cs="Arial"/>
          <w:color w:val="000000" w:themeColor="text1"/>
        </w:rPr>
        <w:tab/>
        <w:t>Higher Secondary Schools</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IAS</w:t>
      </w:r>
      <w:r w:rsidRPr="00995F44">
        <w:rPr>
          <w:rFonts w:ascii="Arial" w:hAnsi="Arial" w:cs="Arial"/>
          <w:color w:val="000000" w:themeColor="text1"/>
        </w:rPr>
        <w:tab/>
      </w:r>
      <w:r w:rsidRPr="00995F44">
        <w:rPr>
          <w:rFonts w:ascii="Arial" w:hAnsi="Arial" w:cs="Arial"/>
          <w:color w:val="000000" w:themeColor="text1"/>
        </w:rPr>
        <w:tab/>
        <w:t>Indian Administrative Services</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IE</w:t>
      </w:r>
      <w:r w:rsidRPr="00995F44">
        <w:rPr>
          <w:rFonts w:ascii="Arial" w:hAnsi="Arial" w:cs="Arial"/>
          <w:color w:val="000000" w:themeColor="text1"/>
        </w:rPr>
        <w:tab/>
      </w:r>
      <w:r w:rsidRPr="00995F44">
        <w:rPr>
          <w:rFonts w:ascii="Arial" w:hAnsi="Arial" w:cs="Arial"/>
          <w:color w:val="000000" w:themeColor="text1"/>
        </w:rPr>
        <w:tab/>
        <w:t>Inclusive Education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IEC</w:t>
      </w:r>
      <w:r w:rsidRPr="00995F44">
        <w:rPr>
          <w:rFonts w:ascii="Arial" w:hAnsi="Arial" w:cs="Arial"/>
          <w:color w:val="000000" w:themeColor="text1"/>
        </w:rPr>
        <w:tab/>
      </w:r>
      <w:r w:rsidRPr="00995F44">
        <w:rPr>
          <w:rFonts w:ascii="Arial" w:hAnsi="Arial" w:cs="Arial"/>
          <w:color w:val="000000" w:themeColor="text1"/>
        </w:rPr>
        <w:tab/>
        <w:t>Information, Education, Communication</w:t>
      </w:r>
    </w:p>
    <w:p w:rsidR="00E417E6" w:rsidRPr="00995F44" w:rsidRDefault="00E417E6" w:rsidP="003C1FD7">
      <w:pPr>
        <w:rPr>
          <w:rFonts w:ascii="Arial" w:hAnsi="Arial" w:cs="Arial"/>
          <w:i/>
          <w:iCs/>
          <w:color w:val="000000" w:themeColor="text1"/>
        </w:rPr>
      </w:pPr>
      <w:r w:rsidRPr="00995F44">
        <w:rPr>
          <w:rFonts w:ascii="Arial" w:hAnsi="Arial" w:cs="Arial"/>
          <w:color w:val="000000" w:themeColor="text1"/>
        </w:rPr>
        <w:t>JSY</w:t>
      </w:r>
      <w:r w:rsidRPr="00995F44">
        <w:rPr>
          <w:rFonts w:ascii="Arial" w:hAnsi="Arial" w:cs="Arial"/>
          <w:color w:val="000000" w:themeColor="text1"/>
        </w:rPr>
        <w:tab/>
      </w:r>
      <w:r w:rsidRPr="00995F44">
        <w:rPr>
          <w:rFonts w:ascii="Arial" w:hAnsi="Arial" w:cs="Arial"/>
          <w:color w:val="000000" w:themeColor="text1"/>
        </w:rPr>
        <w:tab/>
      </w:r>
      <w:r w:rsidRPr="00995F44">
        <w:rPr>
          <w:rFonts w:ascii="Arial" w:hAnsi="Arial" w:cs="Arial"/>
          <w:i/>
          <w:iCs/>
          <w:color w:val="000000" w:themeColor="text1"/>
        </w:rPr>
        <w:t>Jan</w:t>
      </w:r>
      <w:r w:rsidR="004660B1">
        <w:rPr>
          <w:rFonts w:ascii="Arial" w:hAnsi="Arial" w:cs="Arial"/>
          <w:i/>
          <w:iCs/>
          <w:color w:val="000000" w:themeColor="text1"/>
        </w:rPr>
        <w:t>a</w:t>
      </w:r>
      <w:r w:rsidRPr="00995F44">
        <w:rPr>
          <w:rFonts w:ascii="Arial" w:hAnsi="Arial" w:cs="Arial"/>
          <w:i/>
          <w:iCs/>
          <w:color w:val="000000" w:themeColor="text1"/>
        </w:rPr>
        <w:t>niSurakshaYojna</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KGBV</w:t>
      </w:r>
      <w:r w:rsidRPr="00995F44">
        <w:rPr>
          <w:rFonts w:ascii="Arial" w:hAnsi="Arial" w:cs="Arial"/>
          <w:color w:val="000000" w:themeColor="text1"/>
        </w:rPr>
        <w:tab/>
      </w:r>
      <w:r w:rsidRPr="00995F44">
        <w:rPr>
          <w:rFonts w:ascii="Arial" w:hAnsi="Arial" w:cs="Arial"/>
          <w:color w:val="000000" w:themeColor="text1"/>
        </w:rPr>
        <w:tab/>
        <w:t>Kasturba Gandhi BalikaVidhyalaya</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MD</w:t>
      </w:r>
      <w:r w:rsidRPr="00995F44">
        <w:rPr>
          <w:rFonts w:ascii="Arial" w:hAnsi="Arial" w:cs="Arial"/>
          <w:color w:val="000000" w:themeColor="text1"/>
        </w:rPr>
        <w:tab/>
      </w:r>
      <w:r w:rsidRPr="00995F44">
        <w:rPr>
          <w:rFonts w:ascii="Arial" w:hAnsi="Arial" w:cs="Arial"/>
          <w:color w:val="000000" w:themeColor="text1"/>
        </w:rPr>
        <w:tab/>
        <w:t>Mission Director</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MDM</w:t>
      </w:r>
      <w:r w:rsidRPr="00995F44">
        <w:rPr>
          <w:rFonts w:ascii="Arial" w:hAnsi="Arial" w:cs="Arial"/>
          <w:color w:val="000000" w:themeColor="text1"/>
        </w:rPr>
        <w:tab/>
      </w:r>
      <w:r w:rsidRPr="00995F44">
        <w:rPr>
          <w:rFonts w:ascii="Arial" w:hAnsi="Arial" w:cs="Arial"/>
          <w:color w:val="000000" w:themeColor="text1"/>
        </w:rPr>
        <w:tab/>
        <w:t xml:space="preserve">Mid Day Meal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NBA</w:t>
      </w:r>
      <w:r w:rsidRPr="00995F44">
        <w:rPr>
          <w:rFonts w:ascii="Arial" w:hAnsi="Arial" w:cs="Arial"/>
          <w:color w:val="000000" w:themeColor="text1"/>
        </w:rPr>
        <w:tab/>
      </w:r>
      <w:r w:rsidRPr="00995F44">
        <w:rPr>
          <w:rFonts w:ascii="Arial" w:hAnsi="Arial" w:cs="Arial"/>
          <w:color w:val="000000" w:themeColor="text1"/>
        </w:rPr>
        <w:tab/>
        <w:t>Nirmal Bharat Abhiyan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NRHM</w:t>
      </w:r>
      <w:r w:rsidRPr="00995F44">
        <w:rPr>
          <w:rFonts w:ascii="Arial" w:hAnsi="Arial" w:cs="Arial"/>
          <w:color w:val="000000" w:themeColor="text1"/>
        </w:rPr>
        <w:tab/>
      </w:r>
      <w:r w:rsidRPr="00995F44">
        <w:rPr>
          <w:rFonts w:ascii="Arial" w:hAnsi="Arial" w:cs="Arial"/>
          <w:color w:val="000000" w:themeColor="text1"/>
        </w:rPr>
        <w:tab/>
        <w:t>National Rural Livelihood Mission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OOSC</w:t>
      </w:r>
      <w:r w:rsidRPr="00995F44">
        <w:rPr>
          <w:rFonts w:ascii="Arial" w:hAnsi="Arial" w:cs="Arial"/>
          <w:color w:val="000000" w:themeColor="text1"/>
        </w:rPr>
        <w:tab/>
      </w:r>
      <w:r w:rsidRPr="00995F44">
        <w:rPr>
          <w:rFonts w:ascii="Arial" w:hAnsi="Arial" w:cs="Arial"/>
          <w:color w:val="000000" w:themeColor="text1"/>
        </w:rPr>
        <w:tab/>
        <w:t xml:space="preserve">Out of School Children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PR&amp;RD</w:t>
      </w:r>
      <w:r w:rsidRPr="00995F44">
        <w:rPr>
          <w:rFonts w:ascii="Arial" w:hAnsi="Arial" w:cs="Arial"/>
          <w:color w:val="000000" w:themeColor="text1"/>
        </w:rPr>
        <w:tab/>
        <w:t>Panchayati Raj and Rural Development</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RES</w:t>
      </w:r>
      <w:r w:rsidRPr="00995F44">
        <w:rPr>
          <w:rFonts w:ascii="Arial" w:hAnsi="Arial" w:cs="Arial"/>
          <w:color w:val="000000" w:themeColor="text1"/>
        </w:rPr>
        <w:tab/>
      </w:r>
      <w:r w:rsidRPr="00995F44">
        <w:rPr>
          <w:rFonts w:ascii="Arial" w:hAnsi="Arial" w:cs="Arial"/>
          <w:color w:val="000000" w:themeColor="text1"/>
        </w:rPr>
        <w:tab/>
        <w:t xml:space="preserve">Rural Engineering Services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RGPSA</w:t>
      </w:r>
      <w:r w:rsidRPr="00995F44">
        <w:rPr>
          <w:rFonts w:ascii="Arial" w:hAnsi="Arial" w:cs="Arial"/>
          <w:color w:val="000000" w:themeColor="text1"/>
        </w:rPr>
        <w:tab/>
        <w:t>Rajiv Gandhi PanchayatSahashktikaranAbhiyan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RGSM</w:t>
      </w:r>
      <w:r w:rsidRPr="00995F44">
        <w:rPr>
          <w:rFonts w:ascii="Arial" w:hAnsi="Arial" w:cs="Arial"/>
          <w:color w:val="000000" w:themeColor="text1"/>
        </w:rPr>
        <w:tab/>
      </w:r>
      <w:r w:rsidRPr="00995F44">
        <w:rPr>
          <w:rFonts w:ascii="Arial" w:hAnsi="Arial" w:cs="Arial"/>
          <w:color w:val="000000" w:themeColor="text1"/>
        </w:rPr>
        <w:tab/>
        <w:t>Rajiv Gandhi Shiksha Mission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RTE</w:t>
      </w:r>
      <w:r w:rsidRPr="00995F44">
        <w:rPr>
          <w:rFonts w:ascii="Arial" w:hAnsi="Arial" w:cs="Arial"/>
          <w:color w:val="000000" w:themeColor="text1"/>
        </w:rPr>
        <w:tab/>
      </w:r>
      <w:r w:rsidRPr="00995F44">
        <w:rPr>
          <w:rFonts w:ascii="Arial" w:hAnsi="Arial" w:cs="Arial"/>
          <w:color w:val="000000" w:themeColor="text1"/>
        </w:rPr>
        <w:tab/>
        <w:t>Right To Education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SC</w:t>
      </w:r>
      <w:r w:rsidRPr="00995F44">
        <w:rPr>
          <w:rFonts w:ascii="Arial" w:hAnsi="Arial" w:cs="Arial"/>
          <w:color w:val="000000" w:themeColor="text1"/>
        </w:rPr>
        <w:tab/>
      </w:r>
      <w:r w:rsidRPr="00995F44">
        <w:rPr>
          <w:rFonts w:ascii="Arial" w:hAnsi="Arial" w:cs="Arial"/>
          <w:color w:val="000000" w:themeColor="text1"/>
        </w:rPr>
        <w:tab/>
        <w:t>Scheduled Caste</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SCERT</w:t>
      </w:r>
      <w:r w:rsidRPr="00995F44">
        <w:rPr>
          <w:rFonts w:ascii="Arial" w:hAnsi="Arial" w:cs="Arial"/>
          <w:color w:val="000000" w:themeColor="text1"/>
        </w:rPr>
        <w:tab/>
        <w:t>Scheduled Tribes</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SED</w:t>
      </w:r>
      <w:r w:rsidRPr="00995F44">
        <w:rPr>
          <w:rFonts w:ascii="Arial" w:hAnsi="Arial" w:cs="Arial"/>
          <w:color w:val="000000" w:themeColor="text1"/>
        </w:rPr>
        <w:tab/>
      </w:r>
      <w:r w:rsidRPr="00995F44">
        <w:rPr>
          <w:rFonts w:ascii="Arial" w:hAnsi="Arial" w:cs="Arial"/>
          <w:color w:val="000000" w:themeColor="text1"/>
        </w:rPr>
        <w:tab/>
        <w:t>School Educational Department</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SHRC</w:t>
      </w:r>
      <w:r w:rsidRPr="00995F44">
        <w:rPr>
          <w:rFonts w:ascii="Arial" w:hAnsi="Arial" w:cs="Arial"/>
          <w:color w:val="000000" w:themeColor="text1"/>
        </w:rPr>
        <w:tab/>
      </w:r>
      <w:r w:rsidRPr="00995F44">
        <w:rPr>
          <w:rFonts w:ascii="Arial" w:hAnsi="Arial" w:cs="Arial"/>
          <w:color w:val="000000" w:themeColor="text1"/>
        </w:rPr>
        <w:tab/>
        <w:t xml:space="preserve">State Health Resource Centre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SLMA</w:t>
      </w:r>
      <w:r w:rsidRPr="00995F44">
        <w:rPr>
          <w:rFonts w:ascii="Arial" w:hAnsi="Arial" w:cs="Arial"/>
          <w:color w:val="000000" w:themeColor="text1"/>
        </w:rPr>
        <w:tab/>
      </w:r>
      <w:r w:rsidRPr="00995F44">
        <w:rPr>
          <w:rFonts w:ascii="Arial" w:hAnsi="Arial" w:cs="Arial"/>
          <w:color w:val="000000" w:themeColor="text1"/>
        </w:rPr>
        <w:tab/>
        <w:t xml:space="preserve">State Literacy Mission Authority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SPO</w:t>
      </w:r>
      <w:r w:rsidRPr="00995F44">
        <w:rPr>
          <w:rFonts w:ascii="Arial" w:hAnsi="Arial" w:cs="Arial"/>
          <w:color w:val="000000" w:themeColor="text1"/>
        </w:rPr>
        <w:tab/>
      </w:r>
      <w:r w:rsidRPr="00995F44">
        <w:rPr>
          <w:rFonts w:ascii="Arial" w:hAnsi="Arial" w:cs="Arial"/>
          <w:color w:val="000000" w:themeColor="text1"/>
        </w:rPr>
        <w:tab/>
        <w:t>State Project Office</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SSA</w:t>
      </w:r>
      <w:r w:rsidRPr="00995F44">
        <w:rPr>
          <w:rFonts w:ascii="Arial" w:hAnsi="Arial" w:cs="Arial"/>
          <w:color w:val="000000" w:themeColor="text1"/>
        </w:rPr>
        <w:tab/>
      </w:r>
      <w:r w:rsidRPr="00995F44">
        <w:rPr>
          <w:rFonts w:ascii="Arial" w:hAnsi="Arial" w:cs="Arial"/>
          <w:color w:val="000000" w:themeColor="text1"/>
        </w:rPr>
        <w:tab/>
        <w:t>SarvaShikshaAbhiyan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SSHE</w:t>
      </w:r>
      <w:r w:rsidRPr="00995F44">
        <w:rPr>
          <w:rFonts w:ascii="Arial" w:hAnsi="Arial" w:cs="Arial"/>
          <w:color w:val="000000" w:themeColor="text1"/>
        </w:rPr>
        <w:tab/>
      </w:r>
      <w:r w:rsidRPr="00995F44">
        <w:rPr>
          <w:rFonts w:ascii="Arial" w:hAnsi="Arial" w:cs="Arial"/>
          <w:color w:val="000000" w:themeColor="text1"/>
        </w:rPr>
        <w:tab/>
        <w:t>School Sanitation and Hygiene Education</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ST</w:t>
      </w:r>
      <w:r w:rsidRPr="00995F44">
        <w:rPr>
          <w:rFonts w:ascii="Arial" w:hAnsi="Arial" w:cs="Arial"/>
          <w:color w:val="000000" w:themeColor="text1"/>
        </w:rPr>
        <w:tab/>
      </w:r>
      <w:r w:rsidRPr="00995F44">
        <w:rPr>
          <w:rFonts w:ascii="Arial" w:hAnsi="Arial" w:cs="Arial"/>
          <w:color w:val="000000" w:themeColor="text1"/>
        </w:rPr>
        <w:tab/>
        <w:t xml:space="preserve">Schedule Tribe </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TSC</w:t>
      </w:r>
      <w:r w:rsidRPr="00995F44">
        <w:rPr>
          <w:rFonts w:ascii="Arial" w:hAnsi="Arial" w:cs="Arial"/>
          <w:color w:val="000000" w:themeColor="text1"/>
        </w:rPr>
        <w:tab/>
      </w:r>
      <w:r w:rsidRPr="00995F44">
        <w:rPr>
          <w:rFonts w:ascii="Arial" w:hAnsi="Arial" w:cs="Arial"/>
          <w:color w:val="000000" w:themeColor="text1"/>
        </w:rPr>
        <w:tab/>
        <w:t>Total Sanitation Campaign</w:t>
      </w:r>
    </w:p>
    <w:p w:rsidR="00E417E6" w:rsidRPr="00995F44" w:rsidRDefault="00E417E6" w:rsidP="003C1FD7">
      <w:pPr>
        <w:rPr>
          <w:rFonts w:ascii="Arial" w:hAnsi="Arial" w:cs="Arial"/>
          <w:iCs/>
          <w:color w:val="000000" w:themeColor="text1"/>
          <w:sz w:val="16"/>
        </w:rPr>
      </w:pPr>
      <w:r w:rsidRPr="00995F44">
        <w:rPr>
          <w:rFonts w:ascii="Arial" w:hAnsi="Arial" w:cs="Arial"/>
          <w:color w:val="000000" w:themeColor="text1"/>
        </w:rPr>
        <w:t>UNICEF</w:t>
      </w:r>
      <w:r w:rsidRPr="00995F44">
        <w:rPr>
          <w:rFonts w:ascii="Arial" w:hAnsi="Arial" w:cs="Arial"/>
          <w:color w:val="000000" w:themeColor="text1"/>
        </w:rPr>
        <w:tab/>
      </w:r>
      <w:r w:rsidRPr="00995F44">
        <w:rPr>
          <w:rFonts w:ascii="Arial" w:hAnsi="Arial" w:cs="Arial"/>
          <w:color w:val="222222"/>
          <w:shd w:val="clear" w:color="auto" w:fill="FFFFFF"/>
        </w:rPr>
        <w:t xml:space="preserve">United Nations Children's Fund </w:t>
      </w:r>
      <w:r w:rsidRPr="00995F44">
        <w:rPr>
          <w:rFonts w:ascii="Arial" w:hAnsi="Arial" w:cs="Arial"/>
          <w:color w:val="222222"/>
          <w:sz w:val="16"/>
          <w:shd w:val="clear" w:color="auto" w:fill="FFFFFF"/>
        </w:rPr>
        <w:t>(formerly</w:t>
      </w:r>
      <w:r w:rsidRPr="00995F44">
        <w:rPr>
          <w:rStyle w:val="apple-converted-space"/>
          <w:rFonts w:ascii="Arial" w:hAnsi="Arial" w:cs="Arial"/>
          <w:color w:val="222222"/>
          <w:sz w:val="16"/>
          <w:shd w:val="clear" w:color="auto" w:fill="FFFFFF"/>
        </w:rPr>
        <w:t> </w:t>
      </w:r>
      <w:r w:rsidRPr="00995F44">
        <w:rPr>
          <w:rStyle w:val="Emphasis"/>
          <w:rFonts w:ascii="Arial" w:hAnsi="Arial" w:cs="Arial"/>
          <w:i w:val="0"/>
          <w:iCs w:val="0"/>
          <w:color w:val="000000"/>
          <w:sz w:val="16"/>
          <w:shd w:val="clear" w:color="auto" w:fill="FFFFFF"/>
        </w:rPr>
        <w:t>United Nations International Children's Emergency Fund</w:t>
      </w:r>
      <w:r w:rsidRPr="00995F44">
        <w:rPr>
          <w:rFonts w:ascii="Arial" w:hAnsi="Arial" w:cs="Arial"/>
          <w:color w:val="222222"/>
          <w:sz w:val="16"/>
          <w:shd w:val="clear" w:color="auto" w:fill="FFFFFF"/>
        </w:rPr>
        <w:t>)</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WASH</w:t>
      </w:r>
      <w:r w:rsidRPr="00995F44">
        <w:rPr>
          <w:rFonts w:ascii="Arial" w:hAnsi="Arial" w:cs="Arial"/>
          <w:color w:val="000000" w:themeColor="text1"/>
        </w:rPr>
        <w:tab/>
      </w:r>
      <w:r w:rsidRPr="00995F44">
        <w:rPr>
          <w:rFonts w:ascii="Arial" w:hAnsi="Arial" w:cs="Arial"/>
          <w:color w:val="000000" w:themeColor="text1"/>
        </w:rPr>
        <w:tab/>
        <w:t>Water Sanitation and Hygiene</w:t>
      </w:r>
    </w:p>
    <w:p w:rsidR="00E417E6" w:rsidRPr="00995F44" w:rsidRDefault="00E417E6" w:rsidP="003C1FD7">
      <w:pPr>
        <w:rPr>
          <w:rFonts w:ascii="Arial" w:hAnsi="Arial" w:cs="Arial"/>
          <w:color w:val="000000" w:themeColor="text1"/>
        </w:rPr>
      </w:pPr>
      <w:r w:rsidRPr="00995F44">
        <w:rPr>
          <w:rFonts w:ascii="Arial" w:hAnsi="Arial" w:cs="Arial"/>
          <w:color w:val="000000" w:themeColor="text1"/>
        </w:rPr>
        <w:t>WIFS</w:t>
      </w:r>
      <w:r w:rsidRPr="00995F44">
        <w:rPr>
          <w:rFonts w:ascii="Arial" w:hAnsi="Arial" w:cs="Arial"/>
          <w:color w:val="000000" w:themeColor="text1"/>
        </w:rPr>
        <w:tab/>
      </w:r>
      <w:r w:rsidRPr="00995F44">
        <w:rPr>
          <w:rFonts w:ascii="Arial" w:hAnsi="Arial" w:cs="Arial"/>
          <w:color w:val="000000" w:themeColor="text1"/>
        </w:rPr>
        <w:tab/>
      </w:r>
      <w:r w:rsidRPr="00995F44">
        <w:rPr>
          <w:rStyle w:val="Emphasis"/>
          <w:rFonts w:ascii="Arial" w:hAnsi="Arial" w:cs="Arial"/>
          <w:i w:val="0"/>
          <w:iCs w:val="0"/>
          <w:color w:val="000000"/>
          <w:shd w:val="clear" w:color="auto" w:fill="FFFFFF"/>
        </w:rPr>
        <w:t>Weekly Iron</w:t>
      </w:r>
      <w:r w:rsidRPr="00995F44">
        <w:rPr>
          <w:rStyle w:val="apple-converted-space"/>
          <w:rFonts w:ascii="Arial" w:hAnsi="Arial" w:cs="Arial"/>
          <w:color w:val="222222"/>
          <w:shd w:val="clear" w:color="auto" w:fill="FFFFFF"/>
        </w:rPr>
        <w:t> </w:t>
      </w:r>
      <w:r w:rsidRPr="00995F44">
        <w:rPr>
          <w:rFonts w:ascii="Arial" w:hAnsi="Arial" w:cs="Arial"/>
          <w:color w:val="222222"/>
          <w:shd w:val="clear" w:color="auto" w:fill="FFFFFF"/>
        </w:rPr>
        <w:t>and</w:t>
      </w:r>
      <w:r w:rsidRPr="00995F44">
        <w:rPr>
          <w:rStyle w:val="apple-converted-space"/>
          <w:rFonts w:ascii="Arial" w:hAnsi="Arial" w:cs="Arial"/>
          <w:color w:val="222222"/>
          <w:shd w:val="clear" w:color="auto" w:fill="FFFFFF"/>
        </w:rPr>
        <w:t> </w:t>
      </w:r>
      <w:r w:rsidRPr="00995F44">
        <w:rPr>
          <w:rStyle w:val="Emphasis"/>
          <w:rFonts w:ascii="Arial" w:hAnsi="Arial" w:cs="Arial"/>
          <w:i w:val="0"/>
          <w:iCs w:val="0"/>
          <w:color w:val="000000"/>
          <w:shd w:val="clear" w:color="auto" w:fill="FFFFFF"/>
        </w:rPr>
        <w:t>Folic Acid Supplementation</w:t>
      </w:r>
    </w:p>
    <w:p w:rsidR="003C1FD7" w:rsidRPr="00995F44" w:rsidRDefault="003C1FD7">
      <w:pPr>
        <w:spacing w:after="200"/>
        <w:jc w:val="left"/>
        <w:rPr>
          <w:rFonts w:ascii="Arial" w:hAnsi="Arial" w:cs="Arial"/>
          <w:b/>
          <w:color w:val="FFFFFF" w:themeColor="background1"/>
          <w:sz w:val="28"/>
          <w:szCs w:val="28"/>
        </w:rPr>
      </w:pPr>
      <w:r w:rsidRPr="00995F44">
        <w:rPr>
          <w:rFonts w:ascii="Arial" w:hAnsi="Arial" w:cs="Arial"/>
          <w:b/>
          <w:color w:val="FFFFFF" w:themeColor="background1"/>
          <w:sz w:val="28"/>
          <w:szCs w:val="28"/>
        </w:rPr>
        <w:br w:type="page"/>
      </w:r>
    </w:p>
    <w:p w:rsidR="0056524D" w:rsidRPr="00995F44" w:rsidRDefault="009A3E64" w:rsidP="0056524D">
      <w:pPr>
        <w:shd w:val="clear" w:color="auto" w:fill="0070C0"/>
        <w:jc w:val="center"/>
        <w:rPr>
          <w:rFonts w:ascii="Arial" w:hAnsi="Arial" w:cs="Arial"/>
          <w:b/>
          <w:color w:val="FFFFFF" w:themeColor="background1"/>
          <w:sz w:val="28"/>
          <w:szCs w:val="28"/>
        </w:rPr>
      </w:pPr>
      <w:r>
        <w:rPr>
          <w:rFonts w:ascii="Arial" w:hAnsi="Arial" w:cs="Arial"/>
          <w:b/>
          <w:color w:val="FFFFFF" w:themeColor="background1"/>
          <w:sz w:val="28"/>
          <w:szCs w:val="28"/>
        </w:rPr>
        <w:lastRenderedPageBreak/>
        <w:t>Back</w:t>
      </w:r>
      <w:r w:rsidR="00307E30">
        <w:rPr>
          <w:rFonts w:ascii="Arial" w:hAnsi="Arial" w:cs="Arial"/>
          <w:b/>
          <w:color w:val="FFFFFF" w:themeColor="background1"/>
          <w:sz w:val="28"/>
          <w:szCs w:val="28"/>
        </w:rPr>
        <w:t>ground of the w</w:t>
      </w:r>
      <w:r w:rsidR="0056524D" w:rsidRPr="00995F44">
        <w:rPr>
          <w:rFonts w:ascii="Arial" w:hAnsi="Arial" w:cs="Arial"/>
          <w:b/>
          <w:color w:val="FFFFFF" w:themeColor="background1"/>
          <w:sz w:val="28"/>
          <w:szCs w:val="28"/>
        </w:rPr>
        <w:t xml:space="preserve">orkshop </w:t>
      </w:r>
    </w:p>
    <w:p w:rsidR="0056524D" w:rsidRDefault="0056524D" w:rsidP="00FF5E97">
      <w:pPr>
        <w:jc w:val="center"/>
        <w:rPr>
          <w:rFonts w:ascii="Arial" w:hAnsi="Arial" w:cs="Arial"/>
          <w:b/>
          <w:sz w:val="32"/>
          <w:szCs w:val="32"/>
        </w:rPr>
      </w:pPr>
    </w:p>
    <w:p w:rsidR="00CC6C3C" w:rsidRPr="00622314" w:rsidRDefault="00C65E0F" w:rsidP="00C65E0F">
      <w:pPr>
        <w:rPr>
          <w:rFonts w:ascii="Arial" w:hAnsi="Arial" w:cs="Arial"/>
        </w:rPr>
      </w:pPr>
      <w:r w:rsidRPr="00622314">
        <w:rPr>
          <w:rFonts w:ascii="Arial" w:hAnsi="Arial" w:cs="Arial"/>
        </w:rPr>
        <w:t xml:space="preserve">The availability of safe water and adequate sanitation facilities and hygiene education are one of the key determinants for learning and health of children, especially for girls. The availability of functional facilities and hygiene behaviours are not only linked to physical, mental and social health but have </w:t>
      </w:r>
      <w:r w:rsidR="00F3577D" w:rsidRPr="00622314">
        <w:rPr>
          <w:rFonts w:ascii="Arial" w:hAnsi="Arial" w:cs="Arial"/>
        </w:rPr>
        <w:t>f</w:t>
      </w:r>
      <w:r w:rsidRPr="00622314">
        <w:rPr>
          <w:rFonts w:ascii="Arial" w:hAnsi="Arial" w:cs="Arial"/>
        </w:rPr>
        <w:t>ar reaching impacts on economic and political development in a region.</w:t>
      </w:r>
      <w:r w:rsidR="00CC6C3C" w:rsidRPr="00622314">
        <w:rPr>
          <w:rFonts w:ascii="Arial" w:hAnsi="Arial" w:cs="Arial"/>
        </w:rPr>
        <w:t xml:space="preserve">There are many studies that point to the fact that if adequate water and sanitation facilities and hygienic behaviors are not present in schools they can become site for spread of infections, since they are meeting places for children for 3-4 hours per day. </w:t>
      </w:r>
    </w:p>
    <w:p w:rsidR="00307E30" w:rsidRPr="00622314" w:rsidRDefault="00307E30" w:rsidP="00C65E0F">
      <w:pPr>
        <w:rPr>
          <w:rFonts w:ascii="Arial" w:hAnsi="Arial" w:cs="Arial"/>
        </w:rPr>
      </w:pPr>
    </w:p>
    <w:p w:rsidR="00CC6C3C" w:rsidRPr="00622314" w:rsidRDefault="00CC6C3C" w:rsidP="00CC6C3C">
      <w:pPr>
        <w:tabs>
          <w:tab w:val="num" w:pos="1440"/>
        </w:tabs>
        <w:rPr>
          <w:rFonts w:ascii="Arial" w:hAnsi="Arial" w:cs="Arial"/>
        </w:rPr>
      </w:pPr>
      <w:r w:rsidRPr="00622314">
        <w:rPr>
          <w:rFonts w:ascii="Arial" w:hAnsi="Arial" w:cs="Arial"/>
        </w:rPr>
        <w:t xml:space="preserve">Rigorous efforts of various stakeholders over the years with Government of India has led to increased emphasis on WASH in Schools (Water, sanitation and hygiene in schools that is in synchronization with global efforts to realize our vision of a world where all children go to schools that provide a safe, healthy and comfortable environment where children grow, learn and thrive. </w:t>
      </w:r>
    </w:p>
    <w:p w:rsidR="00CC6C3C" w:rsidRPr="00622314" w:rsidRDefault="00CC6C3C" w:rsidP="00CC6C3C">
      <w:pPr>
        <w:tabs>
          <w:tab w:val="num" w:pos="1440"/>
        </w:tabs>
        <w:rPr>
          <w:rFonts w:ascii="Arial" w:hAnsi="Arial" w:cs="Arial"/>
        </w:rPr>
      </w:pPr>
    </w:p>
    <w:p w:rsidR="00CC6C3C" w:rsidRPr="00622314" w:rsidRDefault="00CC6C3C" w:rsidP="00CC6C3C">
      <w:pPr>
        <w:rPr>
          <w:rStyle w:val="a"/>
          <w:rFonts w:ascii="Arial" w:hAnsi="Arial" w:cs="Arial"/>
          <w:color w:val="000000"/>
          <w:bdr w:val="none" w:sz="0" w:space="0" w:color="auto" w:frame="1"/>
          <w:shd w:val="clear" w:color="auto" w:fill="FFFFFF"/>
        </w:rPr>
      </w:pPr>
      <w:r w:rsidRPr="00622314">
        <w:rPr>
          <w:rStyle w:val="a"/>
          <w:rFonts w:ascii="Arial" w:hAnsi="Arial" w:cs="Arial"/>
          <w:color w:val="000000"/>
          <w:bdr w:val="none" w:sz="0" w:space="0" w:color="auto" w:frame="1"/>
          <w:shd w:val="clear" w:color="auto" w:fill="FFFFFF"/>
        </w:rPr>
        <w:t>In keeping with the above realization and the commitment of achieving the Millennium Development Goals</w:t>
      </w:r>
      <w:r w:rsidRPr="00622314">
        <w:rPr>
          <w:rStyle w:val="apple-converted-space"/>
          <w:rFonts w:ascii="Arial" w:hAnsi="Arial" w:cs="Arial"/>
          <w:color w:val="000000"/>
          <w:bdr w:val="none" w:sz="0" w:space="0" w:color="auto" w:frame="1"/>
          <w:shd w:val="clear" w:color="auto" w:fill="FFFFFF"/>
        </w:rPr>
        <w:t> </w:t>
      </w:r>
      <w:r w:rsidRPr="00622314">
        <w:rPr>
          <w:rStyle w:val="a"/>
          <w:rFonts w:ascii="Arial" w:hAnsi="Arial" w:cs="Arial"/>
          <w:color w:val="000000"/>
          <w:bdr w:val="none" w:sz="0" w:space="0" w:color="auto" w:frame="1"/>
          <w:shd w:val="clear" w:color="auto" w:fill="FFFFFF"/>
        </w:rPr>
        <w:t xml:space="preserve">(MDGs) India enacted the Right to Education Act in 2009. The RTE entails free and compulsory education for all in a “child friendly learning environment”. The RTE recognizes the importance of functional water and sanitation facilities in schools for healthy learning atmosphere. </w:t>
      </w:r>
      <w:r w:rsidRPr="00622314">
        <w:rPr>
          <w:rFonts w:ascii="Arial" w:hAnsi="Arial" w:cs="Arial"/>
        </w:rPr>
        <w:t xml:space="preserve">Based on the Right to Education, the Supreme Court of India has issued 2 directives, since October 2011 to the Education Departments across all States in the country for providing safe water and </w:t>
      </w:r>
      <w:r w:rsidRPr="00622314">
        <w:rPr>
          <w:rFonts w:ascii="Arial" w:eastAsia="Calibri" w:hAnsi="Arial" w:cs="Arial"/>
        </w:rPr>
        <w:t>separate toilet facilities for girls in all schools</w:t>
      </w:r>
      <w:r w:rsidRPr="00622314">
        <w:rPr>
          <w:rFonts w:ascii="Arial" w:hAnsi="Arial" w:cs="Arial"/>
        </w:rPr>
        <w:t xml:space="preserve">. Since its enactment the RTE Act has </w:t>
      </w:r>
      <w:r w:rsidRPr="00622314">
        <w:rPr>
          <w:rStyle w:val="a"/>
          <w:rFonts w:ascii="Arial" w:hAnsi="Arial" w:cs="Arial"/>
          <w:color w:val="000000"/>
          <w:bdr w:val="none" w:sz="0" w:space="0" w:color="auto" w:frame="1"/>
          <w:shd w:val="clear" w:color="auto" w:fill="FFFFFF"/>
        </w:rPr>
        <w:t>led to an improvement of school enrolment and gender parity</w:t>
      </w:r>
      <w:r w:rsidRPr="00622314">
        <w:rPr>
          <w:rStyle w:val="apple-converted-space"/>
          <w:rFonts w:ascii="Arial" w:hAnsi="Arial" w:cs="Arial"/>
          <w:color w:val="000000"/>
          <w:bdr w:val="none" w:sz="0" w:space="0" w:color="auto" w:frame="1"/>
          <w:shd w:val="clear" w:color="auto" w:fill="FFFFFF"/>
        </w:rPr>
        <w:t> </w:t>
      </w:r>
      <w:r w:rsidRPr="00622314">
        <w:rPr>
          <w:rStyle w:val="a"/>
          <w:rFonts w:ascii="Arial" w:hAnsi="Arial" w:cs="Arial"/>
          <w:color w:val="000000"/>
          <w:bdr w:val="none" w:sz="0" w:space="0" w:color="auto" w:frame="1"/>
          <w:shd w:val="clear" w:color="auto" w:fill="FFFFFF"/>
        </w:rPr>
        <w:t>however; the number of school</w:t>
      </w:r>
      <w:r w:rsidRPr="00622314">
        <w:rPr>
          <w:rStyle w:val="apple-converted-space"/>
          <w:rFonts w:ascii="Arial" w:hAnsi="Arial" w:cs="Arial"/>
          <w:color w:val="000000"/>
          <w:bdr w:val="none" w:sz="0" w:space="0" w:color="auto" w:frame="1"/>
          <w:shd w:val="clear" w:color="auto" w:fill="FFFFFF"/>
        </w:rPr>
        <w:t>s</w:t>
      </w:r>
      <w:r w:rsidRPr="00622314">
        <w:rPr>
          <w:rStyle w:val="a"/>
          <w:rFonts w:ascii="Arial" w:hAnsi="Arial" w:cs="Arial"/>
          <w:color w:val="000000"/>
          <w:bdr w:val="none" w:sz="0" w:space="0" w:color="auto" w:frame="1"/>
          <w:shd w:val="clear" w:color="auto" w:fill="FFFFFF"/>
        </w:rPr>
        <w:t xml:space="preserve"> with functional water and sanitation facilities is showing a slow improvement. </w:t>
      </w:r>
    </w:p>
    <w:p w:rsidR="009A3E64" w:rsidRPr="00622314" w:rsidRDefault="009A3E64" w:rsidP="00CC6C3C">
      <w:pPr>
        <w:rPr>
          <w:rFonts w:ascii="Arial" w:hAnsi="Arial" w:cs="Arial"/>
        </w:rPr>
      </w:pPr>
    </w:p>
    <w:p w:rsidR="00CC6C3C" w:rsidRPr="00622314" w:rsidRDefault="00CC6C3C" w:rsidP="00CC6C3C">
      <w:pPr>
        <w:rPr>
          <w:rFonts w:ascii="Arial" w:hAnsi="Arial" w:cs="Arial"/>
        </w:rPr>
      </w:pPr>
      <w:r w:rsidRPr="00622314">
        <w:rPr>
          <w:rFonts w:ascii="Arial" w:hAnsi="Arial" w:cs="Arial"/>
        </w:rPr>
        <w:t xml:space="preserve">In light of present scenario there is a </w:t>
      </w:r>
      <w:r w:rsidRPr="00622314">
        <w:rPr>
          <w:rFonts w:ascii="Arial" w:eastAsia="Calibri" w:hAnsi="Arial" w:cs="Arial"/>
        </w:rPr>
        <w:t xml:space="preserve">suitable enabling environment for understanding the importance of WASH in Schools. In </w:t>
      </w:r>
      <w:r w:rsidRPr="00622314">
        <w:rPr>
          <w:rFonts w:ascii="Arial" w:hAnsi="Arial" w:cs="Arial"/>
        </w:rPr>
        <w:t>April 24-27, 2012, a South Asia Regional Conference was organized in Delhi in joint collaboration with the Ministry of Drinking Water and Sanitation, Government of India, Ministry of Human Resource Development, Government of India and UNICEF. The objective of this conference was to accelerate the efforts in the country and learn and share experience on WASH in Schools. Around 200 participants from South Asia, including Afghanistan, Bangladesh, Bhutan, India, Maldives, Nepal and Sri Lanka participated in this conference that was one of the biggest events on WASH in Schools in the region.</w:t>
      </w:r>
    </w:p>
    <w:p w:rsidR="009A3E64" w:rsidRPr="00622314" w:rsidRDefault="009A3E64" w:rsidP="00CC6C3C">
      <w:pPr>
        <w:rPr>
          <w:rFonts w:ascii="Arial" w:hAnsi="Arial" w:cs="Arial"/>
        </w:rPr>
      </w:pPr>
    </w:p>
    <w:p w:rsidR="009A3E64" w:rsidRDefault="00AA1C10" w:rsidP="00622314">
      <w:pPr>
        <w:pStyle w:val="ListParagraph"/>
        <w:ind w:left="0"/>
        <w:rPr>
          <w:rFonts w:ascii="Arial" w:hAnsi="Arial" w:cs="Arial"/>
          <w:iCs/>
          <w:color w:val="231F20"/>
        </w:rPr>
      </w:pPr>
      <w:r w:rsidRPr="00622314">
        <w:rPr>
          <w:rFonts w:ascii="Arial" w:hAnsi="Arial" w:cs="Arial"/>
          <w:color w:val="231F20"/>
        </w:rPr>
        <w:t xml:space="preserve">The District Information System for Education for 2011-12 in Chhattisgarh shows that 9% schools are without functional drinking water facility and 40% schools are without any toilets facility and 64% schools without provision for separate toilets for girls. </w:t>
      </w:r>
      <w:r w:rsidRPr="00622314">
        <w:rPr>
          <w:rFonts w:ascii="Arial" w:hAnsi="Arial" w:cs="Arial"/>
          <w:iCs/>
          <w:color w:val="231F20"/>
          <w:lang w:val="en-IN"/>
        </w:rPr>
        <w:t xml:space="preserve">Even in schools where drinking water facilities are available, only </w:t>
      </w:r>
      <w:r w:rsidRPr="00622314">
        <w:rPr>
          <w:rFonts w:ascii="Arial" w:hAnsi="Arial" w:cs="Arial"/>
          <w:iCs/>
          <w:color w:val="231F20"/>
        </w:rPr>
        <w:t xml:space="preserve">71% (less than 3 out of 4) are functional and the same trend applies to sanitation facilities where only 22% of available facilities are functional. </w:t>
      </w:r>
      <w:r w:rsidR="007C4B55" w:rsidRPr="00622314">
        <w:rPr>
          <w:rFonts w:ascii="Arial" w:hAnsi="Arial" w:cs="Arial"/>
          <w:iCs/>
          <w:color w:val="231F20"/>
        </w:rPr>
        <w:t>The DISE data does show an improvement of coverage of sanitation facilities from 61% in 2009 to 72.67% in 2011 which may be attributed to the actions taken at the State level based on the Directives issued by the Supreme Court of India</w:t>
      </w:r>
      <w:r w:rsidR="00622314" w:rsidRPr="00622314">
        <w:rPr>
          <w:rFonts w:ascii="Arial" w:hAnsi="Arial" w:cs="Arial"/>
          <w:iCs/>
          <w:color w:val="231F20"/>
        </w:rPr>
        <w:t>.</w:t>
      </w:r>
    </w:p>
    <w:p w:rsidR="00622314" w:rsidRDefault="00622314" w:rsidP="00622314">
      <w:pPr>
        <w:rPr>
          <w:rFonts w:ascii="Arial" w:eastAsia="Calibri" w:hAnsi="Arial" w:cs="Arial"/>
          <w:color w:val="212100"/>
          <w:szCs w:val="24"/>
        </w:rPr>
      </w:pPr>
      <w:r w:rsidRPr="003A60CF">
        <w:rPr>
          <w:rFonts w:ascii="Arial" w:hAnsi="Arial" w:cs="Arial"/>
          <w:szCs w:val="24"/>
        </w:rPr>
        <w:t xml:space="preserve">Despite the importance of </w:t>
      </w:r>
      <w:r>
        <w:rPr>
          <w:rFonts w:ascii="Arial" w:hAnsi="Arial" w:cs="Arial"/>
          <w:szCs w:val="24"/>
        </w:rPr>
        <w:t>WASH</w:t>
      </w:r>
      <w:r w:rsidRPr="003A60CF">
        <w:rPr>
          <w:rFonts w:ascii="Arial" w:hAnsi="Arial" w:cs="Arial"/>
          <w:szCs w:val="24"/>
        </w:rPr>
        <w:t xml:space="preserve"> in schools a</w:t>
      </w:r>
      <w:r>
        <w:rPr>
          <w:rFonts w:ascii="Arial" w:hAnsi="Arial" w:cs="Arial"/>
          <w:szCs w:val="24"/>
        </w:rPr>
        <w:t>ny</w:t>
      </w:r>
      <w:r w:rsidRPr="003A60CF">
        <w:rPr>
          <w:rFonts w:ascii="Arial" w:hAnsi="Arial" w:cs="Arial"/>
          <w:szCs w:val="24"/>
        </w:rPr>
        <w:t xml:space="preserve"> dedicated intervention is not present in Chhattisgarh in both PHED and </w:t>
      </w:r>
      <w:r>
        <w:rPr>
          <w:rFonts w:ascii="Arial" w:hAnsi="Arial" w:cs="Arial"/>
          <w:szCs w:val="24"/>
        </w:rPr>
        <w:t>SarvShikshaAbhiyan</w:t>
      </w:r>
      <w:r w:rsidRPr="003A60CF">
        <w:rPr>
          <w:rFonts w:ascii="Arial" w:hAnsi="Arial" w:cs="Arial"/>
          <w:szCs w:val="24"/>
        </w:rPr>
        <w:t xml:space="preserve">, the emphasis continues to be on construction of water supply and sanitation infrastructure with miniscule focus on hygiene education and maintenance of the WASH facilities. This may be attributable to some extent, firstly to the lack of prioritization of hygiene education and maintenance of WASH facilities in schools and secondly to lack of complete ownership of WASH in schools by both these </w:t>
      </w:r>
      <w:r w:rsidRPr="003A60CF">
        <w:rPr>
          <w:rFonts w:ascii="Arial" w:hAnsi="Arial" w:cs="Arial"/>
          <w:szCs w:val="24"/>
        </w:rPr>
        <w:lastRenderedPageBreak/>
        <w:t>departments.</w:t>
      </w:r>
      <w:r w:rsidRPr="003A60CF">
        <w:rPr>
          <w:rFonts w:ascii="Arial" w:eastAsia="Calibri" w:hAnsi="Arial" w:cs="Arial"/>
          <w:color w:val="212100"/>
          <w:szCs w:val="24"/>
        </w:rPr>
        <w:t xml:space="preserve">In view of the above situation </w:t>
      </w:r>
      <w:r>
        <w:rPr>
          <w:rFonts w:ascii="Arial" w:eastAsia="Calibri" w:hAnsi="Arial" w:cs="Arial"/>
          <w:color w:val="212100"/>
          <w:szCs w:val="24"/>
        </w:rPr>
        <w:t>WASH in schools</w:t>
      </w:r>
      <w:r w:rsidRPr="003A60CF">
        <w:rPr>
          <w:rFonts w:ascii="Arial" w:eastAsia="Calibri" w:hAnsi="Arial" w:cs="Arial"/>
          <w:color w:val="212100"/>
          <w:szCs w:val="24"/>
        </w:rPr>
        <w:t xml:space="preserve"> has to be brought to the core of policy making and it has to be implemented in the State by both the PHED and RGSM. SSHE is potent mechanism to ensure adoption of hygienic behaviors in communities since children are message carriers for their families hence the social norms related to sanitation and hygiene will also be addressed in the long run.</w:t>
      </w:r>
    </w:p>
    <w:p w:rsidR="00622314" w:rsidRPr="00622314" w:rsidRDefault="00622314" w:rsidP="00622314">
      <w:pPr>
        <w:pStyle w:val="ListParagraph"/>
        <w:ind w:left="0"/>
        <w:rPr>
          <w:rFonts w:ascii="Arial" w:hAnsi="Arial" w:cs="Arial"/>
          <w:lang w:val="en-IN"/>
        </w:rPr>
      </w:pPr>
    </w:p>
    <w:p w:rsidR="00622314" w:rsidRDefault="00622314" w:rsidP="00BE516B">
      <w:pPr>
        <w:rPr>
          <w:rFonts w:ascii="Arial" w:hAnsi="Arial" w:cs="Arial"/>
        </w:rPr>
      </w:pPr>
      <w:r>
        <w:rPr>
          <w:rFonts w:ascii="Arial" w:hAnsi="Arial" w:cs="Arial"/>
        </w:rPr>
        <w:t>In order to highlight the importance of WASH in schools and start the work on an action plan for this, a</w:t>
      </w:r>
      <w:r w:rsidR="004A58BE" w:rsidRPr="00622314">
        <w:rPr>
          <w:rFonts w:ascii="Arial" w:hAnsi="Arial" w:cs="Arial"/>
        </w:rPr>
        <w:t xml:space="preserve"> one day state level workshop </w:t>
      </w:r>
      <w:r>
        <w:rPr>
          <w:rFonts w:ascii="Arial" w:hAnsi="Arial" w:cs="Arial"/>
        </w:rPr>
        <w:t>was o</w:t>
      </w:r>
      <w:r w:rsidR="00F7554E" w:rsidRPr="00622314">
        <w:rPr>
          <w:rFonts w:ascii="Arial" w:hAnsi="Arial" w:cs="Arial"/>
        </w:rPr>
        <w:t>rganised</w:t>
      </w:r>
      <w:r w:rsidR="004A58BE" w:rsidRPr="00622314">
        <w:rPr>
          <w:rFonts w:ascii="Arial" w:hAnsi="Arial" w:cs="Arial"/>
        </w:rPr>
        <w:t xml:space="preserve"> at Hotel Babylon International </w:t>
      </w:r>
      <w:r>
        <w:rPr>
          <w:rFonts w:ascii="Arial" w:hAnsi="Arial" w:cs="Arial"/>
        </w:rPr>
        <w:t>in</w:t>
      </w:r>
      <w:r w:rsidR="004A58BE" w:rsidRPr="00622314">
        <w:rPr>
          <w:rFonts w:ascii="Arial" w:hAnsi="Arial" w:cs="Arial"/>
        </w:rPr>
        <w:t xml:space="preserve"> Raipur</w:t>
      </w:r>
      <w:r w:rsidR="00BE516B" w:rsidRPr="00622314">
        <w:rPr>
          <w:rFonts w:ascii="Arial" w:hAnsi="Arial" w:cs="Arial"/>
        </w:rPr>
        <w:t xml:space="preserve"> on March 23, 2013</w:t>
      </w:r>
      <w:r>
        <w:rPr>
          <w:rFonts w:ascii="Arial" w:hAnsi="Arial" w:cs="Arial"/>
        </w:rPr>
        <w:t>in</w:t>
      </w:r>
      <w:r w:rsidR="00C55BD1" w:rsidRPr="00622314">
        <w:rPr>
          <w:rFonts w:ascii="Arial" w:hAnsi="Arial" w:cs="Arial"/>
        </w:rPr>
        <w:t xml:space="preserve"> joint </w:t>
      </w:r>
      <w:r w:rsidR="00F53CFA" w:rsidRPr="00622314">
        <w:rPr>
          <w:rFonts w:ascii="Arial" w:hAnsi="Arial" w:cs="Arial"/>
        </w:rPr>
        <w:t>collaboration</w:t>
      </w:r>
      <w:r w:rsidR="00C55BD1" w:rsidRPr="00622314">
        <w:rPr>
          <w:rFonts w:ascii="Arial" w:hAnsi="Arial" w:cs="Arial"/>
        </w:rPr>
        <w:t xml:space="preserve"> of SSA, Chhattisgarh and UNICEF.</w:t>
      </w:r>
    </w:p>
    <w:p w:rsidR="00961D12" w:rsidRDefault="00961D12" w:rsidP="00BE516B">
      <w:pPr>
        <w:rPr>
          <w:rFonts w:ascii="Arial" w:hAnsi="Arial" w:cs="Arial"/>
        </w:rPr>
      </w:pPr>
    </w:p>
    <w:p w:rsidR="004A58BE" w:rsidRPr="00961D12" w:rsidRDefault="00961D12" w:rsidP="00BE516B">
      <w:pPr>
        <w:rPr>
          <w:rFonts w:ascii="Arial" w:hAnsi="Arial" w:cs="Arial"/>
          <w:b/>
          <w:color w:val="808080" w:themeColor="background1" w:themeShade="80"/>
        </w:rPr>
      </w:pPr>
      <w:r w:rsidRPr="00961D12">
        <w:rPr>
          <w:rFonts w:ascii="Arial" w:hAnsi="Arial" w:cs="Arial"/>
          <w:b/>
          <w:color w:val="808080" w:themeColor="background1" w:themeShade="80"/>
        </w:rPr>
        <w:t>Key Objectives of W</w:t>
      </w:r>
      <w:r w:rsidR="00B56209" w:rsidRPr="00961D12">
        <w:rPr>
          <w:rFonts w:ascii="Arial" w:hAnsi="Arial" w:cs="Arial"/>
          <w:b/>
          <w:color w:val="808080" w:themeColor="background1" w:themeShade="80"/>
        </w:rPr>
        <w:t xml:space="preserve">orkshop </w:t>
      </w:r>
    </w:p>
    <w:p w:rsidR="004A58BE" w:rsidRPr="00995F44" w:rsidRDefault="004A58BE" w:rsidP="00C55BD1">
      <w:pPr>
        <w:pStyle w:val="ListParagraph"/>
        <w:numPr>
          <w:ilvl w:val="0"/>
          <w:numId w:val="1"/>
        </w:numPr>
        <w:spacing w:before="120" w:after="360"/>
        <w:ind w:left="714" w:hanging="357"/>
        <w:rPr>
          <w:rFonts w:ascii="Arial" w:hAnsi="Arial" w:cs="Arial"/>
          <w:color w:val="222222"/>
          <w:sz w:val="20"/>
          <w:szCs w:val="20"/>
        </w:rPr>
      </w:pPr>
      <w:r w:rsidRPr="00995F44">
        <w:rPr>
          <w:rFonts w:ascii="Arial" w:hAnsi="Arial" w:cs="Arial"/>
          <w:color w:val="222222"/>
          <w:sz w:val="20"/>
          <w:szCs w:val="20"/>
        </w:rPr>
        <w:t>Consensus building in state on WASH in schools as envisaged in the RTE.</w:t>
      </w:r>
    </w:p>
    <w:p w:rsidR="004A58BE" w:rsidRPr="00995F44" w:rsidRDefault="004A58BE" w:rsidP="00C55BD1">
      <w:pPr>
        <w:pStyle w:val="ListParagraph"/>
        <w:numPr>
          <w:ilvl w:val="0"/>
          <w:numId w:val="1"/>
        </w:numPr>
        <w:spacing w:before="120" w:after="360"/>
        <w:ind w:left="714" w:hanging="357"/>
        <w:rPr>
          <w:rFonts w:ascii="Arial" w:eastAsia="Calibri" w:hAnsi="Arial" w:cs="Arial"/>
          <w:sz w:val="20"/>
          <w:szCs w:val="20"/>
        </w:rPr>
      </w:pPr>
      <w:r w:rsidRPr="00995F44">
        <w:rPr>
          <w:rFonts w:ascii="Arial" w:hAnsi="Arial" w:cs="Arial"/>
          <w:color w:val="222222"/>
          <w:sz w:val="20"/>
          <w:szCs w:val="20"/>
        </w:rPr>
        <w:t xml:space="preserve">To review the </w:t>
      </w:r>
      <w:r w:rsidR="00B56209" w:rsidRPr="00995F44">
        <w:rPr>
          <w:rFonts w:ascii="Arial" w:hAnsi="Arial" w:cs="Arial"/>
          <w:color w:val="222222"/>
          <w:sz w:val="20"/>
          <w:szCs w:val="20"/>
        </w:rPr>
        <w:t>progress on WASH in schools in s</w:t>
      </w:r>
      <w:r w:rsidRPr="00995F44">
        <w:rPr>
          <w:rFonts w:ascii="Arial" w:hAnsi="Arial" w:cs="Arial"/>
          <w:color w:val="222222"/>
          <w:sz w:val="20"/>
          <w:szCs w:val="20"/>
        </w:rPr>
        <w:t xml:space="preserve">tate in light of RTE by </w:t>
      </w:r>
      <w:r w:rsidRPr="00995F44">
        <w:rPr>
          <w:rFonts w:ascii="Arial" w:eastAsia="Calibri" w:hAnsi="Arial" w:cs="Arial"/>
          <w:sz w:val="20"/>
          <w:szCs w:val="20"/>
        </w:rPr>
        <w:t xml:space="preserve">identifying the key gaps and challenges in WASH in Schools in Chhattisgarh, related to access, coverage and functionality, and girls’ toilets and develop mechanisms to address these. </w:t>
      </w:r>
    </w:p>
    <w:p w:rsidR="004A58BE" w:rsidRPr="00995F44" w:rsidRDefault="004A58BE" w:rsidP="00C55BD1">
      <w:pPr>
        <w:pStyle w:val="ListParagraph"/>
        <w:numPr>
          <w:ilvl w:val="0"/>
          <w:numId w:val="1"/>
        </w:numPr>
        <w:spacing w:before="120" w:after="360"/>
        <w:ind w:left="714" w:hanging="357"/>
        <w:rPr>
          <w:rFonts w:ascii="Arial" w:eastAsia="Calibri" w:hAnsi="Arial" w:cs="Arial"/>
          <w:sz w:val="20"/>
          <w:szCs w:val="20"/>
        </w:rPr>
      </w:pPr>
      <w:r w:rsidRPr="00995F44">
        <w:rPr>
          <w:rFonts w:ascii="Arial" w:hAnsi="Arial" w:cs="Arial"/>
          <w:color w:val="222222"/>
          <w:sz w:val="20"/>
          <w:szCs w:val="20"/>
        </w:rPr>
        <w:t>Develop actionable points for WASH in schools program in state which may include s</w:t>
      </w:r>
      <w:r w:rsidRPr="00995F44">
        <w:rPr>
          <w:rFonts w:ascii="Arial" w:eastAsia="Calibri" w:hAnsi="Arial" w:cs="Arial"/>
          <w:sz w:val="20"/>
          <w:szCs w:val="20"/>
        </w:rPr>
        <w:t xml:space="preserve">trengthening the WASH in School monitoring system to create evidence and promote sustainable WASH in schools and addressing gaps in State for following the norms and standards related to WASH. </w:t>
      </w:r>
    </w:p>
    <w:p w:rsidR="00BE516B" w:rsidRPr="00995F44" w:rsidRDefault="004A58BE" w:rsidP="00C55BD1">
      <w:pPr>
        <w:pStyle w:val="ListParagraph"/>
        <w:numPr>
          <w:ilvl w:val="0"/>
          <w:numId w:val="1"/>
        </w:numPr>
        <w:spacing w:before="120" w:after="360"/>
        <w:ind w:left="714" w:hanging="357"/>
        <w:rPr>
          <w:rFonts w:ascii="Arial" w:hAnsi="Arial" w:cs="Arial"/>
          <w:color w:val="222222"/>
          <w:sz w:val="20"/>
          <w:szCs w:val="20"/>
        </w:rPr>
      </w:pPr>
      <w:r w:rsidRPr="00995F44">
        <w:rPr>
          <w:rFonts w:ascii="Arial" w:hAnsi="Arial" w:cs="Arial"/>
          <w:color w:val="222222"/>
          <w:sz w:val="20"/>
          <w:szCs w:val="20"/>
        </w:rPr>
        <w:t>Initiation of State Resource Group on WASH in Schools  in Chhattisgarh</w:t>
      </w:r>
    </w:p>
    <w:p w:rsidR="00BE516B" w:rsidRPr="00995F44" w:rsidRDefault="00BE516B" w:rsidP="00C55BD1">
      <w:pPr>
        <w:pStyle w:val="ListParagraph"/>
        <w:spacing w:after="240"/>
        <w:ind w:left="0"/>
        <w:rPr>
          <w:rFonts w:ascii="Arial" w:hAnsi="Arial" w:cs="Arial"/>
          <w:color w:val="222222"/>
          <w:sz w:val="20"/>
          <w:szCs w:val="20"/>
        </w:rPr>
      </w:pPr>
    </w:p>
    <w:p w:rsidR="004A58BE" w:rsidRPr="00995F44" w:rsidRDefault="004A58BE" w:rsidP="00BE516B">
      <w:pPr>
        <w:pStyle w:val="ListParagraph"/>
        <w:ind w:left="0"/>
        <w:rPr>
          <w:rFonts w:ascii="Arial" w:hAnsi="Arial" w:cs="Arial"/>
          <w:color w:val="222222"/>
          <w:sz w:val="20"/>
          <w:szCs w:val="20"/>
        </w:rPr>
      </w:pPr>
      <w:r w:rsidRPr="00995F44">
        <w:rPr>
          <w:rFonts w:ascii="Arial" w:hAnsi="Arial" w:cs="Arial"/>
          <w:sz w:val="20"/>
          <w:szCs w:val="20"/>
        </w:rPr>
        <w:t xml:space="preserve">The workshop was </w:t>
      </w:r>
      <w:r w:rsidR="00622314">
        <w:rPr>
          <w:rFonts w:ascii="Arial" w:hAnsi="Arial" w:cs="Arial"/>
          <w:sz w:val="20"/>
          <w:szCs w:val="20"/>
        </w:rPr>
        <w:t xml:space="preserve">brought together 41 participants across different Departments like Education, PHED, </w:t>
      </w:r>
      <w:r w:rsidR="00622314" w:rsidRPr="00995F44">
        <w:rPr>
          <w:rFonts w:ascii="Arial" w:hAnsi="Arial" w:cs="Arial"/>
          <w:sz w:val="20"/>
          <w:szCs w:val="20"/>
        </w:rPr>
        <w:t>Department</w:t>
      </w:r>
      <w:r w:rsidR="00622314">
        <w:rPr>
          <w:rFonts w:ascii="Arial" w:hAnsi="Arial" w:cs="Arial"/>
          <w:sz w:val="20"/>
          <w:szCs w:val="20"/>
        </w:rPr>
        <w:t xml:space="preserve"> of Woman and Child Welfare, Dept. of health and family welfare, Tribal Welfare, SCERT and State Health </w:t>
      </w:r>
      <w:r w:rsidR="001C4507">
        <w:rPr>
          <w:rFonts w:ascii="Arial" w:hAnsi="Arial" w:cs="Arial"/>
          <w:sz w:val="20"/>
          <w:szCs w:val="20"/>
        </w:rPr>
        <w:t>Research</w:t>
      </w:r>
      <w:r w:rsidR="00622314">
        <w:rPr>
          <w:rFonts w:ascii="Arial" w:hAnsi="Arial" w:cs="Arial"/>
          <w:sz w:val="20"/>
          <w:szCs w:val="20"/>
        </w:rPr>
        <w:t xml:space="preserve"> Center. The </w:t>
      </w:r>
      <w:r w:rsidR="001C4507">
        <w:rPr>
          <w:rFonts w:ascii="Arial" w:hAnsi="Arial" w:cs="Arial"/>
          <w:sz w:val="20"/>
          <w:szCs w:val="20"/>
        </w:rPr>
        <w:t xml:space="preserve">participants together worked upon the solutions for two of the critical problems for WiS in State. </w:t>
      </w:r>
    </w:p>
    <w:p w:rsidR="00835F5A" w:rsidRPr="00961D12" w:rsidRDefault="00835F5A" w:rsidP="00BE516B">
      <w:pPr>
        <w:rPr>
          <w:rFonts w:ascii="Arial" w:hAnsi="Arial" w:cs="Arial"/>
          <w:sz w:val="20"/>
          <w:szCs w:val="20"/>
        </w:rPr>
      </w:pPr>
    </w:p>
    <w:p w:rsidR="00961D12" w:rsidRPr="00961D12" w:rsidRDefault="00961D12" w:rsidP="00961D12">
      <w:pPr>
        <w:pStyle w:val="Heading1"/>
        <w:rPr>
          <w:rFonts w:ascii="Arial" w:eastAsia="Calibri" w:hAnsi="Arial" w:cs="Arial"/>
        </w:rPr>
      </w:pPr>
      <w:r w:rsidRPr="00961D12">
        <w:rPr>
          <w:rFonts w:ascii="Arial" w:eastAsia="Calibri" w:hAnsi="Arial" w:cs="Arial"/>
        </w:rPr>
        <w:t xml:space="preserve">Key Questions </w:t>
      </w:r>
      <w:r>
        <w:rPr>
          <w:rFonts w:ascii="Arial" w:eastAsia="Calibri" w:hAnsi="Arial" w:cs="Arial"/>
        </w:rPr>
        <w:t>focused</w:t>
      </w:r>
      <w:r w:rsidRPr="00961D12">
        <w:rPr>
          <w:rFonts w:ascii="Arial" w:eastAsia="Calibri" w:hAnsi="Arial" w:cs="Arial"/>
        </w:rPr>
        <w:t xml:space="preserve"> upon during the workshop </w:t>
      </w:r>
    </w:p>
    <w:p w:rsidR="00961D12" w:rsidRPr="0054620D" w:rsidRDefault="00961D12" w:rsidP="00961D12"/>
    <w:p w:rsidR="00961D12" w:rsidRDefault="00961D12" w:rsidP="00961D12">
      <w:pPr>
        <w:numPr>
          <w:ilvl w:val="0"/>
          <w:numId w:val="25"/>
        </w:numPr>
        <w:rPr>
          <w:rFonts w:ascii="Arial" w:eastAsia="Calibri" w:hAnsi="Arial" w:cs="Arial"/>
          <w:sz w:val="21"/>
          <w:szCs w:val="21"/>
        </w:rPr>
      </w:pPr>
      <w:r w:rsidRPr="0001136C">
        <w:rPr>
          <w:rFonts w:ascii="Arial" w:eastAsia="Calibri" w:hAnsi="Arial" w:cs="Arial"/>
          <w:sz w:val="21"/>
          <w:szCs w:val="21"/>
        </w:rPr>
        <w:t xml:space="preserve">How to work across sectors to increase investments in child-friendly schools, including child- and gender-friendly WASH facilities in all schools?  </w:t>
      </w:r>
    </w:p>
    <w:p w:rsidR="00961D12" w:rsidRPr="0001136C" w:rsidRDefault="00961D12" w:rsidP="00961D12">
      <w:pPr>
        <w:ind w:left="360"/>
        <w:rPr>
          <w:rFonts w:ascii="Arial" w:eastAsia="Calibri" w:hAnsi="Arial" w:cs="Arial"/>
          <w:sz w:val="21"/>
          <w:szCs w:val="21"/>
        </w:rPr>
      </w:pPr>
    </w:p>
    <w:p w:rsidR="00961D12" w:rsidRDefault="00961D12" w:rsidP="00961D12">
      <w:pPr>
        <w:numPr>
          <w:ilvl w:val="0"/>
          <w:numId w:val="25"/>
        </w:numPr>
        <w:rPr>
          <w:rFonts w:ascii="Arial" w:eastAsia="Calibri" w:hAnsi="Arial" w:cs="Arial"/>
          <w:sz w:val="21"/>
          <w:szCs w:val="21"/>
        </w:rPr>
      </w:pPr>
      <w:r w:rsidRPr="0001136C">
        <w:rPr>
          <w:rFonts w:ascii="Arial" w:eastAsia="Calibri" w:hAnsi="Arial" w:cs="Arial"/>
          <w:sz w:val="21"/>
          <w:szCs w:val="21"/>
        </w:rPr>
        <w:t xml:space="preserve">How to </w:t>
      </w:r>
      <w:r>
        <w:rPr>
          <w:rFonts w:ascii="Arial" w:eastAsia="Calibri" w:hAnsi="Arial" w:cs="Arial"/>
          <w:sz w:val="21"/>
          <w:szCs w:val="21"/>
        </w:rPr>
        <w:t xml:space="preserve">bring on a common platform the stakeholder Departments having interventions related to school health, hygiene to ensure comprehensive planning and allocation of </w:t>
      </w:r>
      <w:r w:rsidRPr="0001136C">
        <w:rPr>
          <w:rFonts w:ascii="Arial" w:eastAsia="Calibri" w:hAnsi="Arial" w:cs="Arial"/>
          <w:sz w:val="21"/>
          <w:szCs w:val="21"/>
        </w:rPr>
        <w:t xml:space="preserve"> budgets</w:t>
      </w:r>
      <w:r>
        <w:rPr>
          <w:rFonts w:ascii="Arial" w:eastAsia="Calibri" w:hAnsi="Arial" w:cs="Arial"/>
          <w:sz w:val="21"/>
          <w:szCs w:val="21"/>
        </w:rPr>
        <w:t xml:space="preserve"> for sustainability of Water and Sanitation Facilities and Hygiene behaviors</w:t>
      </w:r>
      <w:r w:rsidRPr="0001136C">
        <w:rPr>
          <w:rFonts w:ascii="Arial" w:eastAsia="Calibri" w:hAnsi="Arial" w:cs="Arial"/>
          <w:sz w:val="21"/>
          <w:szCs w:val="21"/>
        </w:rPr>
        <w:t xml:space="preserve">? </w:t>
      </w:r>
    </w:p>
    <w:p w:rsidR="00961D12" w:rsidRDefault="00961D12" w:rsidP="00961D12">
      <w:pPr>
        <w:pStyle w:val="ListParagraph"/>
        <w:rPr>
          <w:rFonts w:ascii="Arial" w:eastAsia="Calibri" w:hAnsi="Arial" w:cs="Arial"/>
          <w:sz w:val="21"/>
          <w:szCs w:val="21"/>
        </w:rPr>
      </w:pPr>
    </w:p>
    <w:p w:rsidR="00961D12" w:rsidRDefault="00961D12" w:rsidP="00961D12">
      <w:pPr>
        <w:numPr>
          <w:ilvl w:val="0"/>
          <w:numId w:val="25"/>
        </w:numPr>
        <w:rPr>
          <w:rFonts w:ascii="Arial" w:eastAsia="Calibri" w:hAnsi="Arial" w:cs="Arial"/>
          <w:sz w:val="21"/>
          <w:szCs w:val="21"/>
        </w:rPr>
      </w:pPr>
      <w:r w:rsidRPr="0001136C">
        <w:rPr>
          <w:rFonts w:ascii="Arial" w:eastAsia="Calibri" w:hAnsi="Arial" w:cs="Arial"/>
          <w:sz w:val="21"/>
          <w:szCs w:val="21"/>
        </w:rPr>
        <w:t xml:space="preserve">How to </w:t>
      </w:r>
      <w:r>
        <w:rPr>
          <w:rFonts w:ascii="Arial" w:eastAsia="Calibri" w:hAnsi="Arial" w:cs="Arial"/>
          <w:sz w:val="21"/>
          <w:szCs w:val="21"/>
        </w:rPr>
        <w:t>monitor WASH-in-Schools programs</w:t>
      </w:r>
      <w:r w:rsidRPr="0001136C">
        <w:rPr>
          <w:rFonts w:ascii="Arial" w:eastAsia="Calibri" w:hAnsi="Arial" w:cs="Arial"/>
          <w:sz w:val="21"/>
          <w:szCs w:val="21"/>
        </w:rPr>
        <w:t xml:space="preserve"> along</w:t>
      </w:r>
      <w:r>
        <w:rPr>
          <w:rFonts w:ascii="Arial" w:eastAsia="Calibri" w:hAnsi="Arial" w:cs="Arial"/>
          <w:sz w:val="21"/>
          <w:szCs w:val="21"/>
        </w:rPr>
        <w:t xml:space="preserve">side </w:t>
      </w:r>
      <w:r w:rsidRPr="0001136C">
        <w:rPr>
          <w:rFonts w:ascii="Arial" w:eastAsia="Calibri" w:hAnsi="Arial" w:cs="Arial"/>
          <w:sz w:val="21"/>
          <w:szCs w:val="21"/>
        </w:rPr>
        <w:t xml:space="preserve">quality indicators like functionality, </w:t>
      </w:r>
      <w:r>
        <w:rPr>
          <w:rFonts w:ascii="Arial" w:eastAsia="Calibri" w:hAnsi="Arial" w:cs="Arial"/>
          <w:sz w:val="21"/>
          <w:szCs w:val="21"/>
        </w:rPr>
        <w:t xml:space="preserve">suitability for children with different needs, </w:t>
      </w:r>
      <w:r w:rsidRPr="0001136C">
        <w:rPr>
          <w:rFonts w:ascii="Arial" w:eastAsia="Calibri" w:hAnsi="Arial" w:cs="Arial"/>
          <w:sz w:val="21"/>
          <w:szCs w:val="21"/>
        </w:rPr>
        <w:t xml:space="preserve">quality of infrastructure, child-and gender-friendliness, etc. What are the examples of simple, sustainable systems of monitoring? </w:t>
      </w:r>
    </w:p>
    <w:p w:rsidR="00961D12" w:rsidRDefault="00961D12" w:rsidP="00961D12">
      <w:pPr>
        <w:pStyle w:val="ListParagraph"/>
        <w:rPr>
          <w:rFonts w:ascii="Arial" w:eastAsia="Calibri" w:hAnsi="Arial" w:cs="Arial"/>
          <w:sz w:val="21"/>
          <w:szCs w:val="21"/>
        </w:rPr>
      </w:pPr>
    </w:p>
    <w:p w:rsidR="00961D12" w:rsidRDefault="00961D12" w:rsidP="00961D12">
      <w:pPr>
        <w:numPr>
          <w:ilvl w:val="0"/>
          <w:numId w:val="25"/>
        </w:numPr>
        <w:rPr>
          <w:rFonts w:ascii="Arial" w:eastAsia="Calibri" w:hAnsi="Arial" w:cs="Arial"/>
          <w:sz w:val="21"/>
          <w:szCs w:val="21"/>
        </w:rPr>
      </w:pPr>
      <w:r w:rsidRPr="0001136C">
        <w:rPr>
          <w:rFonts w:ascii="Arial" w:eastAsia="Calibri" w:hAnsi="Arial" w:cs="Arial"/>
          <w:sz w:val="21"/>
          <w:szCs w:val="21"/>
        </w:rPr>
        <w:t>How do we contribute to the evidence base nationally and globally, for informed decision-making and effective distribution and use of funds?  How do we gather and share comprehensive data, disaggregated by gender, access and quality of services?</w:t>
      </w:r>
    </w:p>
    <w:p w:rsidR="00961D12" w:rsidRDefault="00961D12" w:rsidP="00961D12">
      <w:pPr>
        <w:ind w:left="360"/>
        <w:rPr>
          <w:rFonts w:ascii="Arial" w:eastAsia="Calibri" w:hAnsi="Arial" w:cs="Arial"/>
          <w:sz w:val="21"/>
          <w:szCs w:val="21"/>
        </w:rPr>
      </w:pPr>
    </w:p>
    <w:p w:rsidR="00961D12" w:rsidRDefault="00961D12" w:rsidP="00961D12">
      <w:pPr>
        <w:numPr>
          <w:ilvl w:val="0"/>
          <w:numId w:val="25"/>
        </w:numPr>
        <w:rPr>
          <w:rFonts w:ascii="Arial" w:eastAsia="Calibri" w:hAnsi="Arial" w:cs="Arial"/>
          <w:sz w:val="21"/>
          <w:szCs w:val="21"/>
        </w:rPr>
      </w:pPr>
      <w:r w:rsidRPr="0001136C">
        <w:rPr>
          <w:rFonts w:ascii="Arial" w:eastAsia="Calibri" w:hAnsi="Arial" w:cs="Arial"/>
          <w:sz w:val="21"/>
          <w:szCs w:val="21"/>
        </w:rPr>
        <w:t>How do we demonstrate quality WASH in School</w:t>
      </w:r>
      <w:r>
        <w:rPr>
          <w:rFonts w:ascii="Arial" w:eastAsia="Calibri" w:hAnsi="Arial" w:cs="Arial"/>
          <w:sz w:val="21"/>
          <w:szCs w:val="21"/>
        </w:rPr>
        <w:t>s program</w:t>
      </w:r>
      <w:r w:rsidRPr="0001136C">
        <w:rPr>
          <w:rFonts w:ascii="Arial" w:eastAsia="Calibri" w:hAnsi="Arial" w:cs="Arial"/>
          <w:sz w:val="21"/>
          <w:szCs w:val="21"/>
        </w:rPr>
        <w:t xml:space="preserve"> so that schools create conditions where children themselves are agents of change in their families and communities?  </w:t>
      </w:r>
    </w:p>
    <w:p w:rsidR="00961D12" w:rsidRDefault="00961D12" w:rsidP="00961D12">
      <w:pPr>
        <w:pStyle w:val="ListParagraph"/>
        <w:rPr>
          <w:rFonts w:ascii="Arial" w:eastAsia="Calibri" w:hAnsi="Arial" w:cs="Arial"/>
          <w:sz w:val="21"/>
          <w:szCs w:val="21"/>
        </w:rPr>
      </w:pPr>
    </w:p>
    <w:p w:rsidR="00961D12" w:rsidRDefault="00961D12" w:rsidP="00961D12">
      <w:pPr>
        <w:numPr>
          <w:ilvl w:val="0"/>
          <w:numId w:val="25"/>
        </w:numPr>
        <w:spacing w:after="200"/>
        <w:rPr>
          <w:rFonts w:ascii="Arial" w:eastAsia="Calibri" w:hAnsi="Arial" w:cs="Arial"/>
          <w:sz w:val="21"/>
          <w:szCs w:val="21"/>
        </w:rPr>
      </w:pPr>
      <w:r w:rsidRPr="0001136C">
        <w:rPr>
          <w:rFonts w:ascii="Arial" w:eastAsia="Calibri" w:hAnsi="Arial" w:cs="Arial"/>
          <w:sz w:val="21"/>
          <w:szCs w:val="21"/>
        </w:rPr>
        <w:t xml:space="preserve">How do we collect data for tracking progress, for determining accountability, for evaluating project effectiveness, for learning and advocacy, and to inform planning? </w:t>
      </w:r>
    </w:p>
    <w:p w:rsidR="00622314" w:rsidRDefault="00622314" w:rsidP="00BE516B">
      <w:pPr>
        <w:rPr>
          <w:rFonts w:ascii="Arial" w:hAnsi="Arial" w:cs="Arial"/>
          <w:sz w:val="20"/>
          <w:szCs w:val="20"/>
        </w:rPr>
      </w:pPr>
    </w:p>
    <w:p w:rsidR="005D67EE" w:rsidRPr="005D67EE" w:rsidRDefault="005D67EE" w:rsidP="005D67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48DD4" w:themeFill="text2" w:themeFillTint="99"/>
        <w:jc w:val="center"/>
        <w:rPr>
          <w:rFonts w:ascii="Arial" w:hAnsi="Arial" w:cs="Arial"/>
          <w:b/>
          <w:color w:val="FFFFFF" w:themeColor="background1"/>
          <w:sz w:val="28"/>
          <w:szCs w:val="28"/>
        </w:rPr>
      </w:pPr>
      <w:r w:rsidRPr="005D67EE">
        <w:rPr>
          <w:rFonts w:ascii="Arial" w:hAnsi="Arial" w:cs="Arial"/>
          <w:b/>
          <w:color w:val="FFFFFF" w:themeColor="background1"/>
          <w:sz w:val="28"/>
          <w:szCs w:val="28"/>
        </w:rPr>
        <w:t>Sessions and Discussions</w:t>
      </w:r>
    </w:p>
    <w:p w:rsidR="00476E18" w:rsidRPr="00D90A12" w:rsidRDefault="00476E18" w:rsidP="00D90A12">
      <w:pPr>
        <w:pStyle w:val="Heading1"/>
        <w:rPr>
          <w:sz w:val="32"/>
          <w:szCs w:val="32"/>
        </w:rPr>
      </w:pPr>
      <w:r w:rsidRPr="00D90A12">
        <w:rPr>
          <w:sz w:val="32"/>
          <w:szCs w:val="32"/>
        </w:rPr>
        <w:t>S</w:t>
      </w:r>
      <w:r w:rsidR="004F0D28" w:rsidRPr="00D90A12">
        <w:rPr>
          <w:sz w:val="32"/>
          <w:szCs w:val="32"/>
        </w:rPr>
        <w:t xml:space="preserve">ESSION </w:t>
      </w:r>
      <w:r w:rsidR="00D90A12" w:rsidRPr="00D90A12">
        <w:rPr>
          <w:sz w:val="32"/>
          <w:szCs w:val="32"/>
        </w:rPr>
        <w:t>I -</w:t>
      </w:r>
      <w:r w:rsidRPr="00D90A12">
        <w:rPr>
          <w:sz w:val="32"/>
          <w:szCs w:val="32"/>
        </w:rPr>
        <w:t xml:space="preserve">Inaugural Session </w:t>
      </w:r>
    </w:p>
    <w:p w:rsidR="00E71A9F" w:rsidRDefault="00476E18" w:rsidP="00476E18">
      <w:pPr>
        <w:rPr>
          <w:rFonts w:ascii="Arial" w:hAnsi="Arial" w:cs="Arial"/>
        </w:rPr>
      </w:pPr>
      <w:r w:rsidRPr="00476E18">
        <w:rPr>
          <w:rFonts w:ascii="Arial" w:hAnsi="Arial" w:cs="Arial"/>
        </w:rPr>
        <w:t xml:space="preserve">The </w:t>
      </w:r>
      <w:r>
        <w:rPr>
          <w:rFonts w:ascii="Arial" w:hAnsi="Arial" w:cs="Arial"/>
        </w:rPr>
        <w:t xml:space="preserve">workshop started with a </w:t>
      </w:r>
      <w:r w:rsidR="00E71A9F">
        <w:rPr>
          <w:rFonts w:ascii="Arial" w:hAnsi="Arial" w:cs="Arial"/>
        </w:rPr>
        <w:t>w</w:t>
      </w:r>
      <w:r w:rsidRPr="00476E18">
        <w:rPr>
          <w:rFonts w:ascii="Arial" w:hAnsi="Arial" w:cs="Arial"/>
        </w:rPr>
        <w:t xml:space="preserve">elcome </w:t>
      </w:r>
      <w:r>
        <w:rPr>
          <w:rFonts w:ascii="Arial" w:hAnsi="Arial" w:cs="Arial"/>
        </w:rPr>
        <w:t xml:space="preserve">address </w:t>
      </w:r>
      <w:r w:rsidRPr="00476E18">
        <w:rPr>
          <w:rFonts w:ascii="Arial" w:hAnsi="Arial" w:cs="Arial"/>
        </w:rPr>
        <w:t xml:space="preserve">and Introduction to the </w:t>
      </w:r>
      <w:r>
        <w:rPr>
          <w:rFonts w:ascii="Arial" w:hAnsi="Arial" w:cs="Arial"/>
        </w:rPr>
        <w:t>Objectives</w:t>
      </w:r>
      <w:r w:rsidRPr="00476E18">
        <w:rPr>
          <w:rFonts w:ascii="Arial" w:hAnsi="Arial" w:cs="Arial"/>
        </w:rPr>
        <w:t xml:space="preserve"> by </w:t>
      </w:r>
      <w:r>
        <w:rPr>
          <w:rFonts w:ascii="Arial" w:hAnsi="Arial" w:cs="Arial"/>
        </w:rPr>
        <w:t xml:space="preserve">WASH specialist from Chhattisgarh Office of UNICEF. This was followed by </w:t>
      </w:r>
      <w:r w:rsidR="00E71A9F">
        <w:rPr>
          <w:rFonts w:ascii="Arial" w:hAnsi="Arial" w:cs="Arial"/>
        </w:rPr>
        <w:t xml:space="preserve">a key note address by the Secreatry Education, Mr K. R Pisda and then by the Chief of State office of UNICEF, Mr AsadurRahman, The Project Director SaravSHikshaAbhiyan and RastriyaMadhamikShikshaParishad, Mrs ReenaKangale made the inaugural address followed by speech of the Engineer-in-Chief of PHED. </w:t>
      </w:r>
    </w:p>
    <w:p w:rsidR="00E71A9F" w:rsidRDefault="00E71A9F" w:rsidP="00476E18">
      <w:pPr>
        <w:rPr>
          <w:rFonts w:ascii="Arial" w:hAnsi="Arial" w:cs="Arial"/>
        </w:rPr>
      </w:pPr>
    </w:p>
    <w:p w:rsidR="00BE516B" w:rsidRDefault="00BE516B" w:rsidP="00BE516B">
      <w:pPr>
        <w:rPr>
          <w:rFonts w:ascii="Arial" w:hAnsi="Arial" w:cs="Arial"/>
          <w:b/>
          <w:bCs/>
          <w:sz w:val="20"/>
          <w:szCs w:val="20"/>
        </w:rPr>
      </w:pPr>
      <w:r w:rsidRPr="00995F44">
        <w:rPr>
          <w:rFonts w:ascii="Arial" w:hAnsi="Arial" w:cs="Arial"/>
          <w:b/>
          <w:bCs/>
          <w:sz w:val="20"/>
          <w:szCs w:val="20"/>
        </w:rPr>
        <w:t xml:space="preserve">Key Note Address by </w:t>
      </w:r>
      <w:r w:rsidR="00800922" w:rsidRPr="00995F44">
        <w:rPr>
          <w:rFonts w:ascii="Arial" w:hAnsi="Arial" w:cs="Arial"/>
          <w:b/>
          <w:bCs/>
          <w:sz w:val="20"/>
          <w:szCs w:val="20"/>
        </w:rPr>
        <w:t>Secretary, School Education Department, Education, Government of Chhattisgarh, Raipur:</w:t>
      </w:r>
    </w:p>
    <w:p w:rsidR="005556D3" w:rsidRPr="00995F44" w:rsidRDefault="003B05A2" w:rsidP="00BE516B">
      <w:pPr>
        <w:rPr>
          <w:rFonts w:ascii="Arial" w:hAnsi="Arial" w:cs="Arial"/>
          <w:sz w:val="20"/>
          <w:szCs w:val="20"/>
        </w:rPr>
      </w:pPr>
      <w:r w:rsidRPr="00995F44">
        <w:rPr>
          <w:rFonts w:ascii="Arial" w:hAnsi="Arial" w:cs="Arial"/>
          <w:sz w:val="20"/>
          <w:szCs w:val="20"/>
        </w:rPr>
        <w:t>Mr.</w:t>
      </w:r>
      <w:r w:rsidRPr="00995F44">
        <w:rPr>
          <w:rFonts w:ascii="Arial" w:hAnsi="Arial" w:cs="Arial"/>
          <w:bCs/>
          <w:sz w:val="20"/>
          <w:szCs w:val="20"/>
        </w:rPr>
        <w:t>K. R. Pisda, (IAS), Secretary, School Education Department,</w:t>
      </w:r>
      <w:r w:rsidRPr="00995F44">
        <w:rPr>
          <w:rFonts w:ascii="Arial" w:hAnsi="Arial" w:cs="Arial"/>
          <w:sz w:val="20"/>
          <w:szCs w:val="20"/>
        </w:rPr>
        <w:t xml:space="preserve"> Education, Government of Chhattisgarh</w:t>
      </w:r>
      <w:r w:rsidR="00375937">
        <w:rPr>
          <w:rFonts w:ascii="Arial" w:hAnsi="Arial" w:cs="Arial"/>
          <w:sz w:val="20"/>
          <w:szCs w:val="20"/>
        </w:rPr>
        <w:t xml:space="preserve">  </w:t>
      </w:r>
      <w:r w:rsidR="008E056C">
        <w:rPr>
          <w:rFonts w:ascii="Arial" w:hAnsi="Arial" w:cs="Arial"/>
          <w:bCs/>
          <w:sz w:val="20"/>
          <w:szCs w:val="20"/>
        </w:rPr>
        <w:t xml:space="preserve">extended a warm </w:t>
      </w:r>
      <w:r>
        <w:rPr>
          <w:rFonts w:ascii="Arial" w:hAnsi="Arial" w:cs="Arial"/>
          <w:bCs/>
          <w:sz w:val="20"/>
          <w:szCs w:val="20"/>
        </w:rPr>
        <w:t>welcome</w:t>
      </w:r>
      <w:r w:rsidR="008E056C">
        <w:rPr>
          <w:rFonts w:ascii="Arial" w:hAnsi="Arial" w:cs="Arial"/>
          <w:bCs/>
          <w:sz w:val="20"/>
          <w:szCs w:val="20"/>
        </w:rPr>
        <w:t xml:space="preserve"> to all </w:t>
      </w:r>
      <w:r>
        <w:rPr>
          <w:rFonts w:ascii="Arial" w:hAnsi="Arial" w:cs="Arial"/>
          <w:bCs/>
          <w:sz w:val="20"/>
          <w:szCs w:val="20"/>
        </w:rPr>
        <w:t xml:space="preserve">participants. </w:t>
      </w:r>
      <w:r w:rsidR="00375937">
        <w:rPr>
          <w:rFonts w:ascii="Arial" w:hAnsi="Arial" w:cs="Arial"/>
          <w:bCs/>
          <w:sz w:val="20"/>
          <w:szCs w:val="20"/>
        </w:rPr>
        <w:t>He said</w:t>
      </w:r>
      <w:r w:rsidR="00795CAD" w:rsidRPr="00995F44">
        <w:rPr>
          <w:rFonts w:ascii="Arial" w:hAnsi="Arial" w:cs="Arial"/>
          <w:sz w:val="20"/>
          <w:szCs w:val="20"/>
        </w:rPr>
        <w:t xml:space="preserve"> that:- the availability of the basic facility at the school an</w:t>
      </w:r>
      <w:r w:rsidR="00C55BD1" w:rsidRPr="00995F44">
        <w:rPr>
          <w:rFonts w:ascii="Arial" w:hAnsi="Arial" w:cs="Arial"/>
          <w:sz w:val="20"/>
          <w:szCs w:val="20"/>
        </w:rPr>
        <w:t>d the improved hygiene behaviours</w:t>
      </w:r>
      <w:r w:rsidR="00375937">
        <w:rPr>
          <w:rFonts w:ascii="Arial" w:hAnsi="Arial" w:cs="Arial"/>
          <w:sz w:val="20"/>
          <w:szCs w:val="20"/>
        </w:rPr>
        <w:t xml:space="preserve"> </w:t>
      </w:r>
      <w:r w:rsidR="00C55BD1" w:rsidRPr="00995F44">
        <w:rPr>
          <w:rFonts w:ascii="Arial" w:hAnsi="Arial" w:cs="Arial"/>
          <w:sz w:val="20"/>
          <w:szCs w:val="20"/>
        </w:rPr>
        <w:t xml:space="preserve">of children </w:t>
      </w:r>
      <w:r w:rsidR="00795CAD" w:rsidRPr="00995F44">
        <w:rPr>
          <w:rFonts w:ascii="Arial" w:hAnsi="Arial" w:cs="Arial"/>
          <w:sz w:val="20"/>
          <w:szCs w:val="20"/>
        </w:rPr>
        <w:t xml:space="preserve">are very critical for a healthy school environment. </w:t>
      </w:r>
      <w:r w:rsidR="00A81EF9" w:rsidRPr="00995F44">
        <w:rPr>
          <w:rFonts w:ascii="Arial" w:hAnsi="Arial" w:cs="Arial"/>
          <w:sz w:val="20"/>
          <w:szCs w:val="20"/>
        </w:rPr>
        <w:t>He said that it's our duty to inculcate good habits among the students</w:t>
      </w:r>
      <w:r w:rsidR="00E71A9F">
        <w:rPr>
          <w:rFonts w:ascii="Arial" w:hAnsi="Arial" w:cs="Arial"/>
          <w:sz w:val="20"/>
          <w:szCs w:val="20"/>
        </w:rPr>
        <w:t xml:space="preserve"> to ensure that they become </w:t>
      </w:r>
      <w:r w:rsidR="00EE7781">
        <w:rPr>
          <w:rFonts w:ascii="Arial" w:hAnsi="Arial" w:cs="Arial"/>
          <w:sz w:val="20"/>
          <w:szCs w:val="20"/>
        </w:rPr>
        <w:t>good citizen.</w:t>
      </w:r>
      <w:r w:rsidR="00E71A9F">
        <w:rPr>
          <w:rFonts w:ascii="Arial" w:hAnsi="Arial" w:cs="Arial"/>
          <w:sz w:val="20"/>
          <w:szCs w:val="20"/>
        </w:rPr>
        <w:t>H</w:t>
      </w:r>
      <w:r w:rsidR="00A81EF9" w:rsidRPr="00995F44">
        <w:rPr>
          <w:rFonts w:ascii="Arial" w:hAnsi="Arial" w:cs="Arial"/>
          <w:sz w:val="20"/>
          <w:szCs w:val="20"/>
        </w:rPr>
        <w:t>e also said that the schools are being run through School Education Department and Department of SC &amp; ST</w:t>
      </w:r>
      <w:r w:rsidR="00E71A9F">
        <w:rPr>
          <w:rFonts w:ascii="Arial" w:hAnsi="Arial" w:cs="Arial"/>
          <w:sz w:val="20"/>
          <w:szCs w:val="20"/>
        </w:rPr>
        <w:t xml:space="preserve"> Welfare</w:t>
      </w:r>
      <w:r w:rsidR="00A81EF9" w:rsidRPr="00995F44">
        <w:rPr>
          <w:rFonts w:ascii="Arial" w:hAnsi="Arial" w:cs="Arial"/>
          <w:sz w:val="20"/>
          <w:szCs w:val="20"/>
        </w:rPr>
        <w:t xml:space="preserve"> in the </w:t>
      </w:r>
      <w:r w:rsidR="00E71A9F">
        <w:rPr>
          <w:rFonts w:ascii="Arial" w:hAnsi="Arial" w:cs="Arial"/>
          <w:sz w:val="20"/>
          <w:szCs w:val="20"/>
        </w:rPr>
        <w:t>S</w:t>
      </w:r>
      <w:r w:rsidR="00A81EF9" w:rsidRPr="00995F44">
        <w:rPr>
          <w:rFonts w:ascii="Arial" w:hAnsi="Arial" w:cs="Arial"/>
          <w:sz w:val="20"/>
          <w:szCs w:val="20"/>
        </w:rPr>
        <w:t xml:space="preserve">tate, while the services on health </w:t>
      </w:r>
      <w:r w:rsidR="00E71A9F">
        <w:rPr>
          <w:rFonts w:ascii="Arial" w:hAnsi="Arial" w:cs="Arial"/>
          <w:sz w:val="20"/>
          <w:szCs w:val="20"/>
        </w:rPr>
        <w:t xml:space="preserve">and WASH </w:t>
      </w:r>
      <w:r w:rsidR="00A81EF9" w:rsidRPr="00995F44">
        <w:rPr>
          <w:rFonts w:ascii="Arial" w:hAnsi="Arial" w:cs="Arial"/>
          <w:sz w:val="20"/>
          <w:szCs w:val="20"/>
        </w:rPr>
        <w:t xml:space="preserve">are supported through the </w:t>
      </w:r>
      <w:r w:rsidR="00EE3B6E" w:rsidRPr="00995F44">
        <w:rPr>
          <w:rFonts w:ascii="Arial" w:hAnsi="Arial" w:cs="Arial"/>
          <w:sz w:val="20"/>
          <w:szCs w:val="20"/>
        </w:rPr>
        <w:t>Health</w:t>
      </w:r>
      <w:r w:rsidR="00C55BD1" w:rsidRPr="00995F44">
        <w:rPr>
          <w:rFonts w:ascii="Arial" w:hAnsi="Arial" w:cs="Arial"/>
          <w:sz w:val="20"/>
          <w:szCs w:val="20"/>
        </w:rPr>
        <w:t xml:space="preserve">&amp; Family Welfare </w:t>
      </w:r>
      <w:r w:rsidR="00E71A9F">
        <w:rPr>
          <w:rFonts w:ascii="Arial" w:hAnsi="Arial" w:cs="Arial"/>
          <w:sz w:val="20"/>
          <w:szCs w:val="20"/>
        </w:rPr>
        <w:t xml:space="preserve">Department and </w:t>
      </w:r>
      <w:r w:rsidR="00A81EF9" w:rsidRPr="00995F44">
        <w:rPr>
          <w:rFonts w:ascii="Arial" w:hAnsi="Arial" w:cs="Arial"/>
          <w:sz w:val="20"/>
          <w:szCs w:val="20"/>
        </w:rPr>
        <w:t>PHE</w:t>
      </w:r>
      <w:r w:rsidR="00C55BD1" w:rsidRPr="00995F44">
        <w:rPr>
          <w:rFonts w:ascii="Arial" w:hAnsi="Arial" w:cs="Arial"/>
          <w:sz w:val="20"/>
          <w:szCs w:val="20"/>
        </w:rPr>
        <w:t>D</w:t>
      </w:r>
      <w:r w:rsidR="00E71A9F">
        <w:rPr>
          <w:rFonts w:ascii="Arial" w:hAnsi="Arial" w:cs="Arial"/>
          <w:sz w:val="20"/>
          <w:szCs w:val="20"/>
        </w:rPr>
        <w:t>respectively</w:t>
      </w:r>
      <w:r w:rsidR="00A81EF9" w:rsidRPr="00995F44">
        <w:rPr>
          <w:rFonts w:ascii="Arial" w:hAnsi="Arial" w:cs="Arial"/>
          <w:sz w:val="20"/>
          <w:szCs w:val="20"/>
        </w:rPr>
        <w:t xml:space="preserve">. He added </w:t>
      </w:r>
      <w:r w:rsidR="00EE3B6E" w:rsidRPr="00995F44">
        <w:rPr>
          <w:rFonts w:ascii="Arial" w:hAnsi="Arial" w:cs="Arial"/>
          <w:sz w:val="20"/>
          <w:szCs w:val="20"/>
        </w:rPr>
        <w:t>that there is a need of effective coordination</w:t>
      </w:r>
      <w:r w:rsidR="00C55BD1" w:rsidRPr="00995F44">
        <w:rPr>
          <w:rFonts w:ascii="Arial" w:hAnsi="Arial" w:cs="Arial"/>
          <w:sz w:val="20"/>
          <w:szCs w:val="20"/>
        </w:rPr>
        <w:t xml:space="preserve"> among various </w:t>
      </w:r>
      <w:r w:rsidR="00E71A9F" w:rsidRPr="00995F44">
        <w:rPr>
          <w:rFonts w:ascii="Arial" w:hAnsi="Arial" w:cs="Arial"/>
          <w:sz w:val="20"/>
          <w:szCs w:val="20"/>
        </w:rPr>
        <w:t>departments</w:t>
      </w:r>
      <w:r w:rsidR="00EE3B6E" w:rsidRPr="00995F44">
        <w:rPr>
          <w:rFonts w:ascii="Arial" w:hAnsi="Arial" w:cs="Arial"/>
          <w:sz w:val="20"/>
          <w:szCs w:val="20"/>
        </w:rPr>
        <w:t xml:space="preserve">. </w:t>
      </w:r>
      <w:r w:rsidR="00FA3366" w:rsidRPr="00995F44">
        <w:rPr>
          <w:rFonts w:ascii="Arial" w:hAnsi="Arial" w:cs="Arial"/>
          <w:sz w:val="20"/>
          <w:szCs w:val="20"/>
        </w:rPr>
        <w:t xml:space="preserve">He </w:t>
      </w:r>
      <w:r w:rsidR="00C55BD1" w:rsidRPr="00995F44">
        <w:rPr>
          <w:rFonts w:ascii="Arial" w:hAnsi="Arial" w:cs="Arial"/>
          <w:sz w:val="20"/>
          <w:szCs w:val="20"/>
        </w:rPr>
        <w:t>added that</w:t>
      </w:r>
      <w:r w:rsidR="00E71A9F">
        <w:rPr>
          <w:rFonts w:ascii="Arial" w:hAnsi="Arial" w:cs="Arial"/>
          <w:sz w:val="20"/>
          <w:szCs w:val="20"/>
        </w:rPr>
        <w:t>ensuring a healthy learning environment was a huge task</w:t>
      </w:r>
      <w:r w:rsidR="00FA3366" w:rsidRPr="00995F44">
        <w:rPr>
          <w:rFonts w:ascii="Arial" w:hAnsi="Arial" w:cs="Arial"/>
          <w:sz w:val="20"/>
          <w:szCs w:val="20"/>
        </w:rPr>
        <w:t xml:space="preserve"> and we need to plan </w:t>
      </w:r>
      <w:r w:rsidR="00E71A9F">
        <w:rPr>
          <w:rFonts w:ascii="Arial" w:hAnsi="Arial" w:cs="Arial"/>
          <w:sz w:val="20"/>
          <w:szCs w:val="20"/>
        </w:rPr>
        <w:t>across Departments and a</w:t>
      </w:r>
      <w:r w:rsidR="00FA3366" w:rsidRPr="00995F44">
        <w:rPr>
          <w:rFonts w:ascii="Arial" w:hAnsi="Arial" w:cs="Arial"/>
          <w:sz w:val="20"/>
          <w:szCs w:val="20"/>
        </w:rPr>
        <w:t xml:space="preserve">ct as per the requirement. </w:t>
      </w:r>
    </w:p>
    <w:p w:rsidR="00C55BD1" w:rsidRPr="00995F44" w:rsidRDefault="00C55BD1" w:rsidP="00BE516B">
      <w:pPr>
        <w:rPr>
          <w:rFonts w:ascii="Arial" w:hAnsi="Arial" w:cs="Arial"/>
          <w:b/>
          <w:bCs/>
          <w:sz w:val="20"/>
          <w:szCs w:val="20"/>
        </w:rPr>
      </w:pPr>
    </w:p>
    <w:p w:rsidR="005556D3" w:rsidRPr="00995F44" w:rsidRDefault="005556D3" w:rsidP="00BE516B">
      <w:pPr>
        <w:rPr>
          <w:rFonts w:ascii="Arial" w:hAnsi="Arial" w:cs="Arial"/>
          <w:b/>
          <w:bCs/>
          <w:sz w:val="20"/>
          <w:szCs w:val="20"/>
        </w:rPr>
      </w:pPr>
      <w:r w:rsidRPr="00995F44">
        <w:rPr>
          <w:rFonts w:ascii="Arial" w:hAnsi="Arial" w:cs="Arial"/>
          <w:sz w:val="20"/>
          <w:szCs w:val="20"/>
        </w:rPr>
        <w:t>He indicated that there is a need of greater improvement in the infrastructure while focussing on the education and health. He shared that there are many</w:t>
      </w:r>
      <w:r w:rsidR="00E71A9F">
        <w:rPr>
          <w:rFonts w:ascii="Arial" w:hAnsi="Arial" w:cs="Arial"/>
          <w:sz w:val="20"/>
          <w:szCs w:val="20"/>
        </w:rPr>
        <w:t xml:space="preserve"> facets of this issue. There was a </w:t>
      </w:r>
      <w:r w:rsidRPr="00995F44">
        <w:rPr>
          <w:rFonts w:ascii="Arial" w:hAnsi="Arial" w:cs="Arial"/>
          <w:sz w:val="20"/>
          <w:szCs w:val="20"/>
        </w:rPr>
        <w:t xml:space="preserve">need of greater </w:t>
      </w:r>
      <w:r w:rsidR="00E71A9F">
        <w:rPr>
          <w:rFonts w:ascii="Arial" w:hAnsi="Arial" w:cs="Arial"/>
          <w:sz w:val="20"/>
          <w:szCs w:val="20"/>
        </w:rPr>
        <w:t xml:space="preserve">focus and understanding on this issue </w:t>
      </w:r>
      <w:r w:rsidRPr="00995F44">
        <w:rPr>
          <w:rFonts w:ascii="Arial" w:hAnsi="Arial" w:cs="Arial"/>
          <w:sz w:val="20"/>
          <w:szCs w:val="20"/>
        </w:rPr>
        <w:t>duri</w:t>
      </w:r>
      <w:r w:rsidR="00C55BD1" w:rsidRPr="00995F44">
        <w:rPr>
          <w:rFonts w:ascii="Arial" w:hAnsi="Arial" w:cs="Arial"/>
          <w:sz w:val="20"/>
          <w:szCs w:val="20"/>
        </w:rPr>
        <w:t xml:space="preserve">ng the workshop. He wished that </w:t>
      </w:r>
      <w:r w:rsidRPr="00995F44">
        <w:rPr>
          <w:rFonts w:ascii="Arial" w:hAnsi="Arial" w:cs="Arial"/>
          <w:sz w:val="20"/>
          <w:szCs w:val="20"/>
        </w:rPr>
        <w:t>workshop would meet its objective</w:t>
      </w:r>
      <w:r w:rsidR="00E71A9F">
        <w:rPr>
          <w:rFonts w:ascii="Arial" w:hAnsi="Arial" w:cs="Arial"/>
          <w:sz w:val="20"/>
          <w:szCs w:val="20"/>
        </w:rPr>
        <w:t xml:space="preserve"> and will assist in bringing some of the core issues to lime-light</w:t>
      </w:r>
      <w:r w:rsidR="00EE7781">
        <w:rPr>
          <w:rFonts w:ascii="Arial" w:hAnsi="Arial" w:cs="Arial"/>
          <w:sz w:val="20"/>
          <w:szCs w:val="20"/>
        </w:rPr>
        <w:t xml:space="preserve">.  </w:t>
      </w:r>
    </w:p>
    <w:p w:rsidR="00BE516B" w:rsidRPr="00995F44" w:rsidRDefault="00BE516B" w:rsidP="00BE516B">
      <w:pPr>
        <w:rPr>
          <w:rFonts w:ascii="Arial" w:hAnsi="Arial" w:cs="Arial"/>
          <w:b/>
          <w:bCs/>
          <w:sz w:val="20"/>
          <w:szCs w:val="20"/>
        </w:rPr>
      </w:pPr>
    </w:p>
    <w:p w:rsidR="007F062F" w:rsidRPr="00995F44" w:rsidRDefault="007F062F" w:rsidP="00BE516B">
      <w:pPr>
        <w:rPr>
          <w:rFonts w:ascii="Arial" w:hAnsi="Arial" w:cs="Arial"/>
          <w:b/>
          <w:bCs/>
          <w:sz w:val="20"/>
          <w:szCs w:val="20"/>
        </w:rPr>
      </w:pPr>
      <w:r w:rsidRPr="00995F44">
        <w:rPr>
          <w:rFonts w:ascii="Arial" w:hAnsi="Arial" w:cs="Arial"/>
          <w:b/>
          <w:bCs/>
          <w:sz w:val="20"/>
          <w:szCs w:val="20"/>
        </w:rPr>
        <w:t>State Chief UNICEF</w:t>
      </w:r>
      <w:r w:rsidR="00800922" w:rsidRPr="00995F44">
        <w:rPr>
          <w:rFonts w:ascii="Arial" w:hAnsi="Arial" w:cs="Arial"/>
          <w:b/>
          <w:bCs/>
          <w:sz w:val="20"/>
          <w:szCs w:val="20"/>
        </w:rPr>
        <w:t>, Chhattisgarh UNICEF</w:t>
      </w:r>
      <w:r w:rsidRPr="00995F44">
        <w:rPr>
          <w:rFonts w:ascii="Arial" w:hAnsi="Arial" w:cs="Arial"/>
          <w:b/>
          <w:bCs/>
          <w:sz w:val="20"/>
          <w:szCs w:val="20"/>
        </w:rPr>
        <w:t xml:space="preserve">: </w:t>
      </w:r>
    </w:p>
    <w:p w:rsidR="005556D3" w:rsidRPr="00995F44" w:rsidRDefault="00407D6A" w:rsidP="00BE516B">
      <w:pPr>
        <w:pStyle w:val="ListParagraph"/>
        <w:ind w:left="0"/>
        <w:rPr>
          <w:rFonts w:ascii="Arial" w:hAnsi="Arial" w:cs="Arial"/>
          <w:color w:val="222222"/>
          <w:sz w:val="20"/>
          <w:szCs w:val="20"/>
        </w:rPr>
      </w:pPr>
      <w:r w:rsidRPr="00995F44">
        <w:rPr>
          <w:rFonts w:ascii="Arial" w:hAnsi="Arial" w:cs="Arial"/>
          <w:noProof/>
          <w:sz w:val="20"/>
          <w:szCs w:val="20"/>
          <w:lang w:bidi="hi-IN"/>
        </w:rPr>
        <w:drawing>
          <wp:anchor distT="0" distB="0" distL="114300" distR="114300" simplePos="0" relativeHeight="251688960" behindDoc="0" locked="0" layoutInCell="1" allowOverlap="1">
            <wp:simplePos x="0" y="0"/>
            <wp:positionH relativeFrom="column">
              <wp:posOffset>3011170</wp:posOffset>
            </wp:positionH>
            <wp:positionV relativeFrom="paragraph">
              <wp:posOffset>577850</wp:posOffset>
            </wp:positionV>
            <wp:extent cx="3420110" cy="2560320"/>
            <wp:effectExtent l="76200" t="76200" r="123190" b="106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40000"/>
                              </a14:imgEffect>
                            </a14:imgLayer>
                          </a14:imgProps>
                        </a:ext>
                      </a:extLst>
                    </a:blip>
                    <a:srcRect/>
                    <a:stretch>
                      <a:fillRect/>
                    </a:stretch>
                  </pic:blipFill>
                  <pic:spPr bwMode="auto">
                    <a:xfrm>
                      <a:off x="0" y="0"/>
                      <a:ext cx="342011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056C">
        <w:rPr>
          <w:rFonts w:ascii="Arial" w:hAnsi="Arial" w:cs="Arial"/>
          <w:sz w:val="20"/>
          <w:szCs w:val="20"/>
        </w:rPr>
        <w:t>Mr. Asadur</w:t>
      </w:r>
      <w:r w:rsidR="00375937">
        <w:rPr>
          <w:rFonts w:ascii="Arial" w:hAnsi="Arial" w:cs="Arial"/>
          <w:sz w:val="20"/>
          <w:szCs w:val="20"/>
        </w:rPr>
        <w:t xml:space="preserve"> </w:t>
      </w:r>
      <w:r w:rsidR="008E056C">
        <w:rPr>
          <w:rFonts w:ascii="Arial" w:hAnsi="Arial" w:cs="Arial"/>
          <w:sz w:val="20"/>
          <w:szCs w:val="20"/>
        </w:rPr>
        <w:t>Rahman</w:t>
      </w:r>
      <w:r w:rsidR="0004364C">
        <w:rPr>
          <w:rFonts w:ascii="Arial" w:hAnsi="Arial" w:cs="Arial"/>
          <w:sz w:val="20"/>
          <w:szCs w:val="20"/>
        </w:rPr>
        <w:t xml:space="preserve">started his address by welcoming all participants on behalf of UNICEF. And thanking all key Departments for their presence </w:t>
      </w:r>
      <w:r w:rsidR="005556D3" w:rsidRPr="00995F44">
        <w:rPr>
          <w:rFonts w:ascii="Arial" w:hAnsi="Arial" w:cs="Arial"/>
          <w:sz w:val="20"/>
          <w:szCs w:val="20"/>
        </w:rPr>
        <w:t xml:space="preserve">in this crucial workshop. </w:t>
      </w:r>
      <w:r w:rsidR="00BA37C6" w:rsidRPr="00995F44">
        <w:rPr>
          <w:rFonts w:ascii="Arial" w:hAnsi="Arial" w:cs="Arial"/>
          <w:sz w:val="20"/>
          <w:szCs w:val="20"/>
        </w:rPr>
        <w:t xml:space="preserve">He </w:t>
      </w:r>
      <w:r w:rsidR="008350D1" w:rsidRPr="00995F44">
        <w:rPr>
          <w:rFonts w:ascii="Arial" w:hAnsi="Arial" w:cs="Arial"/>
          <w:sz w:val="20"/>
          <w:szCs w:val="20"/>
        </w:rPr>
        <w:t xml:space="preserve">said that </w:t>
      </w:r>
      <w:r w:rsidR="005556D3" w:rsidRPr="00995F44">
        <w:rPr>
          <w:rFonts w:ascii="Arial" w:hAnsi="Arial" w:cs="Arial"/>
          <w:sz w:val="20"/>
          <w:szCs w:val="20"/>
        </w:rPr>
        <w:t xml:space="preserve">WASH in schools </w:t>
      </w:r>
      <w:r w:rsidR="008A3355">
        <w:rPr>
          <w:rFonts w:ascii="Arial" w:hAnsi="Arial" w:cs="Arial"/>
          <w:sz w:val="20"/>
          <w:szCs w:val="20"/>
        </w:rPr>
        <w:t>was</w:t>
      </w:r>
      <w:r w:rsidR="005556D3" w:rsidRPr="00995F44">
        <w:rPr>
          <w:rFonts w:ascii="Arial" w:hAnsi="Arial" w:cs="Arial"/>
          <w:sz w:val="20"/>
          <w:szCs w:val="20"/>
        </w:rPr>
        <w:t xml:space="preserve"> an important </w:t>
      </w:r>
      <w:r w:rsidR="008A3355">
        <w:rPr>
          <w:rFonts w:ascii="Arial" w:hAnsi="Arial" w:cs="Arial"/>
          <w:sz w:val="20"/>
          <w:szCs w:val="20"/>
        </w:rPr>
        <w:t>requirement for creating a child friendly learning environment</w:t>
      </w:r>
      <w:r w:rsidR="005556D3" w:rsidRPr="00995F44">
        <w:rPr>
          <w:rFonts w:ascii="Arial" w:hAnsi="Arial" w:cs="Arial"/>
          <w:sz w:val="20"/>
          <w:szCs w:val="20"/>
        </w:rPr>
        <w:t>.</w:t>
      </w:r>
      <w:r w:rsidR="005556D3" w:rsidRPr="00995F44">
        <w:rPr>
          <w:rFonts w:ascii="Arial" w:hAnsi="Arial" w:cs="Arial"/>
          <w:color w:val="222222"/>
          <w:sz w:val="20"/>
          <w:szCs w:val="20"/>
        </w:rPr>
        <w:t xml:space="preserve"> He </w:t>
      </w:r>
      <w:r w:rsidR="008A3355">
        <w:rPr>
          <w:rFonts w:ascii="Arial" w:hAnsi="Arial" w:cs="Arial"/>
          <w:color w:val="222222"/>
          <w:sz w:val="20"/>
          <w:szCs w:val="20"/>
        </w:rPr>
        <w:t>mentioned that</w:t>
      </w:r>
      <w:r w:rsidR="00EE7781">
        <w:rPr>
          <w:rFonts w:ascii="Arial" w:hAnsi="Arial" w:cs="Arial"/>
          <w:color w:val="222222"/>
          <w:sz w:val="20"/>
          <w:szCs w:val="20"/>
        </w:rPr>
        <w:t>UNICEF</w:t>
      </w:r>
      <w:r w:rsidR="008A3355">
        <w:rPr>
          <w:rFonts w:ascii="Arial" w:hAnsi="Arial" w:cs="Arial"/>
          <w:color w:val="222222"/>
          <w:sz w:val="20"/>
          <w:szCs w:val="20"/>
        </w:rPr>
        <w:t xml:space="preserve">will </w:t>
      </w:r>
      <w:r w:rsidR="005556D3" w:rsidRPr="00995F44">
        <w:rPr>
          <w:rFonts w:ascii="Arial" w:hAnsi="Arial" w:cs="Arial"/>
          <w:color w:val="222222"/>
          <w:sz w:val="20"/>
          <w:szCs w:val="20"/>
        </w:rPr>
        <w:t>support</w:t>
      </w:r>
      <w:r w:rsidR="008A3355">
        <w:rPr>
          <w:rFonts w:ascii="Arial" w:hAnsi="Arial" w:cs="Arial"/>
          <w:color w:val="222222"/>
          <w:sz w:val="20"/>
          <w:szCs w:val="20"/>
        </w:rPr>
        <w:t xml:space="preserve"> the Government on this crucial initiative</w:t>
      </w:r>
      <w:r w:rsidR="005556D3" w:rsidRPr="00995F44">
        <w:rPr>
          <w:rFonts w:ascii="Arial" w:hAnsi="Arial" w:cs="Arial"/>
          <w:color w:val="222222"/>
          <w:sz w:val="20"/>
          <w:szCs w:val="20"/>
        </w:rPr>
        <w:t xml:space="preserve"> as a shadow, </w:t>
      </w:r>
      <w:r w:rsidR="00C55BD1" w:rsidRPr="00995F44">
        <w:rPr>
          <w:rFonts w:ascii="Arial" w:hAnsi="Arial" w:cs="Arial"/>
          <w:color w:val="222222"/>
          <w:sz w:val="20"/>
          <w:szCs w:val="20"/>
        </w:rPr>
        <w:t xml:space="preserve">with the Government </w:t>
      </w:r>
      <w:r w:rsidR="008A3355">
        <w:rPr>
          <w:rFonts w:ascii="Arial" w:hAnsi="Arial" w:cs="Arial"/>
          <w:color w:val="222222"/>
          <w:sz w:val="20"/>
          <w:szCs w:val="20"/>
        </w:rPr>
        <w:t xml:space="preserve">taking the lead t ensure that </w:t>
      </w:r>
      <w:r w:rsidR="005556D3" w:rsidRPr="00995F44">
        <w:rPr>
          <w:rFonts w:ascii="Arial" w:hAnsi="Arial" w:cs="Arial"/>
          <w:color w:val="222222"/>
          <w:sz w:val="20"/>
          <w:szCs w:val="20"/>
        </w:rPr>
        <w:t xml:space="preserve">desired </w:t>
      </w:r>
      <w:r w:rsidR="0032709C" w:rsidRPr="00995F44">
        <w:rPr>
          <w:rFonts w:ascii="Arial" w:hAnsi="Arial" w:cs="Arial"/>
          <w:color w:val="222222"/>
          <w:sz w:val="20"/>
          <w:szCs w:val="20"/>
        </w:rPr>
        <w:t>improve</w:t>
      </w:r>
      <w:r w:rsidR="00C55BD1" w:rsidRPr="00995F44">
        <w:rPr>
          <w:rFonts w:ascii="Arial" w:hAnsi="Arial" w:cs="Arial"/>
          <w:color w:val="222222"/>
          <w:sz w:val="20"/>
          <w:szCs w:val="20"/>
        </w:rPr>
        <w:t>ment</w:t>
      </w:r>
      <w:r w:rsidR="008A3355">
        <w:rPr>
          <w:rFonts w:ascii="Arial" w:hAnsi="Arial" w:cs="Arial"/>
          <w:color w:val="222222"/>
          <w:sz w:val="20"/>
          <w:szCs w:val="20"/>
        </w:rPr>
        <w:t xml:space="preserve">s happen </w:t>
      </w:r>
      <w:r w:rsidR="004242BE">
        <w:rPr>
          <w:rFonts w:ascii="Arial" w:hAnsi="Arial" w:cs="Arial"/>
          <w:color w:val="222222"/>
          <w:sz w:val="20"/>
          <w:szCs w:val="20"/>
        </w:rPr>
        <w:t xml:space="preserve">in status of WASH </w:t>
      </w:r>
      <w:r w:rsidR="0032709C" w:rsidRPr="00995F44">
        <w:rPr>
          <w:rFonts w:ascii="Arial" w:hAnsi="Arial" w:cs="Arial"/>
          <w:color w:val="222222"/>
          <w:sz w:val="20"/>
          <w:szCs w:val="20"/>
        </w:rPr>
        <w:t xml:space="preserve">in school. He wished that workshop would </w:t>
      </w:r>
      <w:r w:rsidR="004242BE">
        <w:rPr>
          <w:rFonts w:ascii="Arial" w:hAnsi="Arial" w:cs="Arial"/>
          <w:color w:val="222222"/>
          <w:sz w:val="20"/>
          <w:szCs w:val="20"/>
        </w:rPr>
        <w:t xml:space="preserve">contribute towards achieving synergy between different Government Departments and plan for </w:t>
      </w:r>
      <w:r w:rsidR="0032709C" w:rsidRPr="00995F44">
        <w:rPr>
          <w:rFonts w:ascii="Arial" w:hAnsi="Arial" w:cs="Arial"/>
          <w:color w:val="222222"/>
          <w:sz w:val="20"/>
          <w:szCs w:val="20"/>
        </w:rPr>
        <w:t xml:space="preserve">improved </w:t>
      </w:r>
      <w:r w:rsidR="004242BE">
        <w:rPr>
          <w:rFonts w:ascii="Arial" w:hAnsi="Arial" w:cs="Arial"/>
          <w:color w:val="222222"/>
          <w:sz w:val="20"/>
          <w:szCs w:val="20"/>
        </w:rPr>
        <w:t>hygiene</w:t>
      </w:r>
      <w:r w:rsidR="0032709C" w:rsidRPr="00995F44">
        <w:rPr>
          <w:rFonts w:ascii="Arial" w:hAnsi="Arial" w:cs="Arial"/>
          <w:color w:val="222222"/>
          <w:sz w:val="20"/>
          <w:szCs w:val="20"/>
        </w:rPr>
        <w:t xml:space="preserve"> behavior, health</w:t>
      </w:r>
      <w:r w:rsidR="004242BE">
        <w:rPr>
          <w:rFonts w:ascii="Arial" w:hAnsi="Arial" w:cs="Arial"/>
          <w:color w:val="222222"/>
          <w:sz w:val="20"/>
          <w:szCs w:val="20"/>
        </w:rPr>
        <w:t>,</w:t>
      </w:r>
      <w:r w:rsidR="0032709C" w:rsidRPr="00995F44">
        <w:rPr>
          <w:rFonts w:ascii="Arial" w:hAnsi="Arial" w:cs="Arial"/>
          <w:color w:val="222222"/>
          <w:sz w:val="20"/>
          <w:szCs w:val="20"/>
        </w:rPr>
        <w:t xml:space="preserve"> learning of the children </w:t>
      </w:r>
      <w:r w:rsidR="004242BE" w:rsidRPr="00995F44">
        <w:rPr>
          <w:rFonts w:ascii="Arial" w:hAnsi="Arial" w:cs="Arial"/>
          <w:color w:val="222222"/>
          <w:sz w:val="20"/>
          <w:szCs w:val="20"/>
        </w:rPr>
        <w:t xml:space="preserve">and </w:t>
      </w:r>
      <w:r w:rsidR="004242BE">
        <w:rPr>
          <w:rFonts w:ascii="Arial" w:hAnsi="Arial" w:cs="Arial"/>
          <w:color w:val="222222"/>
          <w:sz w:val="20"/>
          <w:szCs w:val="20"/>
        </w:rPr>
        <w:t xml:space="preserve">sustainability of WASH </w:t>
      </w:r>
      <w:r w:rsidR="0032709C" w:rsidRPr="00995F44">
        <w:rPr>
          <w:rFonts w:ascii="Arial" w:hAnsi="Arial" w:cs="Arial"/>
          <w:color w:val="222222"/>
          <w:sz w:val="20"/>
          <w:szCs w:val="20"/>
        </w:rPr>
        <w:t>in the school.</w:t>
      </w:r>
    </w:p>
    <w:p w:rsidR="00BE516B" w:rsidRPr="00995F44" w:rsidRDefault="00BE516B" w:rsidP="00BE516B">
      <w:pPr>
        <w:pStyle w:val="ListParagraph"/>
        <w:rPr>
          <w:rFonts w:ascii="Arial" w:hAnsi="Arial" w:cs="Arial"/>
          <w:color w:val="222222"/>
          <w:sz w:val="20"/>
          <w:szCs w:val="20"/>
        </w:rPr>
      </w:pPr>
    </w:p>
    <w:p w:rsidR="007F062F" w:rsidRPr="00995F44" w:rsidRDefault="00806352" w:rsidP="00BE516B">
      <w:pPr>
        <w:rPr>
          <w:rFonts w:ascii="Arial" w:hAnsi="Arial" w:cs="Arial"/>
          <w:b/>
          <w:bCs/>
          <w:sz w:val="20"/>
          <w:szCs w:val="20"/>
        </w:rPr>
      </w:pPr>
      <w:r w:rsidRPr="00995F44">
        <w:rPr>
          <w:rFonts w:ascii="Arial" w:hAnsi="Arial" w:cs="Arial"/>
          <w:b/>
          <w:bCs/>
          <w:sz w:val="20"/>
          <w:szCs w:val="20"/>
        </w:rPr>
        <w:t>Inaugural address by  Mission Director</w:t>
      </w:r>
      <w:r w:rsidR="008350D1" w:rsidRPr="00995F44">
        <w:rPr>
          <w:rFonts w:ascii="Arial" w:hAnsi="Arial" w:cs="Arial"/>
          <w:b/>
          <w:bCs/>
          <w:sz w:val="20"/>
          <w:szCs w:val="20"/>
        </w:rPr>
        <w:t xml:space="preserve">, SarvaShikshaAbhiyan (SSA): </w:t>
      </w:r>
    </w:p>
    <w:p w:rsidR="00EE7781" w:rsidRDefault="00972ED1" w:rsidP="00BE516B">
      <w:pPr>
        <w:rPr>
          <w:rFonts w:ascii="Arial" w:hAnsi="Arial" w:cs="Arial"/>
          <w:sz w:val="20"/>
          <w:szCs w:val="20"/>
        </w:rPr>
      </w:pPr>
      <w:r w:rsidRPr="00995F44">
        <w:rPr>
          <w:rFonts w:ascii="Arial" w:hAnsi="Arial" w:cs="Arial"/>
          <w:sz w:val="20"/>
          <w:szCs w:val="20"/>
        </w:rPr>
        <w:t>Ms.ReenaKangale</w:t>
      </w:r>
      <w:r w:rsidRPr="00995F44">
        <w:rPr>
          <w:rFonts w:ascii="Arial" w:hAnsi="Arial" w:cs="Arial"/>
          <w:bCs/>
          <w:sz w:val="20"/>
          <w:szCs w:val="20"/>
        </w:rPr>
        <w:t xml:space="preserve"> (IAS</w:t>
      </w:r>
      <w:r w:rsidRPr="00995F44">
        <w:rPr>
          <w:rFonts w:ascii="Arial" w:hAnsi="Arial" w:cs="Arial"/>
          <w:sz w:val="20"/>
          <w:szCs w:val="20"/>
        </w:rPr>
        <w:t>), Mission Director, S</w:t>
      </w:r>
      <w:r w:rsidR="004242BE">
        <w:rPr>
          <w:rFonts w:ascii="Arial" w:hAnsi="Arial" w:cs="Arial"/>
          <w:sz w:val="20"/>
          <w:szCs w:val="20"/>
        </w:rPr>
        <w:t xml:space="preserve">SA, State Project Office (SPO), </w:t>
      </w:r>
      <w:r w:rsidRPr="00995F44">
        <w:rPr>
          <w:rFonts w:ascii="Arial" w:hAnsi="Arial" w:cs="Arial"/>
          <w:sz w:val="20"/>
          <w:szCs w:val="20"/>
        </w:rPr>
        <w:t xml:space="preserve">Rajiv Gandhi Shiksha Mission (RGSM), </w:t>
      </w:r>
      <w:r w:rsidR="00EE7781">
        <w:rPr>
          <w:rFonts w:ascii="Arial" w:hAnsi="Arial" w:cs="Arial"/>
          <w:sz w:val="20"/>
          <w:szCs w:val="20"/>
        </w:rPr>
        <w:t>refe</w:t>
      </w:r>
      <w:r w:rsidR="004242BE">
        <w:rPr>
          <w:rFonts w:ascii="Arial" w:hAnsi="Arial" w:cs="Arial"/>
          <w:sz w:val="20"/>
          <w:szCs w:val="20"/>
        </w:rPr>
        <w:t xml:space="preserve">rred </w:t>
      </w:r>
      <w:r w:rsidR="00EE7781">
        <w:rPr>
          <w:rFonts w:ascii="Arial" w:hAnsi="Arial" w:cs="Arial"/>
          <w:sz w:val="20"/>
          <w:szCs w:val="20"/>
        </w:rPr>
        <w:t xml:space="preserve">to the objectives of the workshop </w:t>
      </w:r>
      <w:r w:rsidR="00733D57" w:rsidRPr="00995F44">
        <w:rPr>
          <w:rFonts w:ascii="Arial" w:hAnsi="Arial" w:cs="Arial"/>
          <w:sz w:val="20"/>
          <w:szCs w:val="20"/>
        </w:rPr>
        <w:t xml:space="preserve">shared that it is of </w:t>
      </w:r>
      <w:r w:rsidRPr="00995F44">
        <w:rPr>
          <w:rFonts w:ascii="Arial" w:hAnsi="Arial" w:cs="Arial"/>
          <w:sz w:val="20"/>
          <w:szCs w:val="20"/>
        </w:rPr>
        <w:t xml:space="preserve">importance </w:t>
      </w:r>
      <w:r w:rsidR="00733D57" w:rsidRPr="00995F44">
        <w:rPr>
          <w:rFonts w:ascii="Arial" w:hAnsi="Arial" w:cs="Arial"/>
          <w:sz w:val="20"/>
          <w:szCs w:val="20"/>
        </w:rPr>
        <w:t>to</w:t>
      </w:r>
      <w:r w:rsidRPr="00995F44">
        <w:rPr>
          <w:rFonts w:ascii="Arial" w:hAnsi="Arial" w:cs="Arial"/>
          <w:sz w:val="20"/>
          <w:szCs w:val="20"/>
        </w:rPr>
        <w:t xml:space="preserve"> work on the </w:t>
      </w:r>
      <w:r w:rsidR="00733D57" w:rsidRPr="00995F44">
        <w:rPr>
          <w:rFonts w:ascii="Arial" w:hAnsi="Arial" w:cs="Arial"/>
          <w:sz w:val="20"/>
          <w:szCs w:val="20"/>
        </w:rPr>
        <w:t xml:space="preserve">issues of </w:t>
      </w:r>
      <w:r w:rsidRPr="00995F44">
        <w:rPr>
          <w:rFonts w:ascii="Arial" w:hAnsi="Arial" w:cs="Arial"/>
          <w:sz w:val="20"/>
          <w:szCs w:val="20"/>
        </w:rPr>
        <w:t xml:space="preserve">water, sanitation, hygiene, health for a healthy child and healthy next generation. </w:t>
      </w:r>
    </w:p>
    <w:p w:rsidR="00EE7781" w:rsidRDefault="00EE7781" w:rsidP="00BE516B">
      <w:pPr>
        <w:rPr>
          <w:rFonts w:ascii="Arial" w:hAnsi="Arial" w:cs="Arial"/>
          <w:sz w:val="20"/>
          <w:szCs w:val="20"/>
        </w:rPr>
      </w:pPr>
    </w:p>
    <w:p w:rsidR="00947450" w:rsidRPr="00995F44" w:rsidRDefault="00972ED1" w:rsidP="00BE516B">
      <w:pPr>
        <w:rPr>
          <w:rFonts w:ascii="Arial" w:hAnsi="Arial" w:cs="Arial"/>
          <w:sz w:val="20"/>
          <w:szCs w:val="20"/>
        </w:rPr>
      </w:pPr>
      <w:r w:rsidRPr="00995F44">
        <w:rPr>
          <w:rFonts w:ascii="Arial" w:hAnsi="Arial" w:cs="Arial"/>
          <w:sz w:val="20"/>
          <w:szCs w:val="20"/>
        </w:rPr>
        <w:t xml:space="preserve">She </w:t>
      </w:r>
      <w:r w:rsidR="00EC34F6" w:rsidRPr="00995F44">
        <w:rPr>
          <w:rFonts w:ascii="Arial" w:hAnsi="Arial" w:cs="Arial"/>
          <w:sz w:val="20"/>
          <w:szCs w:val="20"/>
        </w:rPr>
        <w:t>dre</w:t>
      </w:r>
      <w:r w:rsidRPr="00995F44">
        <w:rPr>
          <w:rFonts w:ascii="Arial" w:hAnsi="Arial" w:cs="Arial"/>
          <w:sz w:val="20"/>
          <w:szCs w:val="20"/>
        </w:rPr>
        <w:t>w the attention of the participants towards the high IMR and malnutrition level among children in Chhattisgarh</w:t>
      </w:r>
      <w:r w:rsidR="001C38BD">
        <w:rPr>
          <w:rFonts w:ascii="Arial" w:hAnsi="Arial" w:cs="Arial"/>
          <w:sz w:val="20"/>
          <w:szCs w:val="20"/>
        </w:rPr>
        <w:t>as compared to N</w:t>
      </w:r>
      <w:r w:rsidR="00733D57" w:rsidRPr="00995F44">
        <w:rPr>
          <w:rFonts w:ascii="Arial" w:hAnsi="Arial" w:cs="Arial"/>
          <w:sz w:val="20"/>
          <w:szCs w:val="20"/>
        </w:rPr>
        <w:t xml:space="preserve">ational </w:t>
      </w:r>
      <w:r w:rsidR="001A7790">
        <w:rPr>
          <w:rFonts w:ascii="Arial" w:hAnsi="Arial" w:cs="Arial"/>
          <w:sz w:val="20"/>
          <w:szCs w:val="20"/>
        </w:rPr>
        <w:t>average</w:t>
      </w:r>
      <w:r w:rsidR="00EC34F6" w:rsidRPr="00995F44">
        <w:rPr>
          <w:rFonts w:ascii="Arial" w:hAnsi="Arial" w:cs="Arial"/>
          <w:sz w:val="20"/>
          <w:szCs w:val="20"/>
        </w:rPr>
        <w:t>. She share</w:t>
      </w:r>
      <w:r w:rsidR="00733D57" w:rsidRPr="00995F44">
        <w:rPr>
          <w:rFonts w:ascii="Arial" w:hAnsi="Arial" w:cs="Arial"/>
          <w:sz w:val="20"/>
          <w:szCs w:val="20"/>
        </w:rPr>
        <w:t xml:space="preserve">dthat </w:t>
      </w:r>
      <w:r w:rsidR="00EC34F6" w:rsidRPr="00995F44">
        <w:rPr>
          <w:rFonts w:ascii="Arial" w:hAnsi="Arial" w:cs="Arial"/>
          <w:sz w:val="20"/>
          <w:szCs w:val="20"/>
        </w:rPr>
        <w:t xml:space="preserve">the poor </w:t>
      </w:r>
      <w:r w:rsidR="001C38BD">
        <w:rPr>
          <w:rFonts w:ascii="Arial" w:hAnsi="Arial" w:cs="Arial"/>
          <w:sz w:val="20"/>
          <w:szCs w:val="20"/>
        </w:rPr>
        <w:t xml:space="preserve">hygiene and sanitation </w:t>
      </w:r>
      <w:r w:rsidR="00EC34F6" w:rsidRPr="00995F44">
        <w:rPr>
          <w:rFonts w:ascii="Arial" w:hAnsi="Arial" w:cs="Arial"/>
          <w:sz w:val="20"/>
          <w:szCs w:val="20"/>
        </w:rPr>
        <w:t xml:space="preserve">in </w:t>
      </w:r>
      <w:r w:rsidR="001C38BD">
        <w:rPr>
          <w:rFonts w:ascii="Arial" w:hAnsi="Arial" w:cs="Arial"/>
          <w:sz w:val="20"/>
          <w:szCs w:val="20"/>
        </w:rPr>
        <w:t>communities</w:t>
      </w:r>
      <w:r w:rsidR="00EC34F6" w:rsidRPr="00995F44">
        <w:rPr>
          <w:rFonts w:ascii="Arial" w:hAnsi="Arial" w:cs="Arial"/>
          <w:sz w:val="20"/>
          <w:szCs w:val="20"/>
        </w:rPr>
        <w:t xml:space="preserve"> and school</w:t>
      </w:r>
      <w:r w:rsidR="001C38BD">
        <w:rPr>
          <w:rFonts w:ascii="Arial" w:hAnsi="Arial" w:cs="Arial"/>
          <w:sz w:val="20"/>
          <w:szCs w:val="20"/>
        </w:rPr>
        <w:t xml:space="preserve"> surroundings</w:t>
      </w:r>
      <w:r w:rsidR="00EC34F6" w:rsidRPr="00995F44">
        <w:rPr>
          <w:rFonts w:ascii="Arial" w:hAnsi="Arial" w:cs="Arial"/>
          <w:sz w:val="20"/>
          <w:szCs w:val="20"/>
        </w:rPr>
        <w:t xml:space="preserve"> makes the children </w:t>
      </w:r>
      <w:r w:rsidR="001C38BD">
        <w:rPr>
          <w:rFonts w:ascii="Arial" w:hAnsi="Arial" w:cs="Arial"/>
          <w:sz w:val="20"/>
          <w:szCs w:val="20"/>
        </w:rPr>
        <w:t xml:space="preserve">expose children to multiple infections like </w:t>
      </w:r>
      <w:r w:rsidR="00733D57" w:rsidRPr="00995F44">
        <w:rPr>
          <w:rFonts w:ascii="Arial" w:hAnsi="Arial" w:cs="Arial"/>
          <w:sz w:val="20"/>
          <w:szCs w:val="20"/>
        </w:rPr>
        <w:t>D</w:t>
      </w:r>
      <w:r w:rsidR="00EC34F6" w:rsidRPr="00995F44">
        <w:rPr>
          <w:rFonts w:ascii="Arial" w:hAnsi="Arial" w:cs="Arial"/>
          <w:sz w:val="20"/>
          <w:szCs w:val="20"/>
        </w:rPr>
        <w:t>iarrhoea</w:t>
      </w:r>
      <w:r w:rsidR="00733D57" w:rsidRPr="00995F44">
        <w:rPr>
          <w:rFonts w:ascii="Arial" w:hAnsi="Arial" w:cs="Arial"/>
          <w:sz w:val="20"/>
          <w:szCs w:val="20"/>
        </w:rPr>
        <w:t xml:space="preserve">, Cholera,typhoid, </w:t>
      </w:r>
      <w:r w:rsidR="00EC34F6" w:rsidRPr="00995F44">
        <w:rPr>
          <w:rFonts w:ascii="Arial" w:hAnsi="Arial" w:cs="Arial"/>
          <w:sz w:val="20"/>
          <w:szCs w:val="20"/>
        </w:rPr>
        <w:t>etc</w:t>
      </w:r>
      <w:r w:rsidR="001C38BD">
        <w:rPr>
          <w:rFonts w:ascii="Arial" w:hAnsi="Arial" w:cs="Arial"/>
          <w:sz w:val="20"/>
          <w:szCs w:val="20"/>
        </w:rPr>
        <w:t xml:space="preserve"> which manifest themselves as absenteeism, malnourishment and stunting in children</w:t>
      </w:r>
      <w:r w:rsidR="00EC34F6" w:rsidRPr="00995F44">
        <w:rPr>
          <w:rFonts w:ascii="Arial" w:hAnsi="Arial" w:cs="Arial"/>
          <w:sz w:val="20"/>
          <w:szCs w:val="20"/>
        </w:rPr>
        <w:t xml:space="preserve">. </w:t>
      </w:r>
      <w:r w:rsidR="00EE7781">
        <w:rPr>
          <w:rFonts w:ascii="Arial" w:hAnsi="Arial" w:cs="Arial"/>
          <w:sz w:val="20"/>
          <w:szCs w:val="20"/>
        </w:rPr>
        <w:t xml:space="preserve">She </w:t>
      </w:r>
      <w:r w:rsidR="001C38BD">
        <w:rPr>
          <w:rFonts w:ascii="Arial" w:hAnsi="Arial" w:cs="Arial"/>
          <w:sz w:val="20"/>
          <w:szCs w:val="20"/>
        </w:rPr>
        <w:t>said that</w:t>
      </w:r>
      <w:r w:rsidR="00EE7781">
        <w:rPr>
          <w:rFonts w:ascii="Arial" w:hAnsi="Arial" w:cs="Arial"/>
          <w:sz w:val="20"/>
          <w:szCs w:val="20"/>
        </w:rPr>
        <w:t xml:space="preserve"> school</w:t>
      </w:r>
      <w:r w:rsidR="001C38BD">
        <w:rPr>
          <w:rFonts w:ascii="Arial" w:hAnsi="Arial" w:cs="Arial"/>
          <w:sz w:val="20"/>
          <w:szCs w:val="20"/>
        </w:rPr>
        <w:t>s</w:t>
      </w:r>
      <w:r w:rsidR="00EE7781">
        <w:rPr>
          <w:rFonts w:ascii="Arial" w:hAnsi="Arial" w:cs="Arial"/>
          <w:sz w:val="20"/>
          <w:szCs w:val="20"/>
        </w:rPr>
        <w:t xml:space="preserve"> temple</w:t>
      </w:r>
      <w:r w:rsidR="001C38BD">
        <w:rPr>
          <w:rFonts w:ascii="Arial" w:hAnsi="Arial" w:cs="Arial"/>
          <w:sz w:val="20"/>
          <w:szCs w:val="20"/>
        </w:rPr>
        <w:t>s</w:t>
      </w:r>
      <w:r w:rsidR="00EE7781">
        <w:rPr>
          <w:rFonts w:ascii="Arial" w:hAnsi="Arial" w:cs="Arial"/>
          <w:sz w:val="20"/>
          <w:szCs w:val="20"/>
        </w:rPr>
        <w:t xml:space="preserve"> of learning, </w:t>
      </w:r>
      <w:r w:rsidR="001C38BD">
        <w:rPr>
          <w:rFonts w:ascii="Arial" w:hAnsi="Arial" w:cs="Arial"/>
          <w:sz w:val="20"/>
          <w:szCs w:val="20"/>
        </w:rPr>
        <w:t xml:space="preserve">but cam become disbursement points for infections if they have unsanitary surroundings </w:t>
      </w:r>
      <w:r w:rsidR="00EE7781">
        <w:rPr>
          <w:rFonts w:ascii="Arial" w:hAnsi="Arial" w:cs="Arial"/>
          <w:sz w:val="20"/>
          <w:szCs w:val="20"/>
        </w:rPr>
        <w:t xml:space="preserve">and </w:t>
      </w:r>
      <w:r w:rsidR="001C38BD">
        <w:rPr>
          <w:rFonts w:ascii="Arial" w:hAnsi="Arial" w:cs="Arial"/>
          <w:sz w:val="20"/>
          <w:szCs w:val="20"/>
        </w:rPr>
        <w:t xml:space="preserve">poor </w:t>
      </w:r>
      <w:r w:rsidR="00EE7781">
        <w:rPr>
          <w:rFonts w:ascii="Arial" w:hAnsi="Arial" w:cs="Arial"/>
          <w:sz w:val="20"/>
          <w:szCs w:val="20"/>
        </w:rPr>
        <w:t xml:space="preserve">hygiene environment. </w:t>
      </w:r>
      <w:r w:rsidR="00EC34F6" w:rsidRPr="00995F44">
        <w:rPr>
          <w:rFonts w:ascii="Arial" w:hAnsi="Arial" w:cs="Arial"/>
          <w:sz w:val="20"/>
          <w:szCs w:val="20"/>
        </w:rPr>
        <w:t xml:space="preserve">She </w:t>
      </w:r>
      <w:r w:rsidR="001C38BD">
        <w:rPr>
          <w:rFonts w:ascii="Arial" w:hAnsi="Arial" w:cs="Arial"/>
          <w:sz w:val="20"/>
          <w:szCs w:val="20"/>
        </w:rPr>
        <w:t xml:space="preserve">questioned that in situation </w:t>
      </w:r>
      <w:r w:rsidR="00EC34F6" w:rsidRPr="00995F44">
        <w:rPr>
          <w:rFonts w:ascii="Arial" w:hAnsi="Arial" w:cs="Arial"/>
          <w:sz w:val="20"/>
          <w:szCs w:val="20"/>
        </w:rPr>
        <w:t xml:space="preserve">when 50% of the children </w:t>
      </w:r>
      <w:r w:rsidR="001C38BD">
        <w:rPr>
          <w:rFonts w:ascii="Arial" w:hAnsi="Arial" w:cs="Arial"/>
          <w:sz w:val="20"/>
          <w:szCs w:val="20"/>
        </w:rPr>
        <w:t>were</w:t>
      </w:r>
      <w:r w:rsidR="00EC34F6" w:rsidRPr="00995F44">
        <w:rPr>
          <w:rFonts w:ascii="Arial" w:hAnsi="Arial" w:cs="Arial"/>
          <w:sz w:val="20"/>
          <w:szCs w:val="20"/>
        </w:rPr>
        <w:t xml:space="preserve"> malnourished </w:t>
      </w:r>
      <w:r w:rsidR="009D2075">
        <w:rPr>
          <w:rFonts w:ascii="Arial" w:hAnsi="Arial" w:cs="Arial"/>
          <w:sz w:val="20"/>
          <w:szCs w:val="20"/>
        </w:rPr>
        <w:t xml:space="preserve">it was difficult to have health generation of </w:t>
      </w:r>
      <w:r w:rsidR="00EC34F6" w:rsidRPr="00995F44">
        <w:rPr>
          <w:rFonts w:ascii="Arial" w:hAnsi="Arial" w:cs="Arial"/>
          <w:sz w:val="20"/>
          <w:szCs w:val="20"/>
        </w:rPr>
        <w:t>citizen</w:t>
      </w:r>
      <w:r w:rsidR="009D2075">
        <w:rPr>
          <w:rFonts w:ascii="Arial" w:hAnsi="Arial" w:cs="Arial"/>
          <w:sz w:val="20"/>
          <w:szCs w:val="20"/>
        </w:rPr>
        <w:t>s</w:t>
      </w:r>
      <w:r w:rsidR="00EC34F6" w:rsidRPr="00995F44">
        <w:rPr>
          <w:rFonts w:ascii="Arial" w:hAnsi="Arial" w:cs="Arial"/>
          <w:sz w:val="20"/>
          <w:szCs w:val="20"/>
        </w:rPr>
        <w:t xml:space="preserve"> of tomorrow. </w:t>
      </w:r>
      <w:r w:rsidR="009D2075">
        <w:rPr>
          <w:rFonts w:ascii="Arial" w:hAnsi="Arial" w:cs="Arial"/>
          <w:sz w:val="20"/>
          <w:szCs w:val="20"/>
        </w:rPr>
        <w:t>With reference to the provisions under RTE, s</w:t>
      </w:r>
      <w:r w:rsidR="009D2075" w:rsidRPr="00995F44">
        <w:rPr>
          <w:rFonts w:ascii="Arial" w:hAnsi="Arial" w:cs="Arial"/>
          <w:sz w:val="20"/>
          <w:szCs w:val="20"/>
        </w:rPr>
        <w:t xml:space="preserve">he </w:t>
      </w:r>
      <w:r w:rsidR="009D2075">
        <w:rPr>
          <w:rFonts w:ascii="Arial" w:hAnsi="Arial" w:cs="Arial"/>
          <w:sz w:val="20"/>
          <w:szCs w:val="20"/>
        </w:rPr>
        <w:t>enlisted</w:t>
      </w:r>
      <w:r w:rsidR="009D2075" w:rsidRPr="00995F44">
        <w:rPr>
          <w:rFonts w:ascii="Arial" w:hAnsi="Arial" w:cs="Arial"/>
          <w:sz w:val="20"/>
          <w:szCs w:val="20"/>
        </w:rPr>
        <w:t xml:space="preserve"> the benefits of having a good physical learning environment </w:t>
      </w:r>
      <w:r w:rsidR="009D2075">
        <w:rPr>
          <w:rFonts w:ascii="Arial" w:hAnsi="Arial" w:cs="Arial"/>
          <w:sz w:val="20"/>
          <w:szCs w:val="20"/>
        </w:rPr>
        <w:t>on issues likechild h</w:t>
      </w:r>
      <w:r w:rsidR="00D4064F" w:rsidRPr="00995F44">
        <w:rPr>
          <w:rFonts w:ascii="Arial" w:hAnsi="Arial" w:cs="Arial"/>
          <w:sz w:val="20"/>
          <w:szCs w:val="20"/>
          <w:lang w:val="en-US"/>
        </w:rPr>
        <w:t>health</w:t>
      </w:r>
      <w:r w:rsidR="009D2075" w:rsidRPr="00995F44">
        <w:rPr>
          <w:rFonts w:ascii="Arial" w:hAnsi="Arial" w:cs="Arial"/>
          <w:sz w:val="20"/>
          <w:szCs w:val="20"/>
        </w:rPr>
        <w:t xml:space="preserve">, </w:t>
      </w:r>
      <w:r w:rsidR="009D2075">
        <w:rPr>
          <w:rFonts w:ascii="Arial" w:hAnsi="Arial" w:cs="Arial"/>
          <w:sz w:val="20"/>
          <w:szCs w:val="20"/>
        </w:rPr>
        <w:t>school a</w:t>
      </w:r>
      <w:r w:rsidR="00D4064F" w:rsidRPr="00995F44">
        <w:rPr>
          <w:rFonts w:ascii="Arial" w:hAnsi="Arial" w:cs="Arial"/>
          <w:sz w:val="20"/>
          <w:szCs w:val="20"/>
          <w:lang w:val="en-US"/>
        </w:rPr>
        <w:t>attendance</w:t>
      </w:r>
      <w:r w:rsidR="009D2075" w:rsidRPr="00995F44">
        <w:rPr>
          <w:rFonts w:ascii="Arial" w:hAnsi="Arial" w:cs="Arial"/>
          <w:sz w:val="20"/>
          <w:szCs w:val="20"/>
          <w:lang w:val="en-US"/>
        </w:rPr>
        <w:t xml:space="preserve"> and </w:t>
      </w:r>
      <w:r w:rsidR="009D2075">
        <w:rPr>
          <w:rFonts w:ascii="Arial" w:hAnsi="Arial" w:cs="Arial"/>
          <w:sz w:val="20"/>
          <w:szCs w:val="20"/>
          <w:lang w:val="en-US"/>
        </w:rPr>
        <w:t>learning a</w:t>
      </w:r>
      <w:r w:rsidR="009D2075" w:rsidRPr="00995F44">
        <w:rPr>
          <w:rFonts w:ascii="Arial" w:hAnsi="Arial" w:cs="Arial"/>
          <w:sz w:val="20"/>
          <w:szCs w:val="20"/>
          <w:lang w:val="en-US"/>
        </w:rPr>
        <w:t>chievement</w:t>
      </w:r>
      <w:r w:rsidR="009D2075">
        <w:rPr>
          <w:rFonts w:ascii="Arial" w:hAnsi="Arial" w:cs="Arial"/>
          <w:sz w:val="20"/>
          <w:szCs w:val="20"/>
          <w:lang w:val="en-US"/>
        </w:rPr>
        <w:t>s of children</w:t>
      </w:r>
      <w:r w:rsidR="009D2075" w:rsidRPr="00995F44">
        <w:rPr>
          <w:rFonts w:ascii="Arial" w:hAnsi="Arial" w:cs="Arial"/>
          <w:sz w:val="20"/>
          <w:szCs w:val="20"/>
        </w:rPr>
        <w:t xml:space="preserve">, </w:t>
      </w:r>
      <w:r w:rsidR="009D2075">
        <w:rPr>
          <w:rFonts w:ascii="Arial" w:hAnsi="Arial" w:cs="Arial"/>
          <w:sz w:val="20"/>
          <w:szCs w:val="20"/>
        </w:rPr>
        <w:t xml:space="preserve">promoting </w:t>
      </w:r>
      <w:r w:rsidR="009D2075">
        <w:rPr>
          <w:rFonts w:ascii="Arial" w:hAnsi="Arial" w:cs="Arial"/>
          <w:sz w:val="20"/>
          <w:szCs w:val="20"/>
          <w:lang w:val="en-US"/>
        </w:rPr>
        <w:t>g</w:t>
      </w:r>
      <w:r w:rsidR="009D2075" w:rsidRPr="00995F44">
        <w:rPr>
          <w:rFonts w:ascii="Arial" w:hAnsi="Arial" w:cs="Arial"/>
          <w:sz w:val="20"/>
          <w:szCs w:val="20"/>
          <w:lang w:val="en-US"/>
        </w:rPr>
        <w:t xml:space="preserve">ender </w:t>
      </w:r>
      <w:r w:rsidR="009D2075">
        <w:rPr>
          <w:rFonts w:ascii="Arial" w:hAnsi="Arial" w:cs="Arial"/>
          <w:sz w:val="20"/>
          <w:szCs w:val="20"/>
          <w:lang w:val="en-US"/>
        </w:rPr>
        <w:t>equi</w:t>
      </w:r>
      <w:r w:rsidR="009D2075" w:rsidRPr="00995F44">
        <w:rPr>
          <w:rFonts w:ascii="Arial" w:hAnsi="Arial" w:cs="Arial"/>
          <w:sz w:val="20"/>
          <w:szCs w:val="20"/>
          <w:lang w:val="en-US"/>
        </w:rPr>
        <w:t>ty</w:t>
      </w:r>
      <w:r w:rsidR="009D2075">
        <w:rPr>
          <w:rFonts w:ascii="Arial" w:hAnsi="Arial" w:cs="Arial"/>
          <w:sz w:val="20"/>
          <w:szCs w:val="20"/>
          <w:lang w:val="en-US"/>
        </w:rPr>
        <w:t xml:space="preserve"> and reaching the </w:t>
      </w:r>
      <w:r w:rsidR="009D2075" w:rsidRPr="00995F44">
        <w:rPr>
          <w:rFonts w:ascii="Arial" w:hAnsi="Arial" w:cs="Arial"/>
          <w:sz w:val="20"/>
          <w:szCs w:val="20"/>
          <w:lang w:val="en-US"/>
        </w:rPr>
        <w:t>communities</w:t>
      </w:r>
      <w:r w:rsidR="009D2075">
        <w:rPr>
          <w:rFonts w:ascii="Arial" w:hAnsi="Arial" w:cs="Arial"/>
          <w:sz w:val="20"/>
          <w:szCs w:val="20"/>
          <w:lang w:val="en-US"/>
        </w:rPr>
        <w:t xml:space="preserve"> with </w:t>
      </w:r>
      <w:r w:rsidR="00D4064F">
        <w:rPr>
          <w:rFonts w:ascii="Arial" w:hAnsi="Arial" w:cs="Arial"/>
          <w:sz w:val="20"/>
          <w:szCs w:val="20"/>
          <w:lang w:val="en-US"/>
        </w:rPr>
        <w:t>safe  water and sanitation messages.</w:t>
      </w:r>
    </w:p>
    <w:p w:rsidR="000F44B6" w:rsidRPr="00995F44" w:rsidRDefault="009D2075" w:rsidP="00BE516B">
      <w:pPr>
        <w:rPr>
          <w:rFonts w:ascii="Arial" w:hAnsi="Arial" w:cs="Arial"/>
          <w:sz w:val="20"/>
          <w:szCs w:val="20"/>
        </w:rPr>
      </w:pPr>
      <w:r>
        <w:rPr>
          <w:rFonts w:ascii="Arial" w:hAnsi="Arial" w:cs="Arial"/>
          <w:sz w:val="20"/>
          <w:szCs w:val="20"/>
        </w:rPr>
        <w:t>I</w:t>
      </w:r>
      <w:r w:rsidR="00947450" w:rsidRPr="00995F44">
        <w:rPr>
          <w:rFonts w:ascii="Arial" w:hAnsi="Arial" w:cs="Arial"/>
          <w:sz w:val="20"/>
          <w:szCs w:val="20"/>
        </w:rPr>
        <w:t xml:space="preserve">n her presentation </w:t>
      </w:r>
      <w:r>
        <w:rPr>
          <w:rFonts w:ascii="Arial" w:hAnsi="Arial" w:cs="Arial"/>
          <w:sz w:val="20"/>
          <w:szCs w:val="20"/>
        </w:rPr>
        <w:t xml:space="preserve">she </w:t>
      </w:r>
      <w:r w:rsidR="009B0F0B" w:rsidRPr="00995F44">
        <w:rPr>
          <w:rFonts w:ascii="Arial" w:hAnsi="Arial" w:cs="Arial"/>
          <w:sz w:val="20"/>
          <w:szCs w:val="20"/>
        </w:rPr>
        <w:t>d</w:t>
      </w:r>
      <w:r>
        <w:rPr>
          <w:rFonts w:ascii="Arial" w:hAnsi="Arial" w:cs="Arial"/>
          <w:sz w:val="20"/>
          <w:szCs w:val="20"/>
        </w:rPr>
        <w:t>ealt with</w:t>
      </w:r>
      <w:r w:rsidR="009B0F0B" w:rsidRPr="00995F44">
        <w:rPr>
          <w:rFonts w:ascii="Arial" w:hAnsi="Arial" w:cs="Arial"/>
          <w:sz w:val="20"/>
          <w:szCs w:val="20"/>
        </w:rPr>
        <w:t xml:space="preserve"> the comparative status of India </w:t>
      </w:r>
      <w:r w:rsidR="00FE1393" w:rsidRPr="00995F44">
        <w:rPr>
          <w:rFonts w:ascii="Arial" w:hAnsi="Arial" w:cs="Arial"/>
          <w:sz w:val="20"/>
          <w:szCs w:val="20"/>
        </w:rPr>
        <w:t xml:space="preserve">(Rural) </w:t>
      </w:r>
      <w:r w:rsidR="009B0F0B" w:rsidRPr="00995F44">
        <w:rPr>
          <w:rFonts w:ascii="Arial" w:hAnsi="Arial" w:cs="Arial"/>
          <w:sz w:val="20"/>
          <w:szCs w:val="20"/>
        </w:rPr>
        <w:t>and Chhattisgarh</w:t>
      </w:r>
      <w:r w:rsidR="00FE1393" w:rsidRPr="00995F44">
        <w:rPr>
          <w:rFonts w:ascii="Arial" w:hAnsi="Arial" w:cs="Arial"/>
          <w:sz w:val="20"/>
          <w:szCs w:val="20"/>
        </w:rPr>
        <w:t xml:space="preserve"> (Rural)</w:t>
      </w:r>
      <w:r w:rsidR="00733D57" w:rsidRPr="00995F44">
        <w:rPr>
          <w:rFonts w:ascii="Arial" w:hAnsi="Arial" w:cs="Arial"/>
          <w:sz w:val="20"/>
          <w:szCs w:val="20"/>
        </w:rPr>
        <w:t xml:space="preserve"> on drinking w</w:t>
      </w:r>
      <w:r w:rsidR="009B0F0B" w:rsidRPr="00995F44">
        <w:rPr>
          <w:rFonts w:ascii="Arial" w:hAnsi="Arial" w:cs="Arial"/>
          <w:sz w:val="20"/>
          <w:szCs w:val="20"/>
        </w:rPr>
        <w:t xml:space="preserve">ater, </w:t>
      </w:r>
      <w:r w:rsidR="00AA6982" w:rsidRPr="00995F44">
        <w:rPr>
          <w:rFonts w:ascii="Arial" w:hAnsi="Arial" w:cs="Arial"/>
          <w:sz w:val="20"/>
          <w:szCs w:val="20"/>
        </w:rPr>
        <w:t>t</w:t>
      </w:r>
      <w:r w:rsidR="009B0F0B" w:rsidRPr="00995F44">
        <w:rPr>
          <w:rFonts w:ascii="Arial" w:hAnsi="Arial" w:cs="Arial"/>
          <w:sz w:val="20"/>
          <w:szCs w:val="20"/>
        </w:rPr>
        <w:t xml:space="preserve">oilet related parameters based on the ASER </w:t>
      </w:r>
      <w:r>
        <w:rPr>
          <w:rFonts w:ascii="Arial" w:hAnsi="Arial" w:cs="Arial"/>
          <w:sz w:val="20"/>
          <w:szCs w:val="20"/>
        </w:rPr>
        <w:t xml:space="preserve">survey of </w:t>
      </w:r>
      <w:r w:rsidR="009B0F0B" w:rsidRPr="00995F44">
        <w:rPr>
          <w:rFonts w:ascii="Arial" w:hAnsi="Arial" w:cs="Arial"/>
          <w:sz w:val="20"/>
          <w:szCs w:val="20"/>
        </w:rPr>
        <w:t xml:space="preserve">2012. </w:t>
      </w:r>
      <w:r w:rsidR="00FE1393" w:rsidRPr="00995F44">
        <w:rPr>
          <w:rFonts w:ascii="Arial" w:hAnsi="Arial" w:cs="Arial"/>
          <w:sz w:val="20"/>
          <w:szCs w:val="20"/>
        </w:rPr>
        <w:t>The</w:t>
      </w:r>
      <w:r w:rsidR="00733D57" w:rsidRPr="00995F44">
        <w:rPr>
          <w:rFonts w:ascii="Arial" w:hAnsi="Arial" w:cs="Arial"/>
          <w:sz w:val="20"/>
          <w:szCs w:val="20"/>
        </w:rPr>
        <w:t xml:space="preserve"> status</w:t>
      </w:r>
      <w:r w:rsidR="00FE1393" w:rsidRPr="00995F44">
        <w:rPr>
          <w:rFonts w:ascii="Arial" w:hAnsi="Arial" w:cs="Arial"/>
          <w:sz w:val="20"/>
          <w:szCs w:val="20"/>
        </w:rPr>
        <w:t xml:space="preserve"> indicated </w:t>
      </w:r>
      <w:r w:rsidR="00AA6982" w:rsidRPr="00995F44">
        <w:rPr>
          <w:rFonts w:ascii="Arial" w:hAnsi="Arial" w:cs="Arial"/>
          <w:sz w:val="20"/>
          <w:szCs w:val="20"/>
        </w:rPr>
        <w:t xml:space="preserve">that </w:t>
      </w:r>
      <w:r w:rsidR="003F3641" w:rsidRPr="00995F44">
        <w:rPr>
          <w:rFonts w:ascii="Arial" w:hAnsi="Arial" w:cs="Arial"/>
          <w:sz w:val="20"/>
          <w:szCs w:val="20"/>
        </w:rPr>
        <w:t xml:space="preserve">in terms of drinking water facility </w:t>
      </w:r>
      <w:r w:rsidR="00733D57" w:rsidRPr="00995F44">
        <w:rPr>
          <w:rFonts w:ascii="Arial" w:hAnsi="Arial" w:cs="Arial"/>
          <w:sz w:val="20"/>
          <w:szCs w:val="20"/>
        </w:rPr>
        <w:t xml:space="preserve">in schools </w:t>
      </w:r>
      <w:r w:rsidR="003F3641" w:rsidRPr="00995F44">
        <w:rPr>
          <w:rFonts w:ascii="Arial" w:hAnsi="Arial" w:cs="Arial"/>
          <w:sz w:val="20"/>
          <w:szCs w:val="20"/>
        </w:rPr>
        <w:t xml:space="preserve">Chhattisgarh is in a better situation with </w:t>
      </w:r>
      <w:r w:rsidR="00FE1393" w:rsidRPr="00995F44">
        <w:rPr>
          <w:rFonts w:ascii="Arial" w:hAnsi="Arial" w:cs="Arial"/>
          <w:sz w:val="20"/>
          <w:szCs w:val="20"/>
        </w:rPr>
        <w:t>(</w:t>
      </w:r>
      <w:r w:rsidR="003F3641" w:rsidRPr="00995F44">
        <w:rPr>
          <w:rFonts w:ascii="Arial" w:hAnsi="Arial" w:cs="Arial"/>
          <w:sz w:val="20"/>
          <w:szCs w:val="20"/>
        </w:rPr>
        <w:t>79.2</w:t>
      </w:r>
      <w:r w:rsidR="00FE1393" w:rsidRPr="00995F44">
        <w:rPr>
          <w:rFonts w:ascii="Arial" w:hAnsi="Arial" w:cs="Arial"/>
          <w:sz w:val="20"/>
          <w:szCs w:val="20"/>
        </w:rPr>
        <w:t>%</w:t>
      </w:r>
      <w:r w:rsidR="003F3641" w:rsidRPr="00995F44">
        <w:rPr>
          <w:rFonts w:ascii="Arial" w:hAnsi="Arial" w:cs="Arial"/>
          <w:sz w:val="20"/>
          <w:szCs w:val="20"/>
        </w:rPr>
        <w:t xml:space="preserve"> of the schools having the drinking water facility</w:t>
      </w:r>
      <w:r w:rsidR="00733D57" w:rsidRPr="00995F44">
        <w:rPr>
          <w:rFonts w:ascii="Arial" w:hAnsi="Arial" w:cs="Arial"/>
          <w:sz w:val="20"/>
          <w:szCs w:val="20"/>
        </w:rPr>
        <w:t>) tha</w:t>
      </w:r>
      <w:r w:rsidR="00FE1393" w:rsidRPr="00995F44">
        <w:rPr>
          <w:rFonts w:ascii="Arial" w:hAnsi="Arial" w:cs="Arial"/>
          <w:sz w:val="20"/>
          <w:szCs w:val="20"/>
        </w:rPr>
        <w:t>n India (73%). In terms of toilet coverage</w:t>
      </w:r>
      <w:r w:rsidR="00733D57" w:rsidRPr="00995F44">
        <w:rPr>
          <w:rFonts w:ascii="Arial" w:hAnsi="Arial" w:cs="Arial"/>
          <w:sz w:val="20"/>
          <w:szCs w:val="20"/>
        </w:rPr>
        <w:t>,</w:t>
      </w:r>
      <w:r w:rsidR="00FE1393" w:rsidRPr="00995F44">
        <w:rPr>
          <w:rFonts w:ascii="Arial" w:hAnsi="Arial" w:cs="Arial"/>
          <w:sz w:val="20"/>
          <w:szCs w:val="20"/>
        </w:rPr>
        <w:t xml:space="preserve"> she said that </w:t>
      </w:r>
      <w:r>
        <w:rPr>
          <w:rFonts w:ascii="Arial" w:hAnsi="Arial" w:cs="Arial"/>
          <w:sz w:val="20"/>
          <w:szCs w:val="20"/>
        </w:rPr>
        <w:t xml:space="preserve">the SSA </w:t>
      </w:r>
      <w:r w:rsidR="00FE1393" w:rsidRPr="00995F44">
        <w:rPr>
          <w:rFonts w:ascii="Arial" w:hAnsi="Arial" w:cs="Arial"/>
          <w:sz w:val="20"/>
          <w:szCs w:val="20"/>
        </w:rPr>
        <w:t xml:space="preserve"> ha</w:t>
      </w:r>
      <w:r>
        <w:rPr>
          <w:rFonts w:ascii="Arial" w:hAnsi="Arial" w:cs="Arial"/>
          <w:sz w:val="20"/>
          <w:szCs w:val="20"/>
        </w:rPr>
        <w:t>d</w:t>
      </w:r>
      <w:r w:rsidR="00FE1393" w:rsidRPr="00995F44">
        <w:rPr>
          <w:rFonts w:ascii="Arial" w:hAnsi="Arial" w:cs="Arial"/>
          <w:sz w:val="20"/>
          <w:szCs w:val="20"/>
        </w:rPr>
        <w:t xml:space="preserve"> provisioned and completed girl's toilet in 97% of schools, while for boy's toilet we need to sti</w:t>
      </w:r>
      <w:r w:rsidR="005556D3" w:rsidRPr="00995F44">
        <w:rPr>
          <w:rFonts w:ascii="Arial" w:hAnsi="Arial" w:cs="Arial"/>
          <w:sz w:val="20"/>
          <w:szCs w:val="20"/>
        </w:rPr>
        <w:t>ll improve the coverage level (from 48% present level)</w:t>
      </w:r>
      <w:r w:rsidR="00FE1393" w:rsidRPr="00995F44">
        <w:rPr>
          <w:rFonts w:ascii="Arial" w:hAnsi="Arial" w:cs="Arial"/>
          <w:sz w:val="20"/>
          <w:szCs w:val="20"/>
        </w:rPr>
        <w:t>.</w:t>
      </w:r>
      <w:r>
        <w:rPr>
          <w:rFonts w:ascii="Arial" w:hAnsi="Arial" w:cs="Arial"/>
          <w:sz w:val="20"/>
          <w:szCs w:val="20"/>
        </w:rPr>
        <w:t xml:space="preserve"> Refer</w:t>
      </w:r>
      <w:r w:rsidRPr="00995F44">
        <w:rPr>
          <w:rFonts w:ascii="Arial" w:hAnsi="Arial" w:cs="Arial"/>
          <w:sz w:val="20"/>
          <w:szCs w:val="20"/>
        </w:rPr>
        <w:t>ring</w:t>
      </w:r>
      <w:r w:rsidR="003F3641" w:rsidRPr="00995F44">
        <w:rPr>
          <w:rFonts w:ascii="Arial" w:hAnsi="Arial" w:cs="Arial"/>
          <w:sz w:val="20"/>
          <w:szCs w:val="20"/>
        </w:rPr>
        <w:t xml:space="preserve"> to the status </w:t>
      </w:r>
      <w:r w:rsidR="00FE1393" w:rsidRPr="00995F44">
        <w:rPr>
          <w:rFonts w:ascii="Arial" w:hAnsi="Arial" w:cs="Arial"/>
          <w:sz w:val="20"/>
          <w:szCs w:val="20"/>
        </w:rPr>
        <w:t xml:space="preserve">of </w:t>
      </w:r>
      <w:r>
        <w:rPr>
          <w:rFonts w:ascii="Arial" w:hAnsi="Arial" w:cs="Arial"/>
          <w:sz w:val="20"/>
          <w:szCs w:val="20"/>
        </w:rPr>
        <w:t xml:space="preserve">low usage of Sanitation facilities in schools </w:t>
      </w:r>
      <w:r w:rsidR="00FE1393" w:rsidRPr="00995F44">
        <w:rPr>
          <w:rFonts w:ascii="Arial" w:hAnsi="Arial" w:cs="Arial"/>
          <w:sz w:val="20"/>
          <w:szCs w:val="20"/>
        </w:rPr>
        <w:t xml:space="preserve">as per ASER 2012, </w:t>
      </w:r>
      <w:r w:rsidR="00733D57" w:rsidRPr="00995F44">
        <w:rPr>
          <w:rFonts w:ascii="Arial" w:hAnsi="Arial" w:cs="Arial"/>
          <w:sz w:val="20"/>
          <w:szCs w:val="20"/>
        </w:rPr>
        <w:t xml:space="preserve">she added that </w:t>
      </w:r>
      <w:r w:rsidR="003F3641" w:rsidRPr="00995F44">
        <w:rPr>
          <w:rFonts w:ascii="Arial" w:hAnsi="Arial" w:cs="Arial"/>
          <w:sz w:val="20"/>
          <w:szCs w:val="20"/>
        </w:rPr>
        <w:t xml:space="preserve">we </w:t>
      </w:r>
      <w:r w:rsidR="00FE1393" w:rsidRPr="00995F44">
        <w:rPr>
          <w:rFonts w:ascii="Arial" w:hAnsi="Arial" w:cs="Arial"/>
          <w:sz w:val="20"/>
          <w:szCs w:val="20"/>
        </w:rPr>
        <w:t>need</w:t>
      </w:r>
      <w:r>
        <w:rPr>
          <w:rFonts w:ascii="Arial" w:hAnsi="Arial" w:cs="Arial"/>
          <w:sz w:val="20"/>
          <w:szCs w:val="20"/>
        </w:rPr>
        <w:t>ed</w:t>
      </w:r>
      <w:r w:rsidR="00FE1393" w:rsidRPr="00995F44">
        <w:rPr>
          <w:rFonts w:ascii="Arial" w:hAnsi="Arial" w:cs="Arial"/>
          <w:sz w:val="20"/>
          <w:szCs w:val="20"/>
        </w:rPr>
        <w:t xml:space="preserve"> to focus on improving </w:t>
      </w:r>
      <w:r>
        <w:rPr>
          <w:rFonts w:ascii="Arial" w:hAnsi="Arial" w:cs="Arial"/>
          <w:sz w:val="20"/>
          <w:szCs w:val="20"/>
        </w:rPr>
        <w:t xml:space="preserve">behaviours of students and maintenance of WASH facilities that were the main impediments in </w:t>
      </w:r>
      <w:r w:rsidRPr="00995F44">
        <w:rPr>
          <w:rFonts w:ascii="Arial" w:hAnsi="Arial" w:cs="Arial"/>
          <w:sz w:val="20"/>
          <w:szCs w:val="20"/>
        </w:rPr>
        <w:t>functionality</w:t>
      </w:r>
      <w:r w:rsidR="00FE1393" w:rsidRPr="00995F44">
        <w:rPr>
          <w:rFonts w:ascii="Arial" w:hAnsi="Arial" w:cs="Arial"/>
          <w:sz w:val="20"/>
          <w:szCs w:val="20"/>
        </w:rPr>
        <w:t>.</w:t>
      </w:r>
    </w:p>
    <w:p w:rsidR="00733D57" w:rsidRPr="00995F44" w:rsidRDefault="00733D57" w:rsidP="00BE516B">
      <w:pPr>
        <w:rPr>
          <w:rFonts w:ascii="Arial" w:hAnsi="Arial" w:cs="Arial"/>
          <w:sz w:val="20"/>
          <w:szCs w:val="20"/>
        </w:rPr>
      </w:pPr>
    </w:p>
    <w:p w:rsidR="00181E55" w:rsidRPr="00995F44" w:rsidRDefault="00181E55" w:rsidP="00BE516B">
      <w:pPr>
        <w:rPr>
          <w:rFonts w:ascii="Arial" w:hAnsi="Arial" w:cs="Arial"/>
          <w:sz w:val="20"/>
          <w:szCs w:val="20"/>
        </w:rPr>
      </w:pPr>
      <w:r w:rsidRPr="00995F44">
        <w:rPr>
          <w:rFonts w:ascii="Arial" w:hAnsi="Arial" w:cs="Arial"/>
          <w:sz w:val="20"/>
          <w:szCs w:val="20"/>
        </w:rPr>
        <w:t xml:space="preserve">She added that </w:t>
      </w:r>
      <w:r w:rsidR="005B6BA1">
        <w:rPr>
          <w:rFonts w:ascii="Arial" w:hAnsi="Arial" w:cs="Arial"/>
          <w:sz w:val="20"/>
          <w:szCs w:val="20"/>
        </w:rPr>
        <w:t xml:space="preserve">schools students are message carriers for their families and </w:t>
      </w:r>
      <w:r w:rsidRPr="00995F44">
        <w:rPr>
          <w:rFonts w:ascii="Arial" w:hAnsi="Arial" w:cs="Arial"/>
          <w:sz w:val="20"/>
          <w:szCs w:val="20"/>
        </w:rPr>
        <w:t xml:space="preserve">if </w:t>
      </w:r>
      <w:r w:rsidR="005B6BA1">
        <w:rPr>
          <w:rFonts w:ascii="Arial" w:hAnsi="Arial" w:cs="Arial"/>
          <w:sz w:val="20"/>
          <w:szCs w:val="20"/>
        </w:rPr>
        <w:t>they are providedmessages of hygiene and sanitation</w:t>
      </w:r>
      <w:r w:rsidRPr="00995F44">
        <w:rPr>
          <w:rFonts w:ascii="Arial" w:hAnsi="Arial" w:cs="Arial"/>
          <w:sz w:val="20"/>
          <w:szCs w:val="20"/>
        </w:rPr>
        <w:t xml:space="preserve"> at school </w:t>
      </w:r>
      <w:r w:rsidR="005B6BA1">
        <w:rPr>
          <w:rFonts w:ascii="Arial" w:hAnsi="Arial" w:cs="Arial"/>
          <w:sz w:val="20"/>
          <w:szCs w:val="20"/>
        </w:rPr>
        <w:t xml:space="preserve">they can influence their family, </w:t>
      </w:r>
      <w:r w:rsidRPr="00995F44">
        <w:rPr>
          <w:rFonts w:ascii="Arial" w:hAnsi="Arial" w:cs="Arial"/>
          <w:sz w:val="20"/>
          <w:szCs w:val="20"/>
        </w:rPr>
        <w:t xml:space="preserve">contributing to a </w:t>
      </w:r>
      <w:r w:rsidR="005B6BA1">
        <w:rPr>
          <w:rFonts w:ascii="Arial" w:hAnsi="Arial" w:cs="Arial"/>
          <w:sz w:val="20"/>
          <w:szCs w:val="20"/>
        </w:rPr>
        <w:t>health</w:t>
      </w:r>
      <w:r w:rsidRPr="00995F44">
        <w:rPr>
          <w:rFonts w:ascii="Arial" w:hAnsi="Arial" w:cs="Arial"/>
          <w:sz w:val="20"/>
          <w:szCs w:val="20"/>
        </w:rPr>
        <w:t xml:space="preserve"> society </w:t>
      </w:r>
      <w:r w:rsidR="005B6BA1">
        <w:rPr>
          <w:rFonts w:ascii="Arial" w:hAnsi="Arial" w:cs="Arial"/>
          <w:sz w:val="20"/>
          <w:szCs w:val="20"/>
        </w:rPr>
        <w:t>with low disease loads</w:t>
      </w:r>
      <w:r w:rsidRPr="00995F44">
        <w:rPr>
          <w:rFonts w:ascii="Arial" w:hAnsi="Arial" w:cs="Arial"/>
          <w:sz w:val="20"/>
          <w:szCs w:val="20"/>
        </w:rPr>
        <w:t xml:space="preserve">. </w:t>
      </w:r>
      <w:r w:rsidR="00733D57" w:rsidRPr="00995F44">
        <w:rPr>
          <w:rFonts w:ascii="Arial" w:hAnsi="Arial" w:cs="Arial"/>
          <w:sz w:val="20"/>
          <w:szCs w:val="20"/>
        </w:rPr>
        <w:t xml:space="preserve">Referring to </w:t>
      </w:r>
      <w:r w:rsidR="005B6BA1">
        <w:rPr>
          <w:rFonts w:ascii="Arial" w:hAnsi="Arial" w:cs="Arial"/>
          <w:sz w:val="20"/>
          <w:szCs w:val="20"/>
        </w:rPr>
        <w:t xml:space="preserve">research </w:t>
      </w:r>
      <w:r w:rsidR="00733D57" w:rsidRPr="00995F44">
        <w:rPr>
          <w:rFonts w:ascii="Arial" w:hAnsi="Arial" w:cs="Arial"/>
          <w:sz w:val="20"/>
          <w:szCs w:val="20"/>
        </w:rPr>
        <w:t xml:space="preserve">studies </w:t>
      </w:r>
      <w:r w:rsidR="005B6BA1">
        <w:rPr>
          <w:rFonts w:ascii="Arial" w:hAnsi="Arial" w:cs="Arial"/>
          <w:sz w:val="20"/>
          <w:szCs w:val="20"/>
        </w:rPr>
        <w:t xml:space="preserve">of </w:t>
      </w:r>
      <w:r w:rsidR="00733D57" w:rsidRPr="00995F44">
        <w:rPr>
          <w:rFonts w:ascii="Arial" w:hAnsi="Arial" w:cs="Arial"/>
          <w:sz w:val="20"/>
          <w:szCs w:val="20"/>
        </w:rPr>
        <w:t>UNICEF, s</w:t>
      </w:r>
      <w:r w:rsidRPr="00995F44">
        <w:rPr>
          <w:rFonts w:ascii="Arial" w:hAnsi="Arial" w:cs="Arial"/>
          <w:sz w:val="20"/>
          <w:szCs w:val="20"/>
        </w:rPr>
        <w:t>he emphasised the relevance of WASH in schoo</w:t>
      </w:r>
      <w:r w:rsidR="00733D57" w:rsidRPr="00995F44">
        <w:rPr>
          <w:rFonts w:ascii="Arial" w:hAnsi="Arial" w:cs="Arial"/>
          <w:sz w:val="20"/>
          <w:szCs w:val="20"/>
        </w:rPr>
        <w:t xml:space="preserve">l </w:t>
      </w:r>
      <w:r w:rsidR="005B6BA1">
        <w:rPr>
          <w:rFonts w:ascii="Arial" w:hAnsi="Arial" w:cs="Arial"/>
          <w:sz w:val="20"/>
          <w:szCs w:val="20"/>
        </w:rPr>
        <w:t xml:space="preserve">owing to the fact that </w:t>
      </w:r>
      <w:r w:rsidR="00733D57" w:rsidRPr="00995F44">
        <w:rPr>
          <w:rFonts w:ascii="Arial" w:hAnsi="Arial" w:cs="Arial"/>
          <w:sz w:val="20"/>
          <w:szCs w:val="20"/>
        </w:rPr>
        <w:t>diarrheal</w:t>
      </w:r>
      <w:r w:rsidRPr="00995F44">
        <w:rPr>
          <w:rFonts w:ascii="Arial" w:hAnsi="Arial" w:cs="Arial"/>
          <w:sz w:val="20"/>
          <w:szCs w:val="20"/>
        </w:rPr>
        <w:t xml:space="preserve"> morbidity </w:t>
      </w:r>
      <w:r w:rsidR="005B6BA1">
        <w:rPr>
          <w:rFonts w:ascii="Arial" w:hAnsi="Arial" w:cs="Arial"/>
          <w:sz w:val="20"/>
          <w:szCs w:val="20"/>
        </w:rPr>
        <w:t xml:space="preserve">can be substantially reduced </w:t>
      </w:r>
      <w:r w:rsidRPr="00995F44">
        <w:rPr>
          <w:rFonts w:ascii="Arial" w:hAnsi="Arial" w:cs="Arial"/>
          <w:sz w:val="20"/>
          <w:szCs w:val="20"/>
        </w:rPr>
        <w:t xml:space="preserve">by simple interventions </w:t>
      </w:r>
      <w:r w:rsidR="005B6BA1">
        <w:rPr>
          <w:rFonts w:ascii="Arial" w:hAnsi="Arial" w:cs="Arial"/>
          <w:sz w:val="20"/>
          <w:szCs w:val="20"/>
        </w:rPr>
        <w:t>like</w:t>
      </w:r>
      <w:r w:rsidRPr="00995F44">
        <w:rPr>
          <w:rFonts w:ascii="Arial" w:hAnsi="Arial" w:cs="Arial"/>
          <w:sz w:val="20"/>
          <w:szCs w:val="20"/>
        </w:rPr>
        <w:t xml:space="preserve">: </w:t>
      </w:r>
    </w:p>
    <w:p w:rsidR="000F44B6" w:rsidRPr="00995F44" w:rsidRDefault="005C5347" w:rsidP="00BD4DED">
      <w:pPr>
        <w:pStyle w:val="ListParagraph"/>
        <w:numPr>
          <w:ilvl w:val="0"/>
          <w:numId w:val="20"/>
        </w:numPr>
        <w:rPr>
          <w:rFonts w:ascii="Arial" w:hAnsi="Arial" w:cs="Arial"/>
          <w:sz w:val="20"/>
          <w:szCs w:val="20"/>
        </w:rPr>
      </w:pPr>
      <w:r w:rsidRPr="00995F44">
        <w:rPr>
          <w:rFonts w:ascii="Arial" w:hAnsi="Arial" w:cs="Arial"/>
          <w:sz w:val="20"/>
          <w:szCs w:val="20"/>
        </w:rPr>
        <w:t>Hand washing with soap</w:t>
      </w:r>
      <w:r w:rsidRPr="00995F44">
        <w:rPr>
          <w:rFonts w:ascii="Arial" w:hAnsi="Arial" w:cs="Arial"/>
          <w:sz w:val="20"/>
          <w:szCs w:val="20"/>
        </w:rPr>
        <w:tab/>
      </w:r>
      <w:r w:rsidRPr="00995F44">
        <w:rPr>
          <w:rFonts w:ascii="Arial" w:hAnsi="Arial" w:cs="Arial"/>
          <w:sz w:val="20"/>
          <w:szCs w:val="20"/>
        </w:rPr>
        <w:tab/>
      </w:r>
      <w:r w:rsidRPr="00995F44">
        <w:rPr>
          <w:rFonts w:ascii="Arial" w:hAnsi="Arial" w:cs="Arial"/>
          <w:sz w:val="20"/>
          <w:szCs w:val="20"/>
        </w:rPr>
        <w:tab/>
        <w:t>44%</w:t>
      </w:r>
    </w:p>
    <w:p w:rsidR="000F44B6" w:rsidRPr="00995F44" w:rsidRDefault="005C5347" w:rsidP="00BD4DED">
      <w:pPr>
        <w:pStyle w:val="ListParagraph"/>
        <w:numPr>
          <w:ilvl w:val="0"/>
          <w:numId w:val="20"/>
        </w:numPr>
        <w:rPr>
          <w:rFonts w:ascii="Arial" w:hAnsi="Arial" w:cs="Arial"/>
          <w:sz w:val="20"/>
          <w:szCs w:val="20"/>
        </w:rPr>
      </w:pPr>
      <w:r w:rsidRPr="00995F44">
        <w:rPr>
          <w:rFonts w:ascii="Arial" w:hAnsi="Arial" w:cs="Arial"/>
          <w:sz w:val="20"/>
          <w:szCs w:val="20"/>
        </w:rPr>
        <w:t>Household water treatment</w:t>
      </w:r>
      <w:r w:rsidRPr="00995F44">
        <w:rPr>
          <w:rFonts w:ascii="Arial" w:hAnsi="Arial" w:cs="Arial"/>
          <w:sz w:val="20"/>
          <w:szCs w:val="20"/>
        </w:rPr>
        <w:tab/>
      </w:r>
      <w:r w:rsidRPr="00995F44">
        <w:rPr>
          <w:rFonts w:ascii="Arial" w:hAnsi="Arial" w:cs="Arial"/>
          <w:sz w:val="20"/>
          <w:szCs w:val="20"/>
        </w:rPr>
        <w:tab/>
      </w:r>
      <w:r w:rsidR="00181E55" w:rsidRPr="00995F44">
        <w:rPr>
          <w:rFonts w:ascii="Arial" w:hAnsi="Arial" w:cs="Arial"/>
          <w:sz w:val="20"/>
          <w:szCs w:val="20"/>
        </w:rPr>
        <w:tab/>
      </w:r>
      <w:r w:rsidRPr="00995F44">
        <w:rPr>
          <w:rFonts w:ascii="Arial" w:hAnsi="Arial" w:cs="Arial"/>
          <w:sz w:val="20"/>
          <w:szCs w:val="20"/>
        </w:rPr>
        <w:t>39%</w:t>
      </w:r>
    </w:p>
    <w:p w:rsidR="000F44B6" w:rsidRPr="00995F44" w:rsidRDefault="005C5347" w:rsidP="00BD4DED">
      <w:pPr>
        <w:pStyle w:val="ListParagraph"/>
        <w:numPr>
          <w:ilvl w:val="0"/>
          <w:numId w:val="20"/>
        </w:numPr>
        <w:rPr>
          <w:rFonts w:ascii="Arial" w:hAnsi="Arial" w:cs="Arial"/>
          <w:sz w:val="20"/>
          <w:szCs w:val="20"/>
        </w:rPr>
      </w:pPr>
      <w:r w:rsidRPr="00995F44">
        <w:rPr>
          <w:rFonts w:ascii="Arial" w:hAnsi="Arial" w:cs="Arial"/>
          <w:sz w:val="20"/>
          <w:szCs w:val="20"/>
        </w:rPr>
        <w:t>Sanitation</w:t>
      </w:r>
      <w:r w:rsidRPr="00995F44">
        <w:rPr>
          <w:rFonts w:ascii="Arial" w:hAnsi="Arial" w:cs="Arial"/>
          <w:sz w:val="20"/>
          <w:szCs w:val="20"/>
        </w:rPr>
        <w:tab/>
      </w:r>
      <w:r w:rsidRPr="00995F44">
        <w:rPr>
          <w:rFonts w:ascii="Arial" w:hAnsi="Arial" w:cs="Arial"/>
          <w:sz w:val="20"/>
          <w:szCs w:val="20"/>
        </w:rPr>
        <w:tab/>
      </w:r>
      <w:r w:rsidRPr="00995F44">
        <w:rPr>
          <w:rFonts w:ascii="Arial" w:hAnsi="Arial" w:cs="Arial"/>
          <w:sz w:val="20"/>
          <w:szCs w:val="20"/>
        </w:rPr>
        <w:tab/>
      </w:r>
      <w:r w:rsidRPr="00995F44">
        <w:rPr>
          <w:rFonts w:ascii="Arial" w:hAnsi="Arial" w:cs="Arial"/>
          <w:sz w:val="20"/>
          <w:szCs w:val="20"/>
        </w:rPr>
        <w:tab/>
      </w:r>
      <w:r w:rsidRPr="00995F44">
        <w:rPr>
          <w:rFonts w:ascii="Arial" w:hAnsi="Arial" w:cs="Arial"/>
          <w:sz w:val="20"/>
          <w:szCs w:val="20"/>
        </w:rPr>
        <w:tab/>
        <w:t>36%</w:t>
      </w:r>
    </w:p>
    <w:p w:rsidR="000F44B6" w:rsidRPr="00995F44" w:rsidRDefault="005C5347" w:rsidP="00BD4DED">
      <w:pPr>
        <w:pStyle w:val="ListParagraph"/>
        <w:numPr>
          <w:ilvl w:val="0"/>
          <w:numId w:val="20"/>
        </w:numPr>
        <w:rPr>
          <w:rFonts w:ascii="Arial" w:hAnsi="Arial" w:cs="Arial"/>
          <w:sz w:val="20"/>
          <w:szCs w:val="20"/>
        </w:rPr>
      </w:pPr>
      <w:r w:rsidRPr="00995F44">
        <w:rPr>
          <w:rFonts w:ascii="Arial" w:hAnsi="Arial" w:cs="Arial"/>
          <w:sz w:val="20"/>
          <w:szCs w:val="20"/>
        </w:rPr>
        <w:t>Water supply</w:t>
      </w:r>
      <w:r w:rsidRPr="00995F44">
        <w:rPr>
          <w:rFonts w:ascii="Arial" w:hAnsi="Arial" w:cs="Arial"/>
          <w:sz w:val="20"/>
          <w:szCs w:val="20"/>
        </w:rPr>
        <w:tab/>
      </w:r>
      <w:r w:rsidRPr="00995F44">
        <w:rPr>
          <w:rFonts w:ascii="Arial" w:hAnsi="Arial" w:cs="Arial"/>
          <w:sz w:val="20"/>
          <w:szCs w:val="20"/>
        </w:rPr>
        <w:tab/>
      </w:r>
      <w:r w:rsidRPr="00995F44">
        <w:rPr>
          <w:rFonts w:ascii="Arial" w:hAnsi="Arial" w:cs="Arial"/>
          <w:sz w:val="20"/>
          <w:szCs w:val="20"/>
        </w:rPr>
        <w:tab/>
      </w:r>
      <w:r w:rsidRPr="00995F44">
        <w:rPr>
          <w:rFonts w:ascii="Arial" w:hAnsi="Arial" w:cs="Arial"/>
          <w:sz w:val="20"/>
          <w:szCs w:val="20"/>
        </w:rPr>
        <w:tab/>
      </w:r>
      <w:r w:rsidR="00181E55" w:rsidRPr="00995F44">
        <w:rPr>
          <w:rFonts w:ascii="Arial" w:hAnsi="Arial" w:cs="Arial"/>
          <w:sz w:val="20"/>
          <w:szCs w:val="20"/>
        </w:rPr>
        <w:tab/>
      </w:r>
      <w:r w:rsidRPr="00995F44">
        <w:rPr>
          <w:rFonts w:ascii="Arial" w:hAnsi="Arial" w:cs="Arial"/>
          <w:sz w:val="20"/>
          <w:szCs w:val="20"/>
        </w:rPr>
        <w:t>23%</w:t>
      </w:r>
    </w:p>
    <w:p w:rsidR="00181E55" w:rsidRPr="00995F44" w:rsidRDefault="005C5347" w:rsidP="00BD4DED">
      <w:pPr>
        <w:pStyle w:val="ListParagraph"/>
        <w:numPr>
          <w:ilvl w:val="0"/>
          <w:numId w:val="20"/>
        </w:numPr>
        <w:rPr>
          <w:rFonts w:ascii="Arial" w:hAnsi="Arial" w:cs="Arial"/>
          <w:sz w:val="20"/>
          <w:szCs w:val="20"/>
        </w:rPr>
      </w:pPr>
      <w:r w:rsidRPr="00995F44">
        <w:rPr>
          <w:rFonts w:ascii="Arial" w:hAnsi="Arial" w:cs="Arial"/>
          <w:sz w:val="20"/>
          <w:szCs w:val="20"/>
        </w:rPr>
        <w:t>Source water treatment</w:t>
      </w:r>
      <w:r w:rsidRPr="00995F44">
        <w:rPr>
          <w:rFonts w:ascii="Arial" w:hAnsi="Arial" w:cs="Arial"/>
          <w:sz w:val="20"/>
          <w:szCs w:val="20"/>
        </w:rPr>
        <w:tab/>
      </w:r>
      <w:r w:rsidRPr="00995F44">
        <w:rPr>
          <w:rFonts w:ascii="Arial" w:hAnsi="Arial" w:cs="Arial"/>
          <w:sz w:val="20"/>
          <w:szCs w:val="20"/>
        </w:rPr>
        <w:tab/>
      </w:r>
      <w:r w:rsidR="00BE516B" w:rsidRPr="00995F44">
        <w:rPr>
          <w:rFonts w:ascii="Arial" w:hAnsi="Arial" w:cs="Arial"/>
          <w:sz w:val="20"/>
          <w:szCs w:val="20"/>
        </w:rPr>
        <w:tab/>
      </w:r>
      <w:r w:rsidR="00733D57" w:rsidRPr="00995F44">
        <w:rPr>
          <w:rFonts w:ascii="Arial" w:hAnsi="Arial" w:cs="Arial"/>
          <w:sz w:val="20"/>
          <w:szCs w:val="20"/>
        </w:rPr>
        <w:tab/>
      </w:r>
      <w:r w:rsidRPr="00995F44">
        <w:rPr>
          <w:rFonts w:ascii="Arial" w:hAnsi="Arial" w:cs="Arial"/>
          <w:sz w:val="20"/>
          <w:szCs w:val="20"/>
        </w:rPr>
        <w:t xml:space="preserve">11% </w:t>
      </w:r>
    </w:p>
    <w:p w:rsidR="00181E55" w:rsidRPr="00995F44" w:rsidRDefault="00181E55" w:rsidP="00BE516B">
      <w:pPr>
        <w:rPr>
          <w:rFonts w:ascii="Arial" w:hAnsi="Arial" w:cs="Arial"/>
          <w:sz w:val="20"/>
          <w:szCs w:val="20"/>
        </w:rPr>
      </w:pPr>
    </w:p>
    <w:p w:rsidR="007A3906" w:rsidRDefault="005B6BA1" w:rsidP="00BE516B">
      <w:pPr>
        <w:rPr>
          <w:rFonts w:ascii="Arial" w:hAnsi="Arial" w:cs="Arial"/>
          <w:sz w:val="20"/>
          <w:szCs w:val="20"/>
        </w:rPr>
      </w:pPr>
      <w:r>
        <w:rPr>
          <w:rFonts w:ascii="Arial" w:hAnsi="Arial" w:cs="Arial"/>
          <w:sz w:val="20"/>
          <w:szCs w:val="20"/>
        </w:rPr>
        <w:t>Indicating the benefits of</w:t>
      </w:r>
      <w:r w:rsidR="007A3906" w:rsidRPr="00995F44">
        <w:rPr>
          <w:rFonts w:ascii="Arial" w:hAnsi="Arial" w:cs="Arial"/>
          <w:sz w:val="20"/>
          <w:szCs w:val="20"/>
        </w:rPr>
        <w:t xml:space="preserve"> above intervention</w:t>
      </w:r>
      <w:r w:rsidR="00BD4DED" w:rsidRPr="00995F44">
        <w:rPr>
          <w:rFonts w:ascii="Arial" w:hAnsi="Arial" w:cs="Arial"/>
          <w:sz w:val="20"/>
          <w:szCs w:val="20"/>
        </w:rPr>
        <w:t>,</w:t>
      </w:r>
      <w:r w:rsidR="007A3906" w:rsidRPr="00995F44">
        <w:rPr>
          <w:rFonts w:ascii="Arial" w:hAnsi="Arial" w:cs="Arial"/>
          <w:sz w:val="20"/>
          <w:szCs w:val="20"/>
        </w:rPr>
        <w:t xml:space="preserve"> she said that </w:t>
      </w:r>
      <w:r>
        <w:rPr>
          <w:rFonts w:ascii="Arial" w:hAnsi="Arial" w:cs="Arial"/>
          <w:sz w:val="20"/>
          <w:szCs w:val="20"/>
        </w:rPr>
        <w:t>we</w:t>
      </w:r>
      <w:r w:rsidR="007A3906" w:rsidRPr="00995F44">
        <w:rPr>
          <w:rFonts w:ascii="Arial" w:hAnsi="Arial" w:cs="Arial"/>
          <w:sz w:val="20"/>
          <w:szCs w:val="20"/>
        </w:rPr>
        <w:t xml:space="preserve"> focus on hand washing with soap on Global Hand washing (15th October, 2013) </w:t>
      </w:r>
      <w:r>
        <w:rPr>
          <w:rFonts w:ascii="Arial" w:hAnsi="Arial" w:cs="Arial"/>
          <w:sz w:val="20"/>
          <w:szCs w:val="20"/>
        </w:rPr>
        <w:t>but there was a need to sustain this practice throughout the year in all schools</w:t>
      </w:r>
      <w:r w:rsidR="00BD4DED" w:rsidRPr="00995F44">
        <w:rPr>
          <w:rFonts w:ascii="Arial" w:hAnsi="Arial" w:cs="Arial"/>
          <w:sz w:val="20"/>
          <w:szCs w:val="20"/>
        </w:rPr>
        <w:t xml:space="preserve">. </w:t>
      </w:r>
      <w:r w:rsidR="007A3906" w:rsidRPr="00995F44">
        <w:rPr>
          <w:rFonts w:ascii="Arial" w:hAnsi="Arial" w:cs="Arial"/>
          <w:sz w:val="20"/>
          <w:szCs w:val="20"/>
        </w:rPr>
        <w:t>She also presented the status of coverage of the girl's toilet in the High School</w:t>
      </w:r>
      <w:r w:rsidR="00BD4DED" w:rsidRPr="00995F44">
        <w:rPr>
          <w:rFonts w:ascii="Arial" w:hAnsi="Arial" w:cs="Arial"/>
          <w:sz w:val="20"/>
          <w:szCs w:val="20"/>
        </w:rPr>
        <w:t xml:space="preserve"> (HS)</w:t>
      </w:r>
      <w:r w:rsidR="007A3906" w:rsidRPr="00995F44">
        <w:rPr>
          <w:rFonts w:ascii="Arial" w:hAnsi="Arial" w:cs="Arial"/>
          <w:sz w:val="20"/>
          <w:szCs w:val="20"/>
        </w:rPr>
        <w:t xml:space="preserve"> and Higher Secondary School</w:t>
      </w:r>
      <w:r w:rsidR="00BD4DED" w:rsidRPr="00995F44">
        <w:rPr>
          <w:rFonts w:ascii="Arial" w:hAnsi="Arial" w:cs="Arial"/>
          <w:sz w:val="20"/>
          <w:szCs w:val="20"/>
        </w:rPr>
        <w:t xml:space="preserve"> (HSS)l</w:t>
      </w:r>
      <w:r w:rsidR="007A3906" w:rsidRPr="00995F44">
        <w:rPr>
          <w:rFonts w:ascii="Arial" w:hAnsi="Arial" w:cs="Arial"/>
          <w:sz w:val="20"/>
          <w:szCs w:val="20"/>
        </w:rPr>
        <w:t xml:space="preserve">evel and said that- there is </w:t>
      </w:r>
      <w:r w:rsidR="00BD4DED" w:rsidRPr="00995F44">
        <w:rPr>
          <w:rFonts w:ascii="Arial" w:hAnsi="Arial" w:cs="Arial"/>
          <w:sz w:val="20"/>
          <w:szCs w:val="20"/>
        </w:rPr>
        <w:t xml:space="preserve">also </w:t>
      </w:r>
      <w:r w:rsidR="007A3906" w:rsidRPr="00995F44">
        <w:rPr>
          <w:rFonts w:ascii="Arial" w:hAnsi="Arial" w:cs="Arial"/>
          <w:sz w:val="20"/>
          <w:szCs w:val="20"/>
        </w:rPr>
        <w:t>an urgent need to improve the coverage</w:t>
      </w:r>
      <w:r w:rsidR="00BD4DED" w:rsidRPr="00995F44">
        <w:rPr>
          <w:rFonts w:ascii="Arial" w:hAnsi="Arial" w:cs="Arial"/>
          <w:sz w:val="20"/>
          <w:szCs w:val="20"/>
        </w:rPr>
        <w:t xml:space="preserve"> of girls toilet in HS/HSS level</w:t>
      </w:r>
      <w:r w:rsidR="007A3906" w:rsidRPr="00995F44">
        <w:rPr>
          <w:rFonts w:ascii="Arial" w:hAnsi="Arial" w:cs="Arial"/>
          <w:sz w:val="20"/>
          <w:szCs w:val="20"/>
        </w:rPr>
        <w:t xml:space="preserve">. </w:t>
      </w:r>
      <w:r w:rsidR="00BD4DED" w:rsidRPr="00995F44">
        <w:rPr>
          <w:rFonts w:ascii="Arial" w:hAnsi="Arial" w:cs="Arial"/>
          <w:sz w:val="20"/>
          <w:szCs w:val="20"/>
        </w:rPr>
        <w:t xml:space="preserve">She </w:t>
      </w:r>
      <w:r>
        <w:rPr>
          <w:rFonts w:ascii="Arial" w:hAnsi="Arial" w:cs="Arial"/>
          <w:sz w:val="20"/>
          <w:szCs w:val="20"/>
        </w:rPr>
        <w:t>concluded by saying that together, we will</w:t>
      </w:r>
      <w:r w:rsidR="00BD4DED" w:rsidRPr="00995F44">
        <w:rPr>
          <w:rFonts w:ascii="Arial" w:hAnsi="Arial" w:cs="Arial"/>
          <w:sz w:val="20"/>
          <w:szCs w:val="20"/>
        </w:rPr>
        <w:t xml:space="preserve"> be able to sort out the issues to make the school environment health</w:t>
      </w:r>
      <w:r>
        <w:rPr>
          <w:rFonts w:ascii="Arial" w:hAnsi="Arial" w:cs="Arial"/>
          <w:sz w:val="20"/>
          <w:szCs w:val="20"/>
        </w:rPr>
        <w:t>y</w:t>
      </w:r>
      <w:r w:rsidR="00BD4DED" w:rsidRPr="00995F44">
        <w:rPr>
          <w:rFonts w:ascii="Arial" w:hAnsi="Arial" w:cs="Arial"/>
          <w:sz w:val="20"/>
          <w:szCs w:val="20"/>
        </w:rPr>
        <w:t xml:space="preserve"> for children. </w:t>
      </w:r>
    </w:p>
    <w:p w:rsidR="005B6BA1" w:rsidRPr="00995F44" w:rsidRDefault="005B6BA1" w:rsidP="00BE516B">
      <w:pPr>
        <w:rPr>
          <w:rFonts w:ascii="Arial" w:hAnsi="Arial" w:cs="Arial"/>
          <w:sz w:val="20"/>
          <w:szCs w:val="20"/>
        </w:rPr>
      </w:pPr>
    </w:p>
    <w:p w:rsidR="00AB3F0A" w:rsidRPr="00995F44" w:rsidRDefault="00BD4DED" w:rsidP="00BD4DED">
      <w:pPr>
        <w:spacing w:after="200"/>
        <w:jc w:val="left"/>
        <w:rPr>
          <w:rFonts w:ascii="Arial" w:hAnsi="Arial" w:cs="Arial"/>
          <w:b/>
          <w:bCs/>
          <w:sz w:val="20"/>
          <w:szCs w:val="20"/>
        </w:rPr>
      </w:pPr>
      <w:r w:rsidRPr="00995F44">
        <w:rPr>
          <w:rFonts w:ascii="Arial" w:hAnsi="Arial" w:cs="Arial"/>
          <w:b/>
          <w:bCs/>
          <w:sz w:val="20"/>
          <w:szCs w:val="20"/>
        </w:rPr>
        <w:t xml:space="preserve">Address by </w:t>
      </w:r>
      <w:r w:rsidR="007F062F" w:rsidRPr="00995F44">
        <w:rPr>
          <w:rFonts w:ascii="Arial" w:hAnsi="Arial" w:cs="Arial"/>
          <w:b/>
          <w:bCs/>
          <w:sz w:val="20"/>
          <w:szCs w:val="20"/>
        </w:rPr>
        <w:t xml:space="preserve">Engineer </w:t>
      </w:r>
      <w:r w:rsidR="005B6BA1">
        <w:rPr>
          <w:rFonts w:ascii="Arial" w:hAnsi="Arial" w:cs="Arial"/>
          <w:b/>
          <w:bCs/>
          <w:sz w:val="20"/>
          <w:szCs w:val="20"/>
        </w:rPr>
        <w:t xml:space="preserve">in </w:t>
      </w:r>
      <w:r w:rsidR="006E15D2" w:rsidRPr="00995F44">
        <w:rPr>
          <w:rFonts w:ascii="Arial" w:hAnsi="Arial" w:cs="Arial"/>
          <w:b/>
          <w:bCs/>
          <w:sz w:val="20"/>
          <w:szCs w:val="20"/>
        </w:rPr>
        <w:t>Chief,</w:t>
      </w:r>
      <w:r w:rsidR="00AB3F0A" w:rsidRPr="00995F44">
        <w:rPr>
          <w:rFonts w:ascii="Arial" w:hAnsi="Arial" w:cs="Arial"/>
          <w:b/>
          <w:bCs/>
          <w:sz w:val="20"/>
          <w:szCs w:val="20"/>
        </w:rPr>
        <w:t xml:space="preserve"> PHED, G</w:t>
      </w:r>
      <w:r w:rsidR="005B6BA1">
        <w:rPr>
          <w:rFonts w:ascii="Arial" w:hAnsi="Arial" w:cs="Arial"/>
          <w:b/>
          <w:bCs/>
          <w:sz w:val="20"/>
          <w:szCs w:val="20"/>
        </w:rPr>
        <w:t>overnment of Chhattisgarh</w:t>
      </w:r>
      <w:r w:rsidR="00AB3F0A" w:rsidRPr="00995F44">
        <w:rPr>
          <w:rFonts w:ascii="Arial" w:hAnsi="Arial" w:cs="Arial"/>
          <w:b/>
          <w:bCs/>
          <w:sz w:val="20"/>
          <w:szCs w:val="20"/>
        </w:rPr>
        <w:t xml:space="preserve"> :</w:t>
      </w:r>
    </w:p>
    <w:p w:rsidR="00543757" w:rsidRDefault="00BE516B" w:rsidP="00543757">
      <w:pPr>
        <w:rPr>
          <w:rFonts w:ascii="Arial" w:hAnsi="Arial" w:cs="Arial"/>
          <w:sz w:val="20"/>
          <w:szCs w:val="20"/>
        </w:rPr>
      </w:pPr>
      <w:r w:rsidRPr="00995F44">
        <w:rPr>
          <w:rFonts w:ascii="Arial" w:hAnsi="Arial" w:cs="Arial"/>
          <w:noProof/>
          <w:sz w:val="20"/>
          <w:szCs w:val="20"/>
          <w:lang w:val="en-US" w:bidi="hi-IN"/>
        </w:rPr>
        <w:drawing>
          <wp:anchor distT="0" distB="0" distL="114300" distR="114300" simplePos="0" relativeHeight="251660288" behindDoc="0" locked="0" layoutInCell="1" allowOverlap="1">
            <wp:simplePos x="0" y="0"/>
            <wp:positionH relativeFrom="column">
              <wp:posOffset>3365500</wp:posOffset>
            </wp:positionH>
            <wp:positionV relativeFrom="paragraph">
              <wp:posOffset>372745</wp:posOffset>
            </wp:positionV>
            <wp:extent cx="2816225" cy="2113280"/>
            <wp:effectExtent l="76200" t="76200" r="117475" b="115570"/>
            <wp:wrapSquare wrapText="bothSides"/>
            <wp:docPr id="3" name="Picture 2" descr="F:\Photos\March 2013\Babyloan Workshop\DSC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March 2013\Babyloan Workshop\DSC03050.JP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bright="40000" contrast="-20000"/>
                              </a14:imgEffect>
                            </a14:imgLayer>
                          </a14:imgProps>
                        </a:ext>
                      </a:extLst>
                    </a:blip>
                    <a:srcRect/>
                    <a:stretch>
                      <a:fillRect/>
                    </a:stretch>
                  </pic:blipFill>
                  <pic:spPr bwMode="auto">
                    <a:xfrm>
                      <a:off x="0" y="0"/>
                      <a:ext cx="2816225" cy="211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F5E97" w:rsidRPr="00995F44">
        <w:rPr>
          <w:rFonts w:ascii="Arial" w:hAnsi="Arial" w:cs="Arial"/>
          <w:sz w:val="20"/>
          <w:szCs w:val="20"/>
        </w:rPr>
        <w:t xml:space="preserve">Mr. T. G. Kosariya, Engineer </w:t>
      </w:r>
      <w:r w:rsidR="005B6BA1">
        <w:rPr>
          <w:rFonts w:ascii="Arial" w:hAnsi="Arial" w:cs="Arial"/>
          <w:sz w:val="20"/>
          <w:szCs w:val="20"/>
        </w:rPr>
        <w:t xml:space="preserve">in </w:t>
      </w:r>
      <w:r w:rsidR="005B6BA1" w:rsidRPr="00995F44">
        <w:rPr>
          <w:rFonts w:ascii="Arial" w:hAnsi="Arial" w:cs="Arial"/>
          <w:sz w:val="20"/>
          <w:szCs w:val="20"/>
        </w:rPr>
        <w:t>Chief</w:t>
      </w:r>
      <w:r w:rsidR="002F5E97" w:rsidRPr="00995F44">
        <w:rPr>
          <w:rFonts w:ascii="Arial" w:hAnsi="Arial" w:cs="Arial"/>
          <w:sz w:val="20"/>
          <w:szCs w:val="20"/>
        </w:rPr>
        <w:t xml:space="preserve">, PHED </w:t>
      </w:r>
      <w:r w:rsidR="001A7790">
        <w:rPr>
          <w:rFonts w:ascii="Arial" w:hAnsi="Arial" w:cs="Arial"/>
          <w:sz w:val="20"/>
          <w:szCs w:val="20"/>
        </w:rPr>
        <w:t>informed</w:t>
      </w:r>
      <w:r w:rsidR="00336F3A">
        <w:rPr>
          <w:rFonts w:ascii="Arial" w:hAnsi="Arial" w:cs="Arial"/>
          <w:sz w:val="20"/>
          <w:szCs w:val="20"/>
        </w:rPr>
        <w:t xml:space="preserve"> the gathering about the role of PHED in ensuring adequate water, sanitation and hygiene in schools. </w:t>
      </w:r>
      <w:r w:rsidR="00543757">
        <w:rPr>
          <w:rFonts w:ascii="Arial" w:hAnsi="Arial" w:cs="Arial"/>
          <w:sz w:val="20"/>
          <w:szCs w:val="20"/>
        </w:rPr>
        <w:t>He</w:t>
      </w:r>
      <w:r w:rsidR="00543757" w:rsidRPr="00995F44">
        <w:rPr>
          <w:rFonts w:ascii="Arial" w:hAnsi="Arial" w:cs="Arial"/>
          <w:sz w:val="20"/>
          <w:szCs w:val="20"/>
        </w:rPr>
        <w:t xml:space="preserve"> said that </w:t>
      </w:r>
      <w:r w:rsidR="00543757">
        <w:rPr>
          <w:rFonts w:ascii="Arial" w:hAnsi="Arial" w:cs="Arial"/>
          <w:sz w:val="20"/>
          <w:szCs w:val="20"/>
        </w:rPr>
        <w:t xml:space="preserve">safe water, </w:t>
      </w:r>
      <w:r w:rsidR="00543757" w:rsidRPr="00995F44">
        <w:rPr>
          <w:rFonts w:ascii="Arial" w:hAnsi="Arial" w:cs="Arial"/>
          <w:sz w:val="20"/>
          <w:szCs w:val="20"/>
        </w:rPr>
        <w:t>sanitation</w:t>
      </w:r>
      <w:r w:rsidR="00543757">
        <w:rPr>
          <w:rFonts w:ascii="Arial" w:hAnsi="Arial" w:cs="Arial"/>
          <w:sz w:val="20"/>
          <w:szCs w:val="20"/>
        </w:rPr>
        <w:t xml:space="preserve"> and hygienic </w:t>
      </w:r>
      <w:r w:rsidR="00543757" w:rsidRPr="00995F44">
        <w:rPr>
          <w:rFonts w:ascii="Arial" w:hAnsi="Arial" w:cs="Arial"/>
          <w:sz w:val="20"/>
          <w:szCs w:val="20"/>
        </w:rPr>
        <w:t>behaviour</w:t>
      </w:r>
      <w:r w:rsidR="00543757">
        <w:rPr>
          <w:rFonts w:ascii="Arial" w:hAnsi="Arial" w:cs="Arial"/>
          <w:sz w:val="20"/>
          <w:szCs w:val="20"/>
        </w:rPr>
        <w:t>s</w:t>
      </w:r>
      <w:r w:rsidR="00543757" w:rsidRPr="00995F44">
        <w:rPr>
          <w:rFonts w:ascii="Arial" w:hAnsi="Arial" w:cs="Arial"/>
          <w:sz w:val="20"/>
          <w:szCs w:val="20"/>
        </w:rPr>
        <w:t xml:space="preserve"> are critical for health. </w:t>
      </w:r>
      <w:r w:rsidR="00543757">
        <w:rPr>
          <w:rFonts w:ascii="Arial" w:hAnsi="Arial" w:cs="Arial"/>
          <w:sz w:val="20"/>
          <w:szCs w:val="20"/>
        </w:rPr>
        <w:t xml:space="preserve">He said we need to think about improving use and maintenance of the toilet units. He said that presence of sanitary conditions in rural schools was one of the criteria for the village to be declared as eligible for the Clean schools award or Nirmal Gram Puraskar(NGP) </w:t>
      </w:r>
    </w:p>
    <w:p w:rsidR="00543757" w:rsidRDefault="00543757" w:rsidP="00543757">
      <w:pPr>
        <w:rPr>
          <w:rFonts w:ascii="Arial" w:hAnsi="Arial" w:cs="Arial"/>
          <w:sz w:val="20"/>
          <w:szCs w:val="20"/>
        </w:rPr>
      </w:pPr>
    </w:p>
    <w:p w:rsidR="00336F3A" w:rsidRDefault="00336F3A" w:rsidP="00BE516B">
      <w:pPr>
        <w:rPr>
          <w:rFonts w:ascii="Arial" w:hAnsi="Arial" w:cs="Arial"/>
          <w:sz w:val="20"/>
          <w:szCs w:val="20"/>
        </w:rPr>
      </w:pPr>
      <w:r>
        <w:rPr>
          <w:rFonts w:ascii="Arial" w:hAnsi="Arial" w:cs="Arial"/>
          <w:sz w:val="20"/>
          <w:szCs w:val="20"/>
        </w:rPr>
        <w:t xml:space="preserve">He stated that prior to 2011 the SSA entrusted that task of </w:t>
      </w:r>
      <w:r w:rsidR="00543757">
        <w:rPr>
          <w:rFonts w:ascii="Arial" w:hAnsi="Arial" w:cs="Arial"/>
          <w:sz w:val="20"/>
          <w:szCs w:val="20"/>
        </w:rPr>
        <w:t xml:space="preserve">construction of WASH facilities in schools to the PHED but after that the trend has changed although the PHED still assists in process of installation of water </w:t>
      </w:r>
      <w:r w:rsidR="00543757">
        <w:rPr>
          <w:rFonts w:ascii="Arial" w:hAnsi="Arial" w:cs="Arial"/>
          <w:sz w:val="20"/>
          <w:szCs w:val="20"/>
        </w:rPr>
        <w:lastRenderedPageBreak/>
        <w:t xml:space="preserve">points in schools. </w:t>
      </w:r>
      <w:r w:rsidR="00543757" w:rsidRPr="00995F44">
        <w:rPr>
          <w:rFonts w:ascii="Arial" w:hAnsi="Arial" w:cs="Arial"/>
          <w:sz w:val="20"/>
          <w:szCs w:val="20"/>
        </w:rPr>
        <w:t>He added that u</w:t>
      </w:r>
      <w:r w:rsidR="00543757">
        <w:rPr>
          <w:rFonts w:ascii="Arial" w:hAnsi="Arial" w:cs="Arial"/>
          <w:sz w:val="20"/>
          <w:szCs w:val="20"/>
        </w:rPr>
        <w:t xml:space="preserve">nder the </w:t>
      </w:r>
      <w:r w:rsidR="00543757" w:rsidRPr="00995F44">
        <w:rPr>
          <w:rFonts w:ascii="Arial" w:hAnsi="Arial" w:cs="Arial"/>
          <w:sz w:val="20"/>
          <w:szCs w:val="20"/>
        </w:rPr>
        <w:t>N</w:t>
      </w:r>
      <w:r w:rsidR="00543757">
        <w:rPr>
          <w:rFonts w:ascii="Arial" w:hAnsi="Arial" w:cs="Arial"/>
          <w:sz w:val="20"/>
          <w:szCs w:val="20"/>
        </w:rPr>
        <w:t>irmal</w:t>
      </w:r>
      <w:r w:rsidR="00543757" w:rsidRPr="00995F44">
        <w:rPr>
          <w:rFonts w:ascii="Arial" w:hAnsi="Arial" w:cs="Arial"/>
          <w:sz w:val="20"/>
          <w:szCs w:val="20"/>
        </w:rPr>
        <w:t>B</w:t>
      </w:r>
      <w:r w:rsidR="00543757">
        <w:rPr>
          <w:rFonts w:ascii="Arial" w:hAnsi="Arial" w:cs="Arial"/>
          <w:sz w:val="20"/>
          <w:szCs w:val="20"/>
        </w:rPr>
        <w:t xml:space="preserve">harat </w:t>
      </w:r>
      <w:r w:rsidR="00543757" w:rsidRPr="00995F44">
        <w:rPr>
          <w:rFonts w:ascii="Arial" w:hAnsi="Arial" w:cs="Arial"/>
          <w:sz w:val="20"/>
          <w:szCs w:val="20"/>
        </w:rPr>
        <w:t>A</w:t>
      </w:r>
      <w:r w:rsidR="00543757">
        <w:rPr>
          <w:rFonts w:ascii="Arial" w:hAnsi="Arial" w:cs="Arial"/>
          <w:sz w:val="20"/>
          <w:szCs w:val="20"/>
        </w:rPr>
        <w:t>bhiyan</w:t>
      </w:r>
      <w:r w:rsidR="00543757" w:rsidRPr="00995F44">
        <w:rPr>
          <w:rFonts w:ascii="Arial" w:hAnsi="Arial" w:cs="Arial"/>
          <w:sz w:val="20"/>
          <w:szCs w:val="20"/>
        </w:rPr>
        <w:t xml:space="preserve"> guideline</w:t>
      </w:r>
      <w:r w:rsidR="00543757">
        <w:rPr>
          <w:rFonts w:ascii="Arial" w:hAnsi="Arial" w:cs="Arial"/>
          <w:sz w:val="20"/>
          <w:szCs w:val="20"/>
        </w:rPr>
        <w:t xml:space="preserve">sthe PHED </w:t>
      </w:r>
      <w:r w:rsidR="00543757" w:rsidRPr="00995F44">
        <w:rPr>
          <w:rFonts w:ascii="Arial" w:hAnsi="Arial" w:cs="Arial"/>
          <w:sz w:val="20"/>
          <w:szCs w:val="20"/>
        </w:rPr>
        <w:t xml:space="preserve">can </w:t>
      </w:r>
      <w:r w:rsidR="00543757">
        <w:rPr>
          <w:rFonts w:ascii="Arial" w:hAnsi="Arial" w:cs="Arial"/>
          <w:sz w:val="20"/>
          <w:szCs w:val="20"/>
        </w:rPr>
        <w:t xml:space="preserve">only construct </w:t>
      </w:r>
      <w:r w:rsidR="00543757" w:rsidRPr="00995F44">
        <w:rPr>
          <w:rFonts w:ascii="Arial" w:hAnsi="Arial" w:cs="Arial"/>
          <w:sz w:val="20"/>
          <w:szCs w:val="20"/>
        </w:rPr>
        <w:t>toilet</w:t>
      </w:r>
      <w:r w:rsidR="00543757">
        <w:rPr>
          <w:rFonts w:ascii="Arial" w:hAnsi="Arial" w:cs="Arial"/>
          <w:sz w:val="20"/>
          <w:szCs w:val="20"/>
        </w:rPr>
        <w:t>s</w:t>
      </w:r>
      <w:r w:rsidR="00543757" w:rsidRPr="00995F44">
        <w:rPr>
          <w:rFonts w:ascii="Arial" w:hAnsi="Arial" w:cs="Arial"/>
          <w:sz w:val="20"/>
          <w:szCs w:val="20"/>
        </w:rPr>
        <w:t xml:space="preserve"> if the school building </w:t>
      </w:r>
      <w:r w:rsidR="00543757">
        <w:rPr>
          <w:rFonts w:ascii="Arial" w:hAnsi="Arial" w:cs="Arial"/>
          <w:sz w:val="20"/>
          <w:szCs w:val="20"/>
        </w:rPr>
        <w:t xml:space="preserve">was </w:t>
      </w:r>
      <w:r w:rsidR="00543757" w:rsidRPr="00995F44">
        <w:rPr>
          <w:rFonts w:ascii="Arial" w:hAnsi="Arial" w:cs="Arial"/>
          <w:sz w:val="20"/>
          <w:szCs w:val="20"/>
        </w:rPr>
        <w:t xml:space="preserve">constructed before 2007 and </w:t>
      </w:r>
      <w:r w:rsidR="00543757">
        <w:rPr>
          <w:rFonts w:ascii="Arial" w:hAnsi="Arial" w:cs="Arial"/>
          <w:sz w:val="20"/>
          <w:szCs w:val="20"/>
        </w:rPr>
        <w:t xml:space="preserve">did </w:t>
      </w:r>
      <w:r w:rsidR="00543757" w:rsidRPr="00995F44">
        <w:rPr>
          <w:rFonts w:ascii="Arial" w:hAnsi="Arial" w:cs="Arial"/>
          <w:sz w:val="20"/>
          <w:szCs w:val="20"/>
        </w:rPr>
        <w:t>not have any toilet.</w:t>
      </w:r>
      <w:r w:rsidR="00F123EB">
        <w:rPr>
          <w:rFonts w:ascii="Arial" w:hAnsi="Arial" w:cs="Arial"/>
          <w:sz w:val="20"/>
          <w:szCs w:val="20"/>
        </w:rPr>
        <w:t xml:space="preserve"> Mr Kosaroya said that the main challenge in maintenance of toilets in schools was the availability of water supply within schools, he further added that the PHED had tried to address the problem of water availability in schools through force lift pumps and also solar water pumps.</w:t>
      </w:r>
    </w:p>
    <w:p w:rsidR="00EE7781" w:rsidRDefault="00EE7781" w:rsidP="00BE516B">
      <w:pPr>
        <w:rPr>
          <w:rFonts w:ascii="Arial" w:hAnsi="Arial" w:cs="Arial"/>
          <w:sz w:val="20"/>
          <w:szCs w:val="20"/>
        </w:rPr>
      </w:pPr>
    </w:p>
    <w:p w:rsidR="00F123EB" w:rsidRDefault="00F123EB" w:rsidP="00F123EB">
      <w:pPr>
        <w:spacing w:before="40" w:after="40"/>
        <w:rPr>
          <w:rFonts w:ascii="Arial" w:hAnsi="Arial" w:cs="Arial"/>
        </w:rPr>
      </w:pPr>
      <w:r>
        <w:rPr>
          <w:rFonts w:ascii="Arial" w:hAnsi="Arial" w:cs="Arial"/>
        </w:rPr>
        <w:t xml:space="preserve">Mr Kosariya said that for WiS the availability of water was not a major challenge but the water quality was proving to be problem. He drew </w:t>
      </w:r>
      <w:r w:rsidR="00BD4DED" w:rsidRPr="001A7790">
        <w:rPr>
          <w:rFonts w:ascii="Arial" w:hAnsi="Arial" w:cs="Arial"/>
        </w:rPr>
        <w:t>the attention of the forum</w:t>
      </w:r>
      <w:r w:rsidR="001A7790" w:rsidRPr="001A7790">
        <w:rPr>
          <w:rFonts w:ascii="Arial" w:hAnsi="Arial" w:cs="Arial"/>
        </w:rPr>
        <w:t xml:space="preserve"> towards </w:t>
      </w:r>
      <w:r w:rsidR="002F5E97" w:rsidRPr="001A7790">
        <w:rPr>
          <w:rFonts w:ascii="Arial" w:hAnsi="Arial" w:cs="Arial"/>
        </w:rPr>
        <w:t xml:space="preserve">challenge of poor quality </w:t>
      </w:r>
      <w:r w:rsidR="001A7790" w:rsidRPr="001A7790">
        <w:rPr>
          <w:rFonts w:ascii="Arial" w:hAnsi="Arial" w:cs="Arial"/>
        </w:rPr>
        <w:t xml:space="preserve">in </w:t>
      </w:r>
      <w:r>
        <w:rPr>
          <w:rFonts w:ascii="Arial" w:hAnsi="Arial" w:cs="Arial"/>
        </w:rPr>
        <w:t xml:space="preserve">rural areas in </w:t>
      </w:r>
      <w:r w:rsidR="001A7790" w:rsidRPr="001A7790">
        <w:rPr>
          <w:rFonts w:ascii="Arial" w:hAnsi="Arial" w:cs="Arial"/>
        </w:rPr>
        <w:t>State</w:t>
      </w:r>
      <w:r w:rsidR="001A7790">
        <w:rPr>
          <w:rFonts w:ascii="Arial" w:hAnsi="Arial" w:cs="Arial"/>
        </w:rPr>
        <w:t xml:space="preserve"> that also impacts schools</w:t>
      </w:r>
      <w:r w:rsidR="001A7790" w:rsidRPr="001A7790">
        <w:rPr>
          <w:rFonts w:ascii="Arial" w:hAnsi="Arial" w:cs="Arial"/>
        </w:rPr>
        <w:t xml:space="preserve">. He mentioned that the total number of habitations to be provided water in State is </w:t>
      </w:r>
      <w:r w:rsidR="001A7790" w:rsidRPr="001A7790">
        <w:rPr>
          <w:rFonts w:ascii="Arial" w:hAnsi="Arial" w:cs="Arial"/>
          <w:bCs/>
          <w:lang w:val="en-US"/>
        </w:rPr>
        <w:t>72,231 o</w:t>
      </w:r>
      <w:r w:rsidR="001A7790" w:rsidRPr="001A7790">
        <w:rPr>
          <w:rFonts w:ascii="Arial" w:hAnsi="Arial" w:cs="Arial"/>
          <w:lang w:val="en-US"/>
        </w:rPr>
        <w:t>ut of which 8815 or 12.2% habitations have Water Quality problems. Majority of WQ problems pertain to presence of Iron which is present in 95% of habitations</w:t>
      </w:r>
      <w:r w:rsidR="001A7790">
        <w:rPr>
          <w:rFonts w:ascii="Arial" w:hAnsi="Arial" w:cs="Arial"/>
          <w:lang w:val="en-US"/>
        </w:rPr>
        <w:t xml:space="preserve"> and the second biggest problem was that of fluoride that was present in 330 of habitations</w:t>
      </w:r>
      <w:r w:rsidR="001A7790" w:rsidRPr="001A7790">
        <w:rPr>
          <w:rFonts w:ascii="Arial" w:hAnsi="Arial" w:cs="Arial"/>
          <w:lang w:val="en-US"/>
        </w:rPr>
        <w:t>.</w:t>
      </w:r>
      <w:r w:rsidR="001A7790">
        <w:rPr>
          <w:rFonts w:ascii="Arial" w:hAnsi="Arial" w:cs="Arial"/>
          <w:lang w:val="en-US"/>
        </w:rPr>
        <w:t xml:space="preserve"> The </w:t>
      </w:r>
      <w:r>
        <w:rPr>
          <w:rFonts w:ascii="Arial" w:hAnsi="Arial" w:cs="Arial"/>
          <w:lang w:val="en-US"/>
        </w:rPr>
        <w:t xml:space="preserve">problem of fluoride had adverse effect on health of children as it led to dental fluorosis. MrKosariya stated that the number of WQ </w:t>
      </w:r>
      <w:r w:rsidR="002F5E97" w:rsidRPr="001A7790">
        <w:rPr>
          <w:rFonts w:ascii="Arial" w:hAnsi="Arial" w:cs="Arial"/>
        </w:rPr>
        <w:t>affe</w:t>
      </w:r>
      <w:r>
        <w:rPr>
          <w:rFonts w:ascii="Arial" w:hAnsi="Arial" w:cs="Arial"/>
        </w:rPr>
        <w:t>cted drinking water sources</w:t>
      </w:r>
      <w:r w:rsidR="002F5E97" w:rsidRPr="001A7790">
        <w:rPr>
          <w:rFonts w:ascii="Arial" w:hAnsi="Arial" w:cs="Arial"/>
        </w:rPr>
        <w:t xml:space="preserve"> is increasing in the state</w:t>
      </w:r>
      <w:r w:rsidR="00BD4DED" w:rsidRPr="001A7790">
        <w:rPr>
          <w:rFonts w:ascii="Arial" w:hAnsi="Arial" w:cs="Arial"/>
        </w:rPr>
        <w:t xml:space="preserve"> over years</w:t>
      </w:r>
      <w:r w:rsidR="009C3DA4" w:rsidRPr="001A7790">
        <w:rPr>
          <w:rFonts w:ascii="Arial" w:hAnsi="Arial" w:cs="Arial"/>
        </w:rPr>
        <w:t xml:space="preserve">, due to reducing </w:t>
      </w:r>
      <w:r>
        <w:rPr>
          <w:rFonts w:ascii="Arial" w:hAnsi="Arial" w:cs="Arial"/>
        </w:rPr>
        <w:t xml:space="preserve">ground </w:t>
      </w:r>
      <w:r w:rsidR="009C3DA4" w:rsidRPr="001A7790">
        <w:rPr>
          <w:rFonts w:ascii="Arial" w:hAnsi="Arial" w:cs="Arial"/>
        </w:rPr>
        <w:t>water level</w:t>
      </w:r>
      <w:r>
        <w:rPr>
          <w:rFonts w:ascii="Arial" w:hAnsi="Arial" w:cs="Arial"/>
        </w:rPr>
        <w:t xml:space="preserve"> leading to increase in concentration of the chemical contaminants</w:t>
      </w:r>
      <w:r w:rsidR="002F5E97" w:rsidRPr="001A7790">
        <w:rPr>
          <w:rFonts w:ascii="Arial" w:hAnsi="Arial" w:cs="Arial"/>
        </w:rPr>
        <w:t>.</w:t>
      </w:r>
    </w:p>
    <w:p w:rsidR="00F123EB" w:rsidRDefault="00F123EB" w:rsidP="00F123EB">
      <w:pPr>
        <w:spacing w:before="40" w:after="40"/>
        <w:rPr>
          <w:rFonts w:ascii="Arial" w:hAnsi="Arial" w:cs="Arial"/>
        </w:rPr>
      </w:pPr>
    </w:p>
    <w:p w:rsidR="002F5E97" w:rsidRPr="001A7790" w:rsidRDefault="008114A5" w:rsidP="00F123EB">
      <w:pPr>
        <w:spacing w:before="40" w:after="40"/>
        <w:rPr>
          <w:rFonts w:ascii="Arial" w:hAnsi="Arial" w:cs="Arial"/>
        </w:rPr>
      </w:pPr>
      <w:r w:rsidRPr="001A7790">
        <w:rPr>
          <w:rFonts w:ascii="Arial" w:hAnsi="Arial" w:cs="Arial"/>
        </w:rPr>
        <w:t xml:space="preserve">He emphasised the need </w:t>
      </w:r>
      <w:r w:rsidR="00F123EB">
        <w:rPr>
          <w:rFonts w:ascii="Arial" w:hAnsi="Arial" w:cs="Arial"/>
        </w:rPr>
        <w:t>for c</w:t>
      </w:r>
      <w:r w:rsidRPr="001A7790">
        <w:rPr>
          <w:rFonts w:ascii="Arial" w:hAnsi="Arial" w:cs="Arial"/>
        </w:rPr>
        <w:t>oordination</w:t>
      </w:r>
      <w:r w:rsidR="00F123EB">
        <w:rPr>
          <w:rFonts w:ascii="Arial" w:hAnsi="Arial" w:cs="Arial"/>
        </w:rPr>
        <w:t xml:space="preserve"> at all levels like inter-departmentally and at village </w:t>
      </w:r>
      <w:r w:rsidR="00170A74">
        <w:rPr>
          <w:rFonts w:ascii="Arial" w:hAnsi="Arial" w:cs="Arial"/>
        </w:rPr>
        <w:t xml:space="preserve">level </w:t>
      </w:r>
      <w:r w:rsidR="00170A74" w:rsidRPr="001A7790">
        <w:rPr>
          <w:rFonts w:ascii="Arial" w:hAnsi="Arial" w:cs="Arial"/>
        </w:rPr>
        <w:t>among</w:t>
      </w:r>
      <w:r w:rsidR="00170A74">
        <w:rPr>
          <w:rFonts w:ascii="Arial" w:hAnsi="Arial" w:cs="Arial"/>
        </w:rPr>
        <w:t>parents,</w:t>
      </w:r>
      <w:r w:rsidR="009C3DA4" w:rsidRPr="001A7790">
        <w:rPr>
          <w:rFonts w:ascii="Arial" w:hAnsi="Arial" w:cs="Arial"/>
        </w:rPr>
        <w:t>teachers, community, health</w:t>
      </w:r>
      <w:r w:rsidR="00F123EB">
        <w:rPr>
          <w:rFonts w:ascii="Arial" w:hAnsi="Arial" w:cs="Arial"/>
        </w:rPr>
        <w:t xml:space="preserve"> frontline workers</w:t>
      </w:r>
      <w:r w:rsidR="009C3DA4" w:rsidRPr="001A7790">
        <w:rPr>
          <w:rFonts w:ascii="Arial" w:hAnsi="Arial" w:cs="Arial"/>
        </w:rPr>
        <w:t xml:space="preserve">, </w:t>
      </w:r>
      <w:r w:rsidR="00F123EB">
        <w:rPr>
          <w:rFonts w:ascii="Arial" w:hAnsi="Arial" w:cs="Arial"/>
        </w:rPr>
        <w:t xml:space="preserve">panchayat and PHED staff to </w:t>
      </w:r>
      <w:r w:rsidRPr="001A7790">
        <w:rPr>
          <w:rFonts w:ascii="Arial" w:hAnsi="Arial" w:cs="Arial"/>
        </w:rPr>
        <w:t>ensure safe water an</w:t>
      </w:r>
      <w:r w:rsidR="00F123EB">
        <w:rPr>
          <w:rFonts w:ascii="Arial" w:hAnsi="Arial" w:cs="Arial"/>
        </w:rPr>
        <w:t xml:space="preserve">d sanitation for children in rural schools. </w:t>
      </w: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Default="00E20056" w:rsidP="00BE516B">
      <w:pPr>
        <w:rPr>
          <w:rFonts w:ascii="Arial" w:hAnsi="Arial" w:cs="Arial"/>
          <w:sz w:val="20"/>
          <w:szCs w:val="20"/>
        </w:rPr>
      </w:pPr>
    </w:p>
    <w:p w:rsidR="00E20056" w:rsidRPr="00995F44" w:rsidRDefault="00E20056" w:rsidP="00BE516B">
      <w:pPr>
        <w:rPr>
          <w:rFonts w:ascii="Arial" w:hAnsi="Arial" w:cs="Arial"/>
          <w:sz w:val="20"/>
          <w:szCs w:val="20"/>
        </w:rPr>
      </w:pPr>
    </w:p>
    <w:p w:rsidR="00806352" w:rsidRPr="00995F44" w:rsidRDefault="00806352" w:rsidP="00BE516B">
      <w:pPr>
        <w:rPr>
          <w:rFonts w:ascii="Arial" w:hAnsi="Arial" w:cs="Arial"/>
          <w:sz w:val="20"/>
          <w:szCs w:val="20"/>
        </w:rPr>
      </w:pPr>
    </w:p>
    <w:p w:rsidR="008374B7" w:rsidRPr="00D90A12" w:rsidRDefault="00E42109" w:rsidP="00D90A12">
      <w:pPr>
        <w:pStyle w:val="Heading1"/>
        <w:rPr>
          <w:sz w:val="32"/>
          <w:szCs w:val="32"/>
        </w:rPr>
      </w:pPr>
      <w:r w:rsidRPr="00D90A12">
        <w:rPr>
          <w:sz w:val="32"/>
          <w:szCs w:val="32"/>
        </w:rPr>
        <w:lastRenderedPageBreak/>
        <w:t>Session II- Technical session</w:t>
      </w:r>
    </w:p>
    <w:p w:rsidR="00E42109" w:rsidRPr="00995F44" w:rsidRDefault="00E42109" w:rsidP="00BE516B">
      <w:pPr>
        <w:rPr>
          <w:rFonts w:ascii="Arial" w:hAnsi="Arial" w:cs="Arial"/>
          <w:b/>
          <w:bCs/>
          <w:sz w:val="20"/>
          <w:szCs w:val="20"/>
        </w:rPr>
      </w:pPr>
    </w:p>
    <w:p w:rsidR="00FE6B8C" w:rsidRPr="00995F44" w:rsidRDefault="008129E1" w:rsidP="00BE516B">
      <w:pPr>
        <w:rPr>
          <w:rFonts w:ascii="Arial" w:hAnsi="Arial" w:cs="Arial"/>
          <w:b/>
          <w:bCs/>
          <w:sz w:val="20"/>
          <w:szCs w:val="20"/>
        </w:rPr>
      </w:pPr>
      <w:r w:rsidRPr="00995F44">
        <w:rPr>
          <w:rFonts w:ascii="Arial" w:hAnsi="Arial" w:cs="Arial"/>
          <w:b/>
          <w:bCs/>
          <w:sz w:val="20"/>
          <w:szCs w:val="20"/>
        </w:rPr>
        <w:t xml:space="preserve">WASH in Schools: The context and key priorities by </w:t>
      </w:r>
      <w:r w:rsidR="00FE6B8C" w:rsidRPr="00995F44">
        <w:rPr>
          <w:rFonts w:ascii="Arial" w:hAnsi="Arial" w:cs="Arial"/>
          <w:b/>
          <w:bCs/>
          <w:sz w:val="20"/>
          <w:szCs w:val="20"/>
        </w:rPr>
        <w:t>WASH Specialist, UNICEF New Delhi:</w:t>
      </w:r>
    </w:p>
    <w:p w:rsidR="0064418F" w:rsidRPr="00995F44" w:rsidRDefault="0016017B" w:rsidP="00BE516B">
      <w:pPr>
        <w:rPr>
          <w:rFonts w:ascii="Arial" w:hAnsi="Arial" w:cs="Arial"/>
          <w:sz w:val="20"/>
          <w:szCs w:val="20"/>
        </w:rPr>
      </w:pPr>
      <w:r w:rsidRPr="00995F44">
        <w:rPr>
          <w:rFonts w:ascii="Arial" w:hAnsi="Arial" w:cs="Arial"/>
          <w:sz w:val="20"/>
          <w:szCs w:val="20"/>
        </w:rPr>
        <w:t xml:space="preserve">Ms.Mamita Bora Thakkar, WASH Specialist, UNICEF New Delhi </w:t>
      </w:r>
      <w:r w:rsidR="00940B1C">
        <w:rPr>
          <w:rFonts w:ascii="Arial" w:hAnsi="Arial" w:cs="Arial"/>
          <w:sz w:val="20"/>
          <w:szCs w:val="20"/>
        </w:rPr>
        <w:t>started her presentation by sharing the advantages of having sustained WASH in Schools:</w:t>
      </w:r>
    </w:p>
    <w:p w:rsidR="000F44B6" w:rsidRPr="00995F44" w:rsidRDefault="001E4256" w:rsidP="008F4078">
      <w:pPr>
        <w:pStyle w:val="ListParagraph"/>
        <w:numPr>
          <w:ilvl w:val="0"/>
          <w:numId w:val="21"/>
        </w:numPr>
        <w:rPr>
          <w:rFonts w:ascii="Arial" w:hAnsi="Arial" w:cs="Arial"/>
          <w:sz w:val="20"/>
          <w:szCs w:val="20"/>
        </w:rPr>
      </w:pPr>
      <w:r w:rsidRPr="00995F44">
        <w:rPr>
          <w:rFonts w:ascii="Arial" w:hAnsi="Arial" w:cs="Arial"/>
          <w:sz w:val="20"/>
          <w:szCs w:val="20"/>
          <w:lang w:val="en-GB"/>
        </w:rPr>
        <w:t xml:space="preserve">Improved school attendance, </w:t>
      </w:r>
      <w:r w:rsidR="005C5347" w:rsidRPr="00995F44">
        <w:rPr>
          <w:rFonts w:ascii="Arial" w:hAnsi="Arial" w:cs="Arial"/>
          <w:sz w:val="20"/>
          <w:szCs w:val="20"/>
          <w:lang w:val="en-GB"/>
        </w:rPr>
        <w:t>health and cognitive development;</w:t>
      </w:r>
    </w:p>
    <w:p w:rsidR="000F44B6" w:rsidRPr="00995F44" w:rsidRDefault="005C5347" w:rsidP="008F4078">
      <w:pPr>
        <w:pStyle w:val="ListParagraph"/>
        <w:numPr>
          <w:ilvl w:val="0"/>
          <w:numId w:val="21"/>
        </w:numPr>
        <w:rPr>
          <w:rFonts w:ascii="Arial" w:hAnsi="Arial" w:cs="Arial"/>
          <w:sz w:val="20"/>
          <w:szCs w:val="20"/>
        </w:rPr>
      </w:pPr>
      <w:r w:rsidRPr="00995F44">
        <w:rPr>
          <w:rFonts w:ascii="Arial" w:hAnsi="Arial" w:cs="Arial"/>
          <w:sz w:val="20"/>
          <w:szCs w:val="20"/>
          <w:lang w:val="en-GB"/>
        </w:rPr>
        <w:t>Greater girls’ participation in school;</w:t>
      </w:r>
    </w:p>
    <w:p w:rsidR="000F44B6" w:rsidRPr="00995F44" w:rsidRDefault="005C5347" w:rsidP="008F4078">
      <w:pPr>
        <w:pStyle w:val="ListParagraph"/>
        <w:numPr>
          <w:ilvl w:val="0"/>
          <w:numId w:val="21"/>
        </w:numPr>
        <w:rPr>
          <w:rFonts w:ascii="Arial" w:hAnsi="Arial" w:cs="Arial"/>
          <w:sz w:val="20"/>
          <w:szCs w:val="20"/>
        </w:rPr>
      </w:pPr>
      <w:r w:rsidRPr="00995F44">
        <w:rPr>
          <w:rFonts w:ascii="Arial" w:hAnsi="Arial" w:cs="Arial"/>
          <w:sz w:val="20"/>
          <w:szCs w:val="20"/>
          <w:lang w:val="en-GB"/>
        </w:rPr>
        <w:t>Positive hygiene behaviours that may last for life;</w:t>
      </w:r>
    </w:p>
    <w:p w:rsidR="001E4256" w:rsidRPr="00995F44" w:rsidRDefault="00F64326" w:rsidP="008F4078">
      <w:pPr>
        <w:pStyle w:val="ListParagraph"/>
        <w:numPr>
          <w:ilvl w:val="0"/>
          <w:numId w:val="21"/>
        </w:numPr>
        <w:rPr>
          <w:rFonts w:ascii="Arial" w:hAnsi="Arial" w:cs="Arial"/>
          <w:sz w:val="20"/>
          <w:szCs w:val="20"/>
        </w:rPr>
      </w:pPr>
      <w:r w:rsidRPr="00995F44">
        <w:rPr>
          <w:rFonts w:ascii="Arial" w:hAnsi="Arial" w:cs="Arial"/>
          <w:noProof/>
          <w:sz w:val="20"/>
          <w:szCs w:val="20"/>
          <w:lang w:bidi="hi-IN"/>
        </w:rPr>
        <w:drawing>
          <wp:anchor distT="0" distB="0" distL="114300" distR="114300" simplePos="0" relativeHeight="251661312" behindDoc="1" locked="0" layoutInCell="1" allowOverlap="1">
            <wp:simplePos x="0" y="0"/>
            <wp:positionH relativeFrom="column">
              <wp:posOffset>2876550</wp:posOffset>
            </wp:positionH>
            <wp:positionV relativeFrom="paragraph">
              <wp:posOffset>263525</wp:posOffset>
            </wp:positionV>
            <wp:extent cx="3122295" cy="2343150"/>
            <wp:effectExtent l="76200" t="76200" r="116205" b="114300"/>
            <wp:wrapTight wrapText="bothSides">
              <wp:wrapPolygon edited="0">
                <wp:start x="-264" y="-702"/>
                <wp:lineTo x="-527" y="-527"/>
                <wp:lineTo x="-527" y="21951"/>
                <wp:lineTo x="-264" y="22654"/>
                <wp:lineTo x="22140" y="22654"/>
                <wp:lineTo x="22404" y="21951"/>
                <wp:lineTo x="22404" y="2283"/>
                <wp:lineTo x="22140" y="-351"/>
                <wp:lineTo x="22140" y="-702"/>
                <wp:lineTo x="-264" y="-702"/>
              </wp:wrapPolygon>
            </wp:wrapTight>
            <wp:docPr id="5" name="Picture 3" descr="F:\Photos\March 2013\Babyloan Workshop\DSC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March 2013\Babyloan Workshop\DSC03077.JPG"/>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40000"/>
                              </a14:imgEffect>
                            </a14:imgLayer>
                          </a14:imgProps>
                        </a:ext>
                      </a:extLst>
                    </a:blip>
                    <a:srcRect/>
                    <a:stretch>
                      <a:fillRect/>
                    </a:stretch>
                  </pic:blipFill>
                  <pic:spPr bwMode="auto">
                    <a:xfrm>
                      <a:off x="0" y="0"/>
                      <a:ext cx="312229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C5347" w:rsidRPr="00995F44">
        <w:rPr>
          <w:rFonts w:ascii="Arial" w:hAnsi="Arial" w:cs="Arial"/>
          <w:sz w:val="20"/>
          <w:szCs w:val="20"/>
          <w:lang w:val="en-GB"/>
        </w:rPr>
        <w:t>Outreach to families and communities</w:t>
      </w:r>
      <w:r w:rsidR="00940B1C">
        <w:rPr>
          <w:rFonts w:ascii="Arial" w:hAnsi="Arial" w:cs="Arial"/>
          <w:sz w:val="20"/>
          <w:szCs w:val="20"/>
          <w:lang w:val="en-GB"/>
        </w:rPr>
        <w:t xml:space="preserve"> with hygiene and sanitation messages</w:t>
      </w:r>
      <w:r w:rsidR="005C5347" w:rsidRPr="00995F44">
        <w:rPr>
          <w:rFonts w:ascii="Arial" w:hAnsi="Arial" w:cs="Arial"/>
          <w:sz w:val="20"/>
          <w:szCs w:val="20"/>
          <w:lang w:val="en-GB"/>
        </w:rPr>
        <w:t>, through the participation of students</w:t>
      </w:r>
      <w:r w:rsidR="0016017B" w:rsidRPr="00995F44">
        <w:rPr>
          <w:rFonts w:ascii="Arial" w:hAnsi="Arial" w:cs="Arial"/>
          <w:sz w:val="20"/>
          <w:szCs w:val="20"/>
          <w:lang w:val="en-GB"/>
        </w:rPr>
        <w:t xml:space="preserve"> in hygiene promotion</w:t>
      </w:r>
      <w:r w:rsidR="001E4256" w:rsidRPr="00995F44">
        <w:rPr>
          <w:rFonts w:ascii="Arial" w:hAnsi="Arial" w:cs="Arial"/>
          <w:sz w:val="20"/>
          <w:szCs w:val="20"/>
        </w:rPr>
        <w:t>.</w:t>
      </w:r>
    </w:p>
    <w:p w:rsidR="000F44B6" w:rsidRPr="00995F44" w:rsidRDefault="00F64326" w:rsidP="00BE516B">
      <w:pPr>
        <w:rPr>
          <w:rFonts w:ascii="Arial" w:hAnsi="Arial" w:cs="Arial"/>
          <w:sz w:val="20"/>
          <w:szCs w:val="20"/>
        </w:rPr>
      </w:pPr>
      <w:r>
        <w:rPr>
          <w:rFonts w:ascii="Arial" w:hAnsi="Arial" w:cs="Arial"/>
          <w:sz w:val="20"/>
          <w:szCs w:val="20"/>
        </w:rPr>
        <w:t xml:space="preserve">She recounted the research findings that linked the </w:t>
      </w:r>
      <w:r w:rsidR="004807FB" w:rsidRPr="00995F44">
        <w:rPr>
          <w:rFonts w:ascii="Arial" w:hAnsi="Arial" w:cs="Arial"/>
          <w:sz w:val="20"/>
          <w:szCs w:val="20"/>
        </w:rPr>
        <w:t xml:space="preserve">WASH in </w:t>
      </w:r>
      <w:r>
        <w:rPr>
          <w:rFonts w:ascii="Arial" w:hAnsi="Arial" w:cs="Arial"/>
          <w:sz w:val="20"/>
          <w:szCs w:val="20"/>
        </w:rPr>
        <w:t xml:space="preserve">schools with </w:t>
      </w:r>
      <w:r w:rsidR="005C5347" w:rsidRPr="00995F44">
        <w:rPr>
          <w:rFonts w:ascii="Arial" w:hAnsi="Arial" w:cs="Arial"/>
          <w:sz w:val="20"/>
          <w:szCs w:val="20"/>
          <w:lang w:val="en-GB"/>
        </w:rPr>
        <w:t>primary school attendance, health and cognitive development</w:t>
      </w:r>
      <w:r>
        <w:rPr>
          <w:rFonts w:ascii="Arial" w:hAnsi="Arial" w:cs="Arial"/>
          <w:sz w:val="20"/>
          <w:szCs w:val="20"/>
          <w:lang w:val="en-GB"/>
        </w:rPr>
        <w:t>:</w:t>
      </w:r>
    </w:p>
    <w:p w:rsidR="000F44B6" w:rsidRPr="00995F44" w:rsidRDefault="005C5347" w:rsidP="008F4078">
      <w:pPr>
        <w:pStyle w:val="ListParagraph"/>
        <w:numPr>
          <w:ilvl w:val="0"/>
          <w:numId w:val="22"/>
        </w:numPr>
        <w:rPr>
          <w:rFonts w:ascii="Arial" w:hAnsi="Arial" w:cs="Arial"/>
          <w:sz w:val="20"/>
          <w:szCs w:val="20"/>
          <w:lang w:val="en-GB"/>
        </w:rPr>
      </w:pPr>
      <w:r w:rsidRPr="00995F44">
        <w:rPr>
          <w:rFonts w:ascii="Arial" w:hAnsi="Arial" w:cs="Arial"/>
          <w:sz w:val="20"/>
          <w:szCs w:val="20"/>
          <w:lang w:val="en-GB"/>
        </w:rPr>
        <w:t>Diarrhoea reduction through improved sanitary facilities</w:t>
      </w:r>
      <w:r w:rsidR="004807FB" w:rsidRPr="00995F44">
        <w:rPr>
          <w:rFonts w:ascii="Arial" w:hAnsi="Arial" w:cs="Arial"/>
          <w:sz w:val="20"/>
          <w:szCs w:val="20"/>
          <w:lang w:val="en-GB"/>
        </w:rPr>
        <w:t xml:space="preserve"> could be </w:t>
      </w:r>
      <w:r w:rsidRPr="00995F44">
        <w:rPr>
          <w:rFonts w:ascii="Arial" w:hAnsi="Arial" w:cs="Arial"/>
          <w:sz w:val="20"/>
          <w:szCs w:val="20"/>
          <w:lang w:val="en-GB"/>
        </w:rPr>
        <w:t xml:space="preserve">: 34 % </w:t>
      </w:r>
    </w:p>
    <w:p w:rsidR="000F44B6" w:rsidRPr="00995F44" w:rsidRDefault="005C5347" w:rsidP="008F4078">
      <w:pPr>
        <w:pStyle w:val="ListParagraph"/>
        <w:numPr>
          <w:ilvl w:val="0"/>
          <w:numId w:val="22"/>
        </w:numPr>
        <w:rPr>
          <w:rFonts w:ascii="Arial" w:hAnsi="Arial" w:cs="Arial"/>
          <w:sz w:val="20"/>
          <w:szCs w:val="20"/>
          <w:lang w:val="en-GB"/>
        </w:rPr>
      </w:pPr>
      <w:r w:rsidRPr="00995F44">
        <w:rPr>
          <w:rFonts w:ascii="Arial" w:hAnsi="Arial" w:cs="Arial"/>
          <w:sz w:val="20"/>
          <w:szCs w:val="20"/>
          <w:lang w:val="en-GB"/>
        </w:rPr>
        <w:t>Washing hands with soap</w:t>
      </w:r>
      <w:r w:rsidR="004807FB" w:rsidRPr="00995F44">
        <w:rPr>
          <w:rFonts w:ascii="Arial" w:hAnsi="Arial" w:cs="Arial"/>
          <w:sz w:val="20"/>
          <w:szCs w:val="20"/>
          <w:lang w:val="en-GB"/>
        </w:rPr>
        <w:t xml:space="preserve"> may help in</w:t>
      </w:r>
      <w:r w:rsidRPr="00995F44">
        <w:rPr>
          <w:rFonts w:ascii="Arial" w:hAnsi="Arial" w:cs="Arial"/>
          <w:sz w:val="20"/>
          <w:szCs w:val="20"/>
          <w:lang w:val="en-GB"/>
        </w:rPr>
        <w:t xml:space="preserve">: diarrhoea reduction </w:t>
      </w:r>
      <w:r w:rsidR="004807FB" w:rsidRPr="00995F44">
        <w:rPr>
          <w:rFonts w:ascii="Arial" w:hAnsi="Arial" w:cs="Arial"/>
          <w:sz w:val="20"/>
          <w:szCs w:val="20"/>
          <w:lang w:val="en-GB"/>
        </w:rPr>
        <w:t xml:space="preserve">by </w:t>
      </w:r>
      <w:r w:rsidRPr="00995F44">
        <w:rPr>
          <w:rFonts w:ascii="Arial" w:hAnsi="Arial" w:cs="Arial"/>
          <w:sz w:val="20"/>
          <w:szCs w:val="20"/>
          <w:lang w:val="en-GB"/>
        </w:rPr>
        <w:t xml:space="preserve">40%, respiratory infections reduction </w:t>
      </w:r>
      <w:r w:rsidR="004807FB" w:rsidRPr="00995F44">
        <w:rPr>
          <w:rFonts w:ascii="Arial" w:hAnsi="Arial" w:cs="Arial"/>
          <w:sz w:val="20"/>
          <w:szCs w:val="20"/>
          <w:lang w:val="en-GB"/>
        </w:rPr>
        <w:t xml:space="preserve">by </w:t>
      </w:r>
      <w:r w:rsidRPr="00995F44">
        <w:rPr>
          <w:rFonts w:ascii="Arial" w:hAnsi="Arial" w:cs="Arial"/>
          <w:sz w:val="20"/>
          <w:szCs w:val="20"/>
          <w:lang w:val="en-GB"/>
        </w:rPr>
        <w:t xml:space="preserve">16%, number </w:t>
      </w:r>
      <w:r w:rsidR="008F4078" w:rsidRPr="00995F44">
        <w:rPr>
          <w:rFonts w:ascii="Arial" w:hAnsi="Arial" w:cs="Arial"/>
          <w:sz w:val="20"/>
          <w:szCs w:val="20"/>
          <w:lang w:val="en-GB"/>
        </w:rPr>
        <w:t>of school days lost reduced by</w:t>
      </w:r>
      <w:r w:rsidRPr="00995F44">
        <w:rPr>
          <w:rFonts w:ascii="Arial" w:hAnsi="Arial" w:cs="Arial"/>
          <w:sz w:val="20"/>
          <w:szCs w:val="20"/>
          <w:lang w:val="en-GB"/>
        </w:rPr>
        <w:t xml:space="preserve"> 25-50%. </w:t>
      </w:r>
    </w:p>
    <w:p w:rsidR="004807FB" w:rsidRPr="00995F44" w:rsidRDefault="004807FB" w:rsidP="00BE516B">
      <w:pPr>
        <w:rPr>
          <w:rFonts w:ascii="Arial" w:hAnsi="Arial" w:cs="Arial"/>
          <w:sz w:val="20"/>
          <w:szCs w:val="20"/>
          <w:lang w:val="en-GB"/>
        </w:rPr>
      </w:pPr>
    </w:p>
    <w:p w:rsidR="00170A74" w:rsidRDefault="00F64326" w:rsidP="00170A74">
      <w:pPr>
        <w:rPr>
          <w:rFonts w:ascii="Arial" w:hAnsi="Arial" w:cs="Arial"/>
          <w:sz w:val="20"/>
          <w:szCs w:val="20"/>
          <w:lang w:val="en-GB"/>
        </w:rPr>
      </w:pPr>
      <w:r>
        <w:rPr>
          <w:rFonts w:ascii="Arial" w:hAnsi="Arial" w:cs="Arial"/>
          <w:sz w:val="20"/>
          <w:szCs w:val="20"/>
          <w:lang w:val="en-GB"/>
        </w:rPr>
        <w:t>She informed that worm infestations are linked to lack of sanitation and hand washing practices and this was an area of concern since an</w:t>
      </w:r>
      <w:r w:rsidRPr="00F64326">
        <w:rPr>
          <w:rFonts w:ascii="Arial" w:hAnsi="Arial" w:cs="Arial"/>
          <w:sz w:val="20"/>
          <w:szCs w:val="20"/>
          <w:lang w:val="en-GB"/>
        </w:rPr>
        <w:t xml:space="preserve"> estimated 47% of children (ages 5-9) in developing world suffer from worm infestations. </w:t>
      </w:r>
      <w:r w:rsidR="004807FB" w:rsidRPr="00995F44">
        <w:rPr>
          <w:rFonts w:ascii="Arial" w:hAnsi="Arial" w:cs="Arial"/>
          <w:sz w:val="20"/>
          <w:szCs w:val="20"/>
          <w:lang w:val="en-GB"/>
        </w:rPr>
        <w:t>She shared that in a small study in slu</w:t>
      </w:r>
      <w:r>
        <w:rPr>
          <w:rFonts w:ascii="Arial" w:hAnsi="Arial" w:cs="Arial"/>
          <w:sz w:val="20"/>
          <w:szCs w:val="20"/>
          <w:lang w:val="en-GB"/>
        </w:rPr>
        <w:t xml:space="preserve">ms around Delhi - it was found </w:t>
      </w:r>
      <w:r w:rsidR="006A1476" w:rsidRPr="00995F44">
        <w:rPr>
          <w:rFonts w:ascii="Arial" w:hAnsi="Arial" w:cs="Arial"/>
          <w:sz w:val="20"/>
          <w:szCs w:val="20"/>
          <w:lang w:val="en-GB"/>
        </w:rPr>
        <w:t>that 79</w:t>
      </w:r>
      <w:r w:rsidR="00610D04" w:rsidRPr="00995F44">
        <w:rPr>
          <w:rFonts w:ascii="Arial" w:hAnsi="Arial" w:cs="Arial"/>
          <w:sz w:val="20"/>
          <w:szCs w:val="20"/>
          <w:lang w:val="en-GB"/>
        </w:rPr>
        <w:t>%</w:t>
      </w:r>
      <w:r w:rsidR="006A1476" w:rsidRPr="00995F44">
        <w:rPr>
          <w:rFonts w:ascii="Arial" w:hAnsi="Arial" w:cs="Arial"/>
          <w:sz w:val="20"/>
          <w:szCs w:val="20"/>
          <w:lang w:val="en-GB"/>
        </w:rPr>
        <w:t xml:space="preserve"> of the children </w:t>
      </w:r>
      <w:r>
        <w:rPr>
          <w:rFonts w:ascii="Arial" w:hAnsi="Arial" w:cs="Arial"/>
          <w:sz w:val="20"/>
          <w:szCs w:val="20"/>
          <w:lang w:val="en-GB"/>
        </w:rPr>
        <w:t>had worm</w:t>
      </w:r>
      <w:r w:rsidR="00610D04" w:rsidRPr="00995F44">
        <w:rPr>
          <w:rFonts w:ascii="Arial" w:hAnsi="Arial" w:cs="Arial"/>
          <w:sz w:val="20"/>
          <w:szCs w:val="20"/>
          <w:lang w:val="en-GB"/>
        </w:rPr>
        <w:t xml:space="preserve"> infestations</w:t>
      </w:r>
      <w:r>
        <w:rPr>
          <w:rFonts w:ascii="Arial" w:hAnsi="Arial" w:cs="Arial"/>
          <w:sz w:val="20"/>
          <w:szCs w:val="20"/>
          <w:lang w:val="en-GB"/>
        </w:rPr>
        <w:t xml:space="preserve"> and mentioned that this was more or less the case w</w:t>
      </w:r>
      <w:r w:rsidR="00170A74">
        <w:rPr>
          <w:rFonts w:ascii="Arial" w:hAnsi="Arial" w:cs="Arial"/>
          <w:sz w:val="20"/>
          <w:szCs w:val="20"/>
          <w:lang w:val="en-GB"/>
        </w:rPr>
        <w:t xml:space="preserve">ith other areas in the country; therefore hand washing with soap should be promoted without exceptions amongst all school students. </w:t>
      </w:r>
    </w:p>
    <w:p w:rsidR="00170A74" w:rsidRDefault="00170A74" w:rsidP="00170A74">
      <w:pPr>
        <w:rPr>
          <w:rFonts w:ascii="Arial" w:hAnsi="Arial" w:cs="Arial"/>
          <w:sz w:val="20"/>
          <w:szCs w:val="20"/>
          <w:lang w:val="en-GB"/>
        </w:rPr>
      </w:pPr>
    </w:p>
    <w:p w:rsidR="008129E1" w:rsidRPr="00995F44" w:rsidRDefault="006A1476" w:rsidP="00170A74">
      <w:pPr>
        <w:rPr>
          <w:rFonts w:ascii="Arial" w:hAnsi="Arial" w:cs="Arial"/>
          <w:sz w:val="20"/>
          <w:szCs w:val="20"/>
          <w:lang w:val="en-GB"/>
        </w:rPr>
      </w:pPr>
      <w:r w:rsidRPr="00995F44">
        <w:rPr>
          <w:rFonts w:ascii="Arial" w:hAnsi="Arial" w:cs="Arial"/>
          <w:sz w:val="20"/>
          <w:szCs w:val="20"/>
          <w:lang w:val="en-GB"/>
        </w:rPr>
        <w:t xml:space="preserve">She </w:t>
      </w:r>
      <w:r w:rsidR="00170A74">
        <w:rPr>
          <w:rFonts w:ascii="Arial" w:hAnsi="Arial" w:cs="Arial"/>
          <w:sz w:val="20"/>
          <w:szCs w:val="20"/>
          <w:lang w:val="en-GB"/>
        </w:rPr>
        <w:t>emphasized that sanitation facilities</w:t>
      </w:r>
      <w:r w:rsidRPr="00995F44">
        <w:rPr>
          <w:rFonts w:ascii="Arial" w:hAnsi="Arial" w:cs="Arial"/>
          <w:sz w:val="20"/>
          <w:szCs w:val="20"/>
          <w:lang w:val="en-GB"/>
        </w:rPr>
        <w:t xml:space="preserve"> in school</w:t>
      </w:r>
      <w:r w:rsidR="00170A74">
        <w:rPr>
          <w:rFonts w:ascii="Arial" w:hAnsi="Arial" w:cs="Arial"/>
          <w:sz w:val="20"/>
          <w:szCs w:val="20"/>
          <w:lang w:val="en-GB"/>
        </w:rPr>
        <w:t>s</w:t>
      </w:r>
      <w:r w:rsidR="00271FF7">
        <w:rPr>
          <w:rFonts w:ascii="Arial" w:hAnsi="Arial" w:cs="Arial"/>
          <w:sz w:val="20"/>
          <w:szCs w:val="20"/>
          <w:lang w:val="en-GB"/>
        </w:rPr>
        <w:t xml:space="preserve">are much more needed for girl students and if present these </w:t>
      </w:r>
      <w:r w:rsidR="00170A74">
        <w:rPr>
          <w:rFonts w:ascii="Arial" w:hAnsi="Arial" w:cs="Arial"/>
          <w:sz w:val="20"/>
          <w:szCs w:val="20"/>
          <w:lang w:val="en-GB"/>
        </w:rPr>
        <w:t>should</w:t>
      </w:r>
      <w:r w:rsidR="00610D04" w:rsidRPr="00995F44">
        <w:rPr>
          <w:rFonts w:ascii="Arial" w:hAnsi="Arial" w:cs="Arial"/>
          <w:sz w:val="20"/>
          <w:szCs w:val="20"/>
          <w:lang w:val="en-GB"/>
        </w:rPr>
        <w:t xml:space="preserve"> be </w:t>
      </w:r>
      <w:r w:rsidRPr="00995F44">
        <w:rPr>
          <w:rFonts w:ascii="Arial" w:hAnsi="Arial" w:cs="Arial"/>
          <w:sz w:val="20"/>
          <w:szCs w:val="20"/>
          <w:lang w:val="en-GB"/>
        </w:rPr>
        <w:t>friendly to girl child</w:t>
      </w:r>
      <w:r w:rsidR="00170A74">
        <w:rPr>
          <w:rFonts w:ascii="Arial" w:hAnsi="Arial" w:cs="Arial"/>
          <w:sz w:val="20"/>
          <w:szCs w:val="20"/>
          <w:lang w:val="en-GB"/>
        </w:rPr>
        <w:t>renbecause in case of adolescent girls due to menstruation</w:t>
      </w:r>
      <w:r w:rsidRPr="00995F44">
        <w:rPr>
          <w:rFonts w:ascii="Arial" w:hAnsi="Arial" w:cs="Arial"/>
          <w:sz w:val="20"/>
          <w:szCs w:val="20"/>
          <w:lang w:val="en-GB"/>
        </w:rPr>
        <w:t xml:space="preserve"> about 7 days per month and about 84 days per year could be lost </w:t>
      </w:r>
      <w:r w:rsidR="00170A74">
        <w:rPr>
          <w:rFonts w:ascii="Arial" w:hAnsi="Arial" w:cs="Arial"/>
          <w:sz w:val="20"/>
          <w:szCs w:val="20"/>
          <w:lang w:val="en-GB"/>
        </w:rPr>
        <w:t xml:space="preserve">in absence of a safe place for changing menstrual cloth. The absenteeism from school for adolescent girls can have manifestations like female illiteracy and </w:t>
      </w:r>
      <w:r w:rsidR="00D25351">
        <w:rPr>
          <w:rFonts w:ascii="Arial" w:hAnsi="Arial" w:cs="Arial"/>
          <w:sz w:val="20"/>
          <w:szCs w:val="20"/>
          <w:lang w:val="en-GB"/>
        </w:rPr>
        <w:t xml:space="preserve">associated problems like poverty and increased likelihood of child mortality. </w:t>
      </w:r>
      <w:r w:rsidR="008F4078" w:rsidRPr="00995F44">
        <w:rPr>
          <w:rFonts w:ascii="Arial" w:hAnsi="Arial" w:cs="Arial"/>
          <w:sz w:val="20"/>
          <w:szCs w:val="20"/>
          <w:lang w:val="en-GB"/>
        </w:rPr>
        <w:t>S</w:t>
      </w:r>
      <w:r w:rsidRPr="00995F44">
        <w:rPr>
          <w:rFonts w:ascii="Arial" w:hAnsi="Arial" w:cs="Arial"/>
          <w:sz w:val="20"/>
          <w:szCs w:val="20"/>
          <w:lang w:val="en-GB"/>
        </w:rPr>
        <w:t xml:space="preserve">he added that poor </w:t>
      </w:r>
      <w:r w:rsidR="00170A74">
        <w:rPr>
          <w:rFonts w:ascii="Arial" w:hAnsi="Arial" w:cs="Arial"/>
          <w:sz w:val="20"/>
          <w:szCs w:val="20"/>
          <w:lang w:val="en-GB"/>
        </w:rPr>
        <w:t xml:space="preserve">menstrual </w:t>
      </w:r>
      <w:r w:rsidRPr="00995F44">
        <w:rPr>
          <w:rFonts w:ascii="Arial" w:hAnsi="Arial" w:cs="Arial"/>
          <w:sz w:val="20"/>
          <w:szCs w:val="20"/>
          <w:lang w:val="en-GB"/>
        </w:rPr>
        <w:t xml:space="preserve">hygiene </w:t>
      </w:r>
      <w:r w:rsidR="00170A74">
        <w:rPr>
          <w:rFonts w:ascii="Arial" w:hAnsi="Arial" w:cs="Arial"/>
          <w:sz w:val="20"/>
          <w:szCs w:val="20"/>
          <w:lang w:val="en-GB"/>
        </w:rPr>
        <w:t>can adversely affect</w:t>
      </w:r>
      <w:r w:rsidRPr="00995F44">
        <w:rPr>
          <w:rFonts w:ascii="Arial" w:hAnsi="Arial" w:cs="Arial"/>
          <w:sz w:val="20"/>
          <w:szCs w:val="20"/>
          <w:lang w:val="en-GB"/>
        </w:rPr>
        <w:t xml:space="preserve"> the </w:t>
      </w:r>
      <w:r w:rsidR="00D25351">
        <w:rPr>
          <w:rFonts w:ascii="Arial" w:hAnsi="Arial" w:cs="Arial"/>
          <w:sz w:val="20"/>
          <w:szCs w:val="20"/>
          <w:lang w:val="en-GB"/>
        </w:rPr>
        <w:t xml:space="preserve">health of </w:t>
      </w:r>
      <w:r w:rsidRPr="00995F44">
        <w:rPr>
          <w:rFonts w:ascii="Arial" w:hAnsi="Arial" w:cs="Arial"/>
          <w:sz w:val="20"/>
          <w:szCs w:val="20"/>
          <w:lang w:val="en-GB"/>
        </w:rPr>
        <w:t xml:space="preserve">adolescent girls </w:t>
      </w:r>
      <w:r w:rsidR="00170A74">
        <w:rPr>
          <w:rFonts w:ascii="Arial" w:hAnsi="Arial" w:cs="Arial"/>
          <w:sz w:val="20"/>
          <w:szCs w:val="20"/>
          <w:lang w:val="en-GB"/>
        </w:rPr>
        <w:t>due to infections</w:t>
      </w:r>
      <w:r w:rsidRPr="00995F44">
        <w:rPr>
          <w:rFonts w:ascii="Arial" w:hAnsi="Arial" w:cs="Arial"/>
          <w:sz w:val="20"/>
          <w:szCs w:val="20"/>
          <w:lang w:val="en-GB"/>
        </w:rPr>
        <w:t xml:space="preserve">. </w:t>
      </w:r>
      <w:r w:rsidR="00610D04" w:rsidRPr="00995F44">
        <w:rPr>
          <w:rFonts w:ascii="Arial" w:hAnsi="Arial" w:cs="Arial"/>
          <w:sz w:val="20"/>
          <w:szCs w:val="20"/>
          <w:lang w:val="en-GB"/>
        </w:rPr>
        <w:t xml:space="preserve">She </w:t>
      </w:r>
      <w:r w:rsidR="00D25351">
        <w:rPr>
          <w:rFonts w:ascii="Arial" w:hAnsi="Arial" w:cs="Arial"/>
          <w:sz w:val="20"/>
          <w:szCs w:val="20"/>
          <w:lang w:val="en-GB"/>
        </w:rPr>
        <w:t xml:space="preserve">further emphasized that </w:t>
      </w:r>
      <w:r w:rsidR="00610D04" w:rsidRPr="00995F44">
        <w:rPr>
          <w:rFonts w:ascii="Arial" w:hAnsi="Arial" w:cs="Arial"/>
          <w:sz w:val="20"/>
          <w:szCs w:val="20"/>
          <w:lang w:val="en-GB"/>
        </w:rPr>
        <w:t>construction of toilet</w:t>
      </w:r>
      <w:r w:rsidR="00D25351">
        <w:rPr>
          <w:rFonts w:ascii="Arial" w:hAnsi="Arial" w:cs="Arial"/>
          <w:sz w:val="20"/>
          <w:szCs w:val="20"/>
          <w:lang w:val="en-GB"/>
        </w:rPr>
        <w:t>s for girl students should be done at</w:t>
      </w:r>
      <w:r w:rsidR="00610D04" w:rsidRPr="00995F44">
        <w:rPr>
          <w:rFonts w:ascii="Arial" w:hAnsi="Arial" w:cs="Arial"/>
          <w:sz w:val="20"/>
          <w:szCs w:val="20"/>
          <w:lang w:val="en-GB"/>
        </w:rPr>
        <w:t xml:space="preserve"> safe locations in schools to avoid threat of abuse and violence. </w:t>
      </w:r>
    </w:p>
    <w:p w:rsidR="008129E1" w:rsidRPr="00995F44" w:rsidRDefault="008129E1" w:rsidP="00BE516B">
      <w:pPr>
        <w:rPr>
          <w:rFonts w:ascii="Arial" w:hAnsi="Arial" w:cs="Arial"/>
          <w:sz w:val="20"/>
          <w:szCs w:val="20"/>
          <w:lang w:val="en-GB"/>
        </w:rPr>
      </w:pPr>
    </w:p>
    <w:p w:rsidR="000F44B6" w:rsidRPr="00995F44" w:rsidRDefault="00D25351" w:rsidP="00BE516B">
      <w:pPr>
        <w:rPr>
          <w:rFonts w:ascii="Arial" w:hAnsi="Arial" w:cs="Arial"/>
          <w:sz w:val="20"/>
          <w:szCs w:val="20"/>
          <w:lang w:val="en-GB"/>
        </w:rPr>
      </w:pPr>
      <w:r>
        <w:rPr>
          <w:rFonts w:ascii="Arial" w:hAnsi="Arial" w:cs="Arial"/>
          <w:sz w:val="20"/>
          <w:szCs w:val="20"/>
          <w:lang w:val="en-GB"/>
        </w:rPr>
        <w:t>Mamita</w:t>
      </w:r>
      <w:r w:rsidR="00610D04" w:rsidRPr="00995F44">
        <w:rPr>
          <w:rFonts w:ascii="Arial" w:hAnsi="Arial" w:cs="Arial"/>
          <w:sz w:val="20"/>
          <w:szCs w:val="20"/>
          <w:lang w:val="en-GB"/>
        </w:rPr>
        <w:t xml:space="preserve">further </w:t>
      </w:r>
      <w:r>
        <w:rPr>
          <w:rFonts w:ascii="Arial" w:hAnsi="Arial" w:cs="Arial"/>
          <w:sz w:val="20"/>
          <w:szCs w:val="20"/>
          <w:lang w:val="en-GB"/>
        </w:rPr>
        <w:t>mentioned</w:t>
      </w:r>
      <w:r w:rsidR="008129E1" w:rsidRPr="00995F44">
        <w:rPr>
          <w:rFonts w:ascii="Arial" w:hAnsi="Arial" w:cs="Arial"/>
          <w:sz w:val="20"/>
          <w:szCs w:val="20"/>
          <w:lang w:val="en-GB"/>
        </w:rPr>
        <w:t xml:space="preserve"> that </w:t>
      </w:r>
      <w:r w:rsidR="008F4078" w:rsidRPr="00D25351">
        <w:rPr>
          <w:rFonts w:ascii="Arial" w:hAnsi="Arial" w:cs="Arial"/>
          <w:sz w:val="20"/>
          <w:szCs w:val="20"/>
          <w:lang w:val="en-GB"/>
        </w:rPr>
        <w:t>"</w:t>
      </w:r>
      <w:r w:rsidR="008F4078" w:rsidRPr="00D25351">
        <w:rPr>
          <w:rFonts w:ascii="Arial" w:hAnsi="Arial" w:cs="Arial"/>
          <w:bCs/>
          <w:sz w:val="20"/>
          <w:szCs w:val="20"/>
          <w:lang w:val="en-GB"/>
        </w:rPr>
        <w:t>Positive hygiene behaviours</w:t>
      </w:r>
      <w:r w:rsidR="005C5347" w:rsidRPr="00D25351">
        <w:rPr>
          <w:rFonts w:ascii="Arial" w:hAnsi="Arial" w:cs="Arial"/>
          <w:bCs/>
          <w:sz w:val="20"/>
          <w:szCs w:val="20"/>
          <w:lang w:val="en-GB"/>
        </w:rPr>
        <w:t xml:space="preserve"> may last for life</w:t>
      </w:r>
      <w:r w:rsidR="008F4078" w:rsidRPr="00995F44">
        <w:rPr>
          <w:rFonts w:ascii="Arial" w:hAnsi="Arial" w:cs="Arial"/>
          <w:b/>
          <w:bCs/>
          <w:sz w:val="20"/>
          <w:szCs w:val="20"/>
          <w:lang w:val="en-GB"/>
        </w:rPr>
        <w:t>"</w:t>
      </w:r>
      <w:r w:rsidRPr="00D25351">
        <w:rPr>
          <w:rFonts w:ascii="Arial" w:hAnsi="Arial" w:cs="Arial"/>
          <w:bCs/>
          <w:sz w:val="20"/>
          <w:szCs w:val="20"/>
          <w:lang w:val="en-GB"/>
        </w:rPr>
        <w:t xml:space="preserve">since </w:t>
      </w:r>
      <w:r w:rsidR="005C5347" w:rsidRPr="00995F44">
        <w:rPr>
          <w:rFonts w:ascii="Arial" w:hAnsi="Arial" w:cs="Arial"/>
          <w:sz w:val="20"/>
          <w:szCs w:val="20"/>
          <w:lang w:val="en-GB"/>
        </w:rPr>
        <w:t xml:space="preserve">long-term effects of community hygiene education programmes for both adults and children </w:t>
      </w:r>
      <w:r>
        <w:rPr>
          <w:rFonts w:ascii="Arial" w:hAnsi="Arial" w:cs="Arial"/>
          <w:sz w:val="20"/>
          <w:szCs w:val="20"/>
          <w:lang w:val="en-GB"/>
        </w:rPr>
        <w:t>indicate that</w:t>
      </w:r>
      <w:r w:rsidR="008129E1" w:rsidRPr="00995F44">
        <w:rPr>
          <w:rFonts w:ascii="Arial" w:hAnsi="Arial" w:cs="Arial"/>
          <w:sz w:val="20"/>
          <w:szCs w:val="20"/>
          <w:lang w:val="en-GB"/>
        </w:rPr>
        <w:t xml:space="preserve"> su</w:t>
      </w:r>
      <w:r w:rsidR="005C5347" w:rsidRPr="00995F44">
        <w:rPr>
          <w:rFonts w:ascii="Arial" w:hAnsi="Arial" w:cs="Arial"/>
          <w:sz w:val="20"/>
          <w:szCs w:val="20"/>
          <w:lang w:val="en-GB"/>
        </w:rPr>
        <w:t xml:space="preserve">stained </w:t>
      </w:r>
      <w:r w:rsidR="008129E1" w:rsidRPr="00995F44">
        <w:rPr>
          <w:rFonts w:ascii="Arial" w:hAnsi="Arial" w:cs="Arial"/>
          <w:sz w:val="20"/>
          <w:szCs w:val="20"/>
          <w:lang w:val="en-GB"/>
        </w:rPr>
        <w:t xml:space="preserve">hygiene behaviour lasts at </w:t>
      </w:r>
      <w:r w:rsidR="005C5347" w:rsidRPr="00995F44">
        <w:rPr>
          <w:rFonts w:ascii="Arial" w:hAnsi="Arial" w:cs="Arial"/>
          <w:sz w:val="20"/>
          <w:szCs w:val="20"/>
          <w:lang w:val="en-GB"/>
        </w:rPr>
        <w:t>least 7-9 years beyond the end of an intervention.</w:t>
      </w:r>
      <w:r>
        <w:rPr>
          <w:rFonts w:ascii="Arial" w:hAnsi="Arial" w:cs="Arial"/>
          <w:sz w:val="20"/>
          <w:szCs w:val="20"/>
          <w:lang w:val="en-GB"/>
        </w:rPr>
        <w:t xml:space="preserve"> She mentioned that once </w:t>
      </w:r>
      <w:r w:rsidR="008129E1" w:rsidRPr="00995F44">
        <w:rPr>
          <w:rFonts w:ascii="Arial" w:hAnsi="Arial" w:cs="Arial"/>
          <w:sz w:val="20"/>
          <w:szCs w:val="20"/>
          <w:lang w:val="en-GB"/>
        </w:rPr>
        <w:t>hand wash</w:t>
      </w:r>
      <w:r>
        <w:rPr>
          <w:rFonts w:ascii="Arial" w:hAnsi="Arial" w:cs="Arial"/>
          <w:sz w:val="20"/>
          <w:szCs w:val="20"/>
          <w:lang w:val="en-GB"/>
        </w:rPr>
        <w:t xml:space="preserve">ing with soap becomes a </w:t>
      </w:r>
      <w:r w:rsidR="008129E1" w:rsidRPr="00995F44">
        <w:rPr>
          <w:rFonts w:ascii="Arial" w:hAnsi="Arial" w:cs="Arial"/>
          <w:sz w:val="20"/>
          <w:szCs w:val="20"/>
          <w:lang w:val="en-GB"/>
        </w:rPr>
        <w:t xml:space="preserve">part of daily routine in childhood </w:t>
      </w:r>
      <w:r>
        <w:rPr>
          <w:rFonts w:ascii="Arial" w:hAnsi="Arial" w:cs="Arial"/>
          <w:sz w:val="20"/>
          <w:szCs w:val="20"/>
          <w:lang w:val="en-GB"/>
        </w:rPr>
        <w:t>it tends to last throughout life</w:t>
      </w:r>
      <w:r w:rsidR="00915858" w:rsidRPr="00995F44">
        <w:rPr>
          <w:rFonts w:ascii="Arial" w:hAnsi="Arial" w:cs="Arial"/>
          <w:sz w:val="20"/>
          <w:szCs w:val="20"/>
          <w:lang w:val="en-GB"/>
        </w:rPr>
        <w:t>.</w:t>
      </w:r>
      <w:r w:rsidR="008F4078" w:rsidRPr="00995F44">
        <w:rPr>
          <w:rFonts w:ascii="Arial" w:hAnsi="Arial" w:cs="Arial"/>
          <w:sz w:val="20"/>
          <w:szCs w:val="20"/>
          <w:lang w:val="en-GB"/>
        </w:rPr>
        <w:t xml:space="preserve"> This is the reason that WASH in schools can facilitate a healthy </w:t>
      </w:r>
      <w:r>
        <w:rPr>
          <w:rFonts w:ascii="Arial" w:hAnsi="Arial" w:cs="Arial"/>
          <w:sz w:val="20"/>
          <w:szCs w:val="20"/>
          <w:lang w:val="en-GB"/>
        </w:rPr>
        <w:t>society for future</w:t>
      </w:r>
      <w:r w:rsidR="008F4078" w:rsidRPr="00995F44">
        <w:rPr>
          <w:rFonts w:ascii="Arial" w:hAnsi="Arial" w:cs="Arial"/>
          <w:sz w:val="20"/>
          <w:szCs w:val="20"/>
          <w:lang w:val="en-GB"/>
        </w:rPr>
        <w:t xml:space="preserve">. </w:t>
      </w:r>
    </w:p>
    <w:p w:rsidR="005A2DE3" w:rsidRPr="00995F44" w:rsidRDefault="005A2DE3" w:rsidP="00BE516B">
      <w:pPr>
        <w:rPr>
          <w:rFonts w:ascii="Arial" w:hAnsi="Arial" w:cs="Arial"/>
          <w:sz w:val="20"/>
          <w:szCs w:val="20"/>
          <w:lang w:val="en-GB"/>
        </w:rPr>
      </w:pPr>
    </w:p>
    <w:p w:rsidR="008F4078" w:rsidRPr="00995F44" w:rsidRDefault="00A50252" w:rsidP="00BE516B">
      <w:pPr>
        <w:rPr>
          <w:rFonts w:ascii="Arial" w:hAnsi="Arial" w:cs="Arial"/>
          <w:sz w:val="20"/>
          <w:szCs w:val="20"/>
          <w:lang w:val="en-GB"/>
        </w:rPr>
      </w:pPr>
      <w:r>
        <w:rPr>
          <w:rFonts w:ascii="Arial" w:hAnsi="Arial" w:cs="Arial"/>
          <w:sz w:val="20"/>
          <w:szCs w:val="20"/>
          <w:lang w:val="en-GB"/>
        </w:rPr>
        <w:t xml:space="preserve">She provided </w:t>
      </w:r>
      <w:r w:rsidR="005A2DE3" w:rsidRPr="00995F44">
        <w:rPr>
          <w:rFonts w:ascii="Arial" w:hAnsi="Arial" w:cs="Arial"/>
          <w:sz w:val="20"/>
          <w:szCs w:val="20"/>
          <w:lang w:val="en-GB"/>
        </w:rPr>
        <w:t xml:space="preserve">information </w:t>
      </w:r>
      <w:r>
        <w:rPr>
          <w:rFonts w:ascii="Arial" w:hAnsi="Arial" w:cs="Arial"/>
          <w:sz w:val="20"/>
          <w:szCs w:val="20"/>
          <w:lang w:val="en-GB"/>
        </w:rPr>
        <w:t>on</w:t>
      </w:r>
      <w:r w:rsidR="005A2DE3" w:rsidRPr="00995F44">
        <w:rPr>
          <w:rFonts w:ascii="Arial" w:hAnsi="Arial" w:cs="Arial"/>
          <w:sz w:val="20"/>
          <w:szCs w:val="20"/>
          <w:lang w:val="en-GB"/>
        </w:rPr>
        <w:t xml:space="preserve"> how children can be agent</w:t>
      </w:r>
      <w:r>
        <w:rPr>
          <w:rFonts w:ascii="Arial" w:hAnsi="Arial" w:cs="Arial"/>
          <w:sz w:val="20"/>
          <w:szCs w:val="20"/>
          <w:lang w:val="en-GB"/>
        </w:rPr>
        <w:t>s</w:t>
      </w:r>
      <w:r w:rsidR="005A2DE3" w:rsidRPr="00995F44">
        <w:rPr>
          <w:rFonts w:ascii="Arial" w:hAnsi="Arial" w:cs="Arial"/>
          <w:sz w:val="20"/>
          <w:szCs w:val="20"/>
          <w:lang w:val="en-GB"/>
        </w:rPr>
        <w:t xml:space="preserve"> of change - by taking the hygiene and sanitation related messages</w:t>
      </w:r>
      <w:r w:rsidR="000313D5">
        <w:rPr>
          <w:rFonts w:ascii="Arial" w:hAnsi="Arial" w:cs="Arial"/>
          <w:sz w:val="20"/>
          <w:szCs w:val="20"/>
          <w:lang w:val="en-GB"/>
        </w:rPr>
        <w:t xml:space="preserve"> to their families and communities</w:t>
      </w:r>
      <w:r w:rsidR="005A2DE3" w:rsidRPr="00995F44">
        <w:rPr>
          <w:rFonts w:ascii="Arial" w:hAnsi="Arial" w:cs="Arial"/>
          <w:sz w:val="20"/>
          <w:szCs w:val="20"/>
          <w:lang w:val="en-GB"/>
        </w:rPr>
        <w:t xml:space="preserve">. </w:t>
      </w:r>
      <w:r w:rsidR="00CA51A8" w:rsidRPr="00995F44">
        <w:rPr>
          <w:rFonts w:ascii="Arial" w:hAnsi="Arial" w:cs="Arial"/>
          <w:sz w:val="20"/>
          <w:szCs w:val="20"/>
          <w:lang w:val="en-GB"/>
        </w:rPr>
        <w:t xml:space="preserve">She </w:t>
      </w:r>
      <w:r w:rsidR="000313D5">
        <w:rPr>
          <w:rFonts w:ascii="Arial" w:hAnsi="Arial" w:cs="Arial"/>
          <w:sz w:val="20"/>
          <w:szCs w:val="20"/>
          <w:lang w:val="en-GB"/>
        </w:rPr>
        <w:t>highlighted the crucial role of</w:t>
      </w:r>
      <w:r w:rsidR="00CA51A8" w:rsidRPr="00995F44">
        <w:rPr>
          <w:rFonts w:ascii="Arial" w:hAnsi="Arial" w:cs="Arial"/>
          <w:sz w:val="20"/>
          <w:szCs w:val="20"/>
          <w:lang w:val="en-GB"/>
        </w:rPr>
        <w:t xml:space="preserve"> teacher</w:t>
      </w:r>
      <w:r w:rsidR="000313D5">
        <w:rPr>
          <w:rFonts w:ascii="Arial" w:hAnsi="Arial" w:cs="Arial"/>
          <w:sz w:val="20"/>
          <w:szCs w:val="20"/>
          <w:lang w:val="en-GB"/>
        </w:rPr>
        <w:t>s</w:t>
      </w:r>
      <w:r w:rsidR="00CA51A8" w:rsidRPr="00995F44">
        <w:rPr>
          <w:rFonts w:ascii="Arial" w:hAnsi="Arial" w:cs="Arial"/>
          <w:sz w:val="20"/>
          <w:szCs w:val="20"/>
          <w:lang w:val="en-GB"/>
        </w:rPr>
        <w:t xml:space="preserve"> in </w:t>
      </w:r>
      <w:r w:rsidR="000313D5">
        <w:rPr>
          <w:rFonts w:ascii="Arial" w:hAnsi="Arial" w:cs="Arial"/>
          <w:sz w:val="20"/>
          <w:szCs w:val="20"/>
          <w:lang w:val="en-GB"/>
        </w:rPr>
        <w:t>providing hygiene and sanitation</w:t>
      </w:r>
      <w:r w:rsidR="00CA51A8" w:rsidRPr="00995F44">
        <w:rPr>
          <w:rFonts w:ascii="Arial" w:hAnsi="Arial" w:cs="Arial"/>
          <w:sz w:val="20"/>
          <w:szCs w:val="20"/>
          <w:lang w:val="en-GB"/>
        </w:rPr>
        <w:t xml:space="preserve"> knowledge to students. She referred the experiences from Nepal - where </w:t>
      </w:r>
      <w:r>
        <w:rPr>
          <w:rFonts w:ascii="Arial" w:hAnsi="Arial" w:cs="Arial"/>
          <w:sz w:val="20"/>
          <w:szCs w:val="20"/>
          <w:lang w:val="en-GB"/>
        </w:rPr>
        <w:t>the School Led Total Sanitation</w:t>
      </w:r>
      <w:r w:rsidR="00CA51A8" w:rsidRPr="00995F44">
        <w:rPr>
          <w:rFonts w:ascii="Arial" w:hAnsi="Arial" w:cs="Arial"/>
          <w:sz w:val="20"/>
          <w:szCs w:val="20"/>
          <w:lang w:val="en-GB"/>
        </w:rPr>
        <w:t xml:space="preserve"> contri</w:t>
      </w:r>
      <w:r>
        <w:rPr>
          <w:rFonts w:ascii="Arial" w:hAnsi="Arial" w:cs="Arial"/>
          <w:sz w:val="20"/>
          <w:szCs w:val="20"/>
          <w:lang w:val="en-GB"/>
        </w:rPr>
        <w:t>buted</w:t>
      </w:r>
      <w:r w:rsidR="00CA51A8" w:rsidRPr="00995F44">
        <w:rPr>
          <w:rFonts w:ascii="Arial" w:hAnsi="Arial" w:cs="Arial"/>
          <w:sz w:val="20"/>
          <w:szCs w:val="20"/>
          <w:lang w:val="en-GB"/>
        </w:rPr>
        <w:t xml:space="preserve"> significantly to the </w:t>
      </w:r>
      <w:r>
        <w:rPr>
          <w:rFonts w:ascii="Arial" w:hAnsi="Arial" w:cs="Arial"/>
          <w:sz w:val="20"/>
          <w:szCs w:val="20"/>
          <w:lang w:val="en-GB"/>
        </w:rPr>
        <w:t xml:space="preserve">change in </w:t>
      </w:r>
      <w:r w:rsidR="00CA51A8" w:rsidRPr="00995F44">
        <w:rPr>
          <w:rFonts w:ascii="Arial" w:hAnsi="Arial" w:cs="Arial"/>
          <w:sz w:val="20"/>
          <w:szCs w:val="20"/>
          <w:lang w:val="en-GB"/>
        </w:rPr>
        <w:t>community sanitation behaviour.</w:t>
      </w:r>
    </w:p>
    <w:p w:rsidR="005A2DE3" w:rsidRPr="00995F44" w:rsidRDefault="005A2DE3" w:rsidP="00BE516B">
      <w:pPr>
        <w:rPr>
          <w:rFonts w:ascii="Arial" w:hAnsi="Arial" w:cs="Arial"/>
          <w:sz w:val="20"/>
          <w:szCs w:val="20"/>
          <w:lang w:val="en-GB"/>
        </w:rPr>
      </w:pPr>
    </w:p>
    <w:p w:rsidR="000313D5" w:rsidRDefault="007E6A42" w:rsidP="00BE516B">
      <w:pPr>
        <w:rPr>
          <w:rFonts w:ascii="Arial" w:hAnsi="Arial" w:cs="Arial"/>
          <w:sz w:val="20"/>
          <w:szCs w:val="20"/>
        </w:rPr>
      </w:pPr>
      <w:r w:rsidRPr="00995F44">
        <w:rPr>
          <w:rFonts w:ascii="Arial" w:hAnsi="Arial" w:cs="Arial"/>
          <w:sz w:val="20"/>
          <w:szCs w:val="20"/>
          <w:lang w:val="en-GB"/>
        </w:rPr>
        <w:t>After sharing the benefits of WASH in schools</w:t>
      </w:r>
      <w:r w:rsidR="00075225">
        <w:rPr>
          <w:rFonts w:ascii="Arial" w:hAnsi="Arial" w:cs="Arial"/>
          <w:sz w:val="20"/>
          <w:szCs w:val="20"/>
          <w:lang w:val="en-GB"/>
        </w:rPr>
        <w:t>Mamita</w:t>
      </w:r>
      <w:r w:rsidR="00075225">
        <w:rPr>
          <w:rFonts w:ascii="Arial" w:hAnsi="Arial" w:cs="Arial"/>
          <w:sz w:val="20"/>
          <w:szCs w:val="20"/>
        </w:rPr>
        <w:t>informed</w:t>
      </w:r>
      <w:r w:rsidR="008F4078" w:rsidRPr="00995F44">
        <w:rPr>
          <w:rFonts w:ascii="Arial" w:hAnsi="Arial" w:cs="Arial"/>
          <w:sz w:val="20"/>
          <w:szCs w:val="20"/>
        </w:rPr>
        <w:t xml:space="preserve"> about the</w:t>
      </w:r>
      <w:r w:rsidRPr="00995F44">
        <w:rPr>
          <w:rFonts w:ascii="Arial" w:hAnsi="Arial" w:cs="Arial"/>
          <w:sz w:val="20"/>
          <w:szCs w:val="20"/>
        </w:rPr>
        <w:t>enabling environment for WASH in Schools</w:t>
      </w:r>
      <w:r w:rsidR="001F4250" w:rsidRPr="00995F44">
        <w:rPr>
          <w:rFonts w:ascii="Arial" w:hAnsi="Arial" w:cs="Arial"/>
          <w:sz w:val="20"/>
          <w:szCs w:val="20"/>
        </w:rPr>
        <w:t xml:space="preserve"> in India through </w:t>
      </w:r>
      <w:r w:rsidR="000313D5">
        <w:rPr>
          <w:rFonts w:ascii="Arial" w:hAnsi="Arial" w:cs="Arial"/>
          <w:sz w:val="20"/>
          <w:szCs w:val="20"/>
        </w:rPr>
        <w:t>the following:</w:t>
      </w:r>
    </w:p>
    <w:p w:rsidR="000313D5" w:rsidRDefault="000313D5" w:rsidP="000313D5">
      <w:pPr>
        <w:pStyle w:val="ListParagraph"/>
        <w:numPr>
          <w:ilvl w:val="0"/>
          <w:numId w:val="26"/>
        </w:numPr>
        <w:rPr>
          <w:rFonts w:ascii="Arial" w:hAnsi="Arial" w:cs="Arial"/>
          <w:sz w:val="20"/>
          <w:szCs w:val="20"/>
        </w:rPr>
      </w:pPr>
      <w:r>
        <w:rPr>
          <w:rFonts w:ascii="Arial" w:hAnsi="Arial" w:cs="Arial"/>
          <w:sz w:val="20"/>
          <w:szCs w:val="20"/>
        </w:rPr>
        <w:lastRenderedPageBreak/>
        <w:t>E</w:t>
      </w:r>
      <w:r w:rsidRPr="000313D5">
        <w:rPr>
          <w:rFonts w:ascii="Arial" w:hAnsi="Arial" w:cs="Arial"/>
          <w:sz w:val="20"/>
          <w:szCs w:val="20"/>
        </w:rPr>
        <w:t>nactment of A</w:t>
      </w:r>
      <w:r w:rsidR="001F4250" w:rsidRPr="000313D5">
        <w:rPr>
          <w:rFonts w:ascii="Arial" w:hAnsi="Arial" w:cs="Arial"/>
          <w:sz w:val="20"/>
          <w:szCs w:val="20"/>
        </w:rPr>
        <w:t xml:space="preserve">rticle 21 A of Constitution of India. </w:t>
      </w:r>
      <w:r w:rsidR="00CB4221" w:rsidRPr="000313D5">
        <w:rPr>
          <w:rFonts w:ascii="Arial" w:hAnsi="Arial" w:cs="Arial"/>
          <w:sz w:val="20"/>
          <w:szCs w:val="20"/>
        </w:rPr>
        <w:t>RTE Act 2009</w:t>
      </w:r>
      <w:r w:rsidR="00075225" w:rsidRPr="000313D5">
        <w:rPr>
          <w:rFonts w:ascii="Arial" w:hAnsi="Arial" w:cs="Arial"/>
          <w:sz w:val="20"/>
          <w:szCs w:val="20"/>
        </w:rPr>
        <w:t xml:space="preserve"> and the</w:t>
      </w:r>
      <w:r w:rsidR="00CB4221" w:rsidRPr="000313D5">
        <w:rPr>
          <w:rFonts w:ascii="Arial" w:hAnsi="Arial" w:cs="Arial"/>
          <w:sz w:val="20"/>
          <w:szCs w:val="20"/>
        </w:rPr>
        <w:t xml:space="preserve"> Supreme Court's deadline for a</w:t>
      </w:r>
      <w:r w:rsidR="008F4078" w:rsidRPr="000313D5">
        <w:rPr>
          <w:rFonts w:ascii="Arial" w:hAnsi="Arial" w:cs="Arial"/>
          <w:sz w:val="20"/>
          <w:szCs w:val="20"/>
        </w:rPr>
        <w:t>ll</w:t>
      </w:r>
      <w:r w:rsidR="00CB4221" w:rsidRPr="000313D5">
        <w:rPr>
          <w:rFonts w:ascii="Arial" w:hAnsi="Arial" w:cs="Arial"/>
          <w:sz w:val="20"/>
          <w:szCs w:val="20"/>
        </w:rPr>
        <w:t xml:space="preserve"> state</w:t>
      </w:r>
      <w:r w:rsidR="008F4078" w:rsidRPr="000313D5">
        <w:rPr>
          <w:rFonts w:ascii="Arial" w:hAnsi="Arial" w:cs="Arial"/>
          <w:sz w:val="20"/>
          <w:szCs w:val="20"/>
        </w:rPr>
        <w:t>s</w:t>
      </w:r>
      <w:r w:rsidR="00CB4221" w:rsidRPr="000313D5">
        <w:rPr>
          <w:rFonts w:ascii="Arial" w:hAnsi="Arial" w:cs="Arial"/>
          <w:sz w:val="20"/>
          <w:szCs w:val="20"/>
        </w:rPr>
        <w:t xml:space="preserve"> to ensure water sanitation facility in schools</w:t>
      </w:r>
      <w:r w:rsidR="00075225" w:rsidRPr="000313D5">
        <w:rPr>
          <w:rFonts w:ascii="Arial" w:hAnsi="Arial" w:cs="Arial"/>
          <w:sz w:val="20"/>
          <w:szCs w:val="20"/>
        </w:rPr>
        <w:t xml:space="preserve"> by 31</w:t>
      </w:r>
      <w:r w:rsidR="00075225" w:rsidRPr="000313D5">
        <w:rPr>
          <w:rFonts w:ascii="Arial" w:hAnsi="Arial" w:cs="Arial"/>
          <w:sz w:val="20"/>
          <w:szCs w:val="20"/>
          <w:vertAlign w:val="superscript"/>
        </w:rPr>
        <w:t>st</w:t>
      </w:r>
      <w:r w:rsidR="00075225" w:rsidRPr="000313D5">
        <w:rPr>
          <w:rFonts w:ascii="Arial" w:hAnsi="Arial" w:cs="Arial"/>
          <w:sz w:val="20"/>
          <w:szCs w:val="20"/>
        </w:rPr>
        <w:t xml:space="preserve"> March 2013. </w:t>
      </w:r>
    </w:p>
    <w:p w:rsidR="000313D5" w:rsidRDefault="00075225" w:rsidP="000313D5">
      <w:pPr>
        <w:pStyle w:val="ListParagraph"/>
        <w:numPr>
          <w:ilvl w:val="0"/>
          <w:numId w:val="26"/>
        </w:numPr>
        <w:rPr>
          <w:rFonts w:ascii="Arial" w:hAnsi="Arial" w:cs="Arial"/>
          <w:sz w:val="20"/>
          <w:szCs w:val="20"/>
        </w:rPr>
      </w:pPr>
      <w:r w:rsidRPr="000313D5">
        <w:rPr>
          <w:rFonts w:ascii="Arial" w:hAnsi="Arial" w:cs="Arial"/>
          <w:sz w:val="20"/>
          <w:szCs w:val="20"/>
        </w:rPr>
        <w:t xml:space="preserve">Thegoal of </w:t>
      </w:r>
      <w:r w:rsidR="00CB4221" w:rsidRPr="000313D5">
        <w:rPr>
          <w:rFonts w:ascii="Arial" w:hAnsi="Arial" w:cs="Arial"/>
          <w:sz w:val="20"/>
          <w:szCs w:val="20"/>
        </w:rPr>
        <w:t>S</w:t>
      </w:r>
      <w:r w:rsidRPr="000313D5">
        <w:rPr>
          <w:rFonts w:ascii="Arial" w:hAnsi="Arial" w:cs="Arial"/>
          <w:sz w:val="20"/>
          <w:szCs w:val="20"/>
        </w:rPr>
        <w:t>arvShikshaAbhiyan</w:t>
      </w:r>
      <w:r w:rsidR="000313D5">
        <w:rPr>
          <w:rFonts w:ascii="Arial" w:hAnsi="Arial" w:cs="Arial"/>
          <w:sz w:val="20"/>
          <w:szCs w:val="20"/>
        </w:rPr>
        <w:t>for</w:t>
      </w:r>
      <w:r w:rsidR="00CB4221" w:rsidRPr="000313D5">
        <w:rPr>
          <w:rFonts w:ascii="Arial" w:hAnsi="Arial" w:cs="Arial"/>
          <w:sz w:val="20"/>
          <w:szCs w:val="20"/>
        </w:rPr>
        <w:t xml:space="preserve"> universalizing elementary education</w:t>
      </w:r>
      <w:r w:rsidRPr="000313D5">
        <w:rPr>
          <w:rFonts w:ascii="Arial" w:hAnsi="Arial" w:cs="Arial"/>
          <w:sz w:val="20"/>
          <w:szCs w:val="20"/>
        </w:rPr>
        <w:t xml:space="preserve"> also had WASH </w:t>
      </w:r>
    </w:p>
    <w:p w:rsidR="000313D5" w:rsidRDefault="00CB4221" w:rsidP="000313D5">
      <w:pPr>
        <w:pStyle w:val="ListParagraph"/>
        <w:numPr>
          <w:ilvl w:val="0"/>
          <w:numId w:val="26"/>
        </w:numPr>
        <w:rPr>
          <w:rFonts w:ascii="Arial" w:hAnsi="Arial" w:cs="Arial"/>
          <w:sz w:val="20"/>
          <w:szCs w:val="20"/>
        </w:rPr>
      </w:pPr>
      <w:r w:rsidRPr="000313D5">
        <w:rPr>
          <w:rFonts w:ascii="Arial" w:hAnsi="Arial" w:cs="Arial"/>
          <w:sz w:val="20"/>
          <w:szCs w:val="20"/>
        </w:rPr>
        <w:t xml:space="preserve">under </w:t>
      </w:r>
      <w:r w:rsidR="00075225" w:rsidRPr="000313D5">
        <w:rPr>
          <w:rFonts w:ascii="Arial" w:hAnsi="Arial" w:cs="Arial"/>
          <w:sz w:val="20"/>
          <w:szCs w:val="20"/>
        </w:rPr>
        <w:t>Nirmal Bharat Abhiyan</w:t>
      </w:r>
      <w:r w:rsidR="000313D5">
        <w:rPr>
          <w:rFonts w:ascii="Arial" w:hAnsi="Arial" w:cs="Arial"/>
          <w:sz w:val="20"/>
          <w:szCs w:val="20"/>
        </w:rPr>
        <w:t>WASH in schools was an essential critiea for any panchayt qualifying for the Nirmal Gram Puraskar</w:t>
      </w:r>
    </w:p>
    <w:p w:rsidR="008F4078" w:rsidRPr="000313D5" w:rsidRDefault="00075225" w:rsidP="000313D5">
      <w:pPr>
        <w:pStyle w:val="ListParagraph"/>
        <w:numPr>
          <w:ilvl w:val="0"/>
          <w:numId w:val="26"/>
        </w:numPr>
        <w:rPr>
          <w:rFonts w:ascii="Arial" w:hAnsi="Arial" w:cs="Arial"/>
          <w:sz w:val="20"/>
          <w:szCs w:val="20"/>
        </w:rPr>
      </w:pPr>
      <w:r w:rsidRPr="000313D5">
        <w:rPr>
          <w:rFonts w:ascii="Arial" w:hAnsi="Arial" w:cs="Arial"/>
          <w:sz w:val="20"/>
          <w:szCs w:val="20"/>
        </w:rPr>
        <w:t xml:space="preserve">recommendations </w:t>
      </w:r>
      <w:r w:rsidR="000313D5">
        <w:rPr>
          <w:rFonts w:ascii="Arial" w:hAnsi="Arial" w:cs="Arial"/>
          <w:sz w:val="20"/>
          <w:szCs w:val="20"/>
        </w:rPr>
        <w:t>of</w:t>
      </w:r>
      <w:r w:rsidR="000313D5" w:rsidRPr="000313D5">
        <w:rPr>
          <w:rFonts w:ascii="Arial" w:hAnsi="Arial" w:cs="Arial"/>
          <w:sz w:val="20"/>
          <w:szCs w:val="20"/>
        </w:rPr>
        <w:t>The</w:t>
      </w:r>
      <w:r w:rsidR="00CB4221" w:rsidRPr="000313D5">
        <w:rPr>
          <w:rFonts w:ascii="Arial" w:hAnsi="Arial" w:cs="Arial"/>
          <w:sz w:val="20"/>
          <w:szCs w:val="20"/>
        </w:rPr>
        <w:t>S</w:t>
      </w:r>
      <w:r w:rsidRPr="000313D5">
        <w:rPr>
          <w:rFonts w:ascii="Arial" w:hAnsi="Arial" w:cs="Arial"/>
          <w:sz w:val="20"/>
          <w:szCs w:val="20"/>
        </w:rPr>
        <w:t>outh East Asian Conference on Sanitation (S</w:t>
      </w:r>
      <w:r w:rsidR="00CB4221" w:rsidRPr="000313D5">
        <w:rPr>
          <w:rFonts w:ascii="Arial" w:hAnsi="Arial" w:cs="Arial"/>
          <w:sz w:val="20"/>
          <w:szCs w:val="20"/>
        </w:rPr>
        <w:t>ACOSAN</w:t>
      </w:r>
      <w:r w:rsidRPr="000313D5">
        <w:rPr>
          <w:rFonts w:ascii="Arial" w:hAnsi="Arial" w:cs="Arial"/>
          <w:sz w:val="20"/>
          <w:szCs w:val="20"/>
        </w:rPr>
        <w:t>)</w:t>
      </w:r>
      <w:r w:rsidR="00CB4221" w:rsidRPr="000313D5">
        <w:rPr>
          <w:rFonts w:ascii="Arial" w:hAnsi="Arial" w:cs="Arial"/>
          <w:sz w:val="20"/>
          <w:szCs w:val="20"/>
        </w:rPr>
        <w:t xml:space="preserve"> 2011</w:t>
      </w:r>
    </w:p>
    <w:p w:rsidR="00CB4221" w:rsidRPr="00995F44" w:rsidRDefault="00CB4221" w:rsidP="00BE516B">
      <w:pPr>
        <w:rPr>
          <w:rFonts w:ascii="Arial" w:hAnsi="Arial" w:cs="Arial"/>
          <w:sz w:val="20"/>
          <w:szCs w:val="20"/>
          <w:lang w:val="en-GB"/>
        </w:rPr>
      </w:pPr>
    </w:p>
    <w:p w:rsidR="00141C15" w:rsidRPr="00995F44" w:rsidRDefault="00075225" w:rsidP="00BE516B">
      <w:pPr>
        <w:rPr>
          <w:rFonts w:ascii="Arial" w:hAnsi="Arial" w:cs="Arial"/>
          <w:sz w:val="20"/>
          <w:szCs w:val="20"/>
          <w:lang w:val="en-GB"/>
        </w:rPr>
      </w:pPr>
      <w:r>
        <w:rPr>
          <w:rFonts w:ascii="Arial" w:hAnsi="Arial" w:cs="Arial"/>
          <w:sz w:val="20"/>
          <w:szCs w:val="20"/>
          <w:lang w:val="en-GB"/>
        </w:rPr>
        <w:t xml:space="preserve">She presented a spatial map </w:t>
      </w:r>
      <w:r w:rsidR="000030AA" w:rsidRPr="00995F44">
        <w:rPr>
          <w:rFonts w:ascii="Arial" w:hAnsi="Arial" w:cs="Arial"/>
          <w:sz w:val="20"/>
          <w:szCs w:val="20"/>
          <w:lang w:val="en-GB"/>
        </w:rPr>
        <w:t xml:space="preserve">of </w:t>
      </w:r>
      <w:r>
        <w:rPr>
          <w:rFonts w:ascii="Arial" w:hAnsi="Arial" w:cs="Arial"/>
          <w:sz w:val="20"/>
          <w:szCs w:val="20"/>
          <w:lang w:val="en-GB"/>
        </w:rPr>
        <w:t>S</w:t>
      </w:r>
      <w:r w:rsidR="000030AA" w:rsidRPr="00995F44">
        <w:rPr>
          <w:rFonts w:ascii="Arial" w:hAnsi="Arial" w:cs="Arial"/>
          <w:sz w:val="20"/>
          <w:szCs w:val="20"/>
          <w:lang w:val="en-GB"/>
        </w:rPr>
        <w:t>tate</w:t>
      </w:r>
      <w:r>
        <w:rPr>
          <w:rFonts w:ascii="Arial" w:hAnsi="Arial" w:cs="Arial"/>
          <w:sz w:val="20"/>
          <w:szCs w:val="20"/>
          <w:lang w:val="en-GB"/>
        </w:rPr>
        <w:t>s</w:t>
      </w:r>
      <w:r w:rsidR="000030AA" w:rsidRPr="00995F44">
        <w:rPr>
          <w:rFonts w:ascii="Arial" w:hAnsi="Arial" w:cs="Arial"/>
          <w:sz w:val="20"/>
          <w:szCs w:val="20"/>
          <w:lang w:val="en-GB"/>
        </w:rPr>
        <w:t xml:space="preserve"> of India </w:t>
      </w:r>
      <w:r w:rsidR="000313D5">
        <w:rPr>
          <w:rFonts w:ascii="Arial" w:hAnsi="Arial" w:cs="Arial"/>
          <w:sz w:val="20"/>
          <w:szCs w:val="20"/>
          <w:lang w:val="en-GB"/>
        </w:rPr>
        <w:t>showing</w:t>
      </w:r>
      <w:r w:rsidR="000030AA" w:rsidRPr="00995F44">
        <w:rPr>
          <w:rFonts w:ascii="Arial" w:hAnsi="Arial" w:cs="Arial"/>
          <w:sz w:val="20"/>
          <w:szCs w:val="20"/>
          <w:lang w:val="en-GB"/>
        </w:rPr>
        <w:t xml:space="preserve"> that Chhatti</w:t>
      </w:r>
      <w:r>
        <w:rPr>
          <w:rFonts w:ascii="Arial" w:hAnsi="Arial" w:cs="Arial"/>
          <w:sz w:val="20"/>
          <w:szCs w:val="20"/>
          <w:lang w:val="en-GB"/>
        </w:rPr>
        <w:t>sgarh is also among states, having lower co</w:t>
      </w:r>
      <w:r w:rsidR="000030AA" w:rsidRPr="00995F44">
        <w:rPr>
          <w:rFonts w:ascii="Arial" w:hAnsi="Arial" w:cs="Arial"/>
          <w:sz w:val="20"/>
          <w:szCs w:val="20"/>
          <w:lang w:val="en-GB"/>
        </w:rPr>
        <w:t>ver</w:t>
      </w:r>
      <w:r>
        <w:rPr>
          <w:rFonts w:ascii="Arial" w:hAnsi="Arial" w:cs="Arial"/>
          <w:sz w:val="20"/>
          <w:szCs w:val="20"/>
          <w:lang w:val="en-GB"/>
        </w:rPr>
        <w:t>a</w:t>
      </w:r>
      <w:r w:rsidR="000030AA" w:rsidRPr="00995F44">
        <w:rPr>
          <w:rFonts w:ascii="Arial" w:hAnsi="Arial" w:cs="Arial"/>
          <w:sz w:val="20"/>
          <w:szCs w:val="20"/>
          <w:lang w:val="en-GB"/>
        </w:rPr>
        <w:t xml:space="preserve">ge </w:t>
      </w:r>
      <w:r>
        <w:rPr>
          <w:rFonts w:ascii="Arial" w:hAnsi="Arial" w:cs="Arial"/>
          <w:sz w:val="20"/>
          <w:szCs w:val="20"/>
          <w:lang w:val="en-GB"/>
        </w:rPr>
        <w:t>of</w:t>
      </w:r>
      <w:r w:rsidR="000030AA" w:rsidRPr="00995F44">
        <w:rPr>
          <w:rFonts w:ascii="Arial" w:hAnsi="Arial" w:cs="Arial"/>
          <w:sz w:val="20"/>
          <w:szCs w:val="20"/>
          <w:lang w:val="en-GB"/>
        </w:rPr>
        <w:t xml:space="preserve"> school toilet</w:t>
      </w:r>
      <w:r>
        <w:rPr>
          <w:rFonts w:ascii="Arial" w:hAnsi="Arial" w:cs="Arial"/>
          <w:sz w:val="20"/>
          <w:szCs w:val="20"/>
          <w:lang w:val="en-GB"/>
        </w:rPr>
        <w:t>sas compared to the</w:t>
      </w:r>
      <w:r w:rsidR="000030AA" w:rsidRPr="00995F44">
        <w:rPr>
          <w:rFonts w:ascii="Arial" w:hAnsi="Arial" w:cs="Arial"/>
          <w:sz w:val="20"/>
          <w:szCs w:val="20"/>
          <w:lang w:val="en-GB"/>
        </w:rPr>
        <w:t xml:space="preserve"> national level. As per CMS survey 2010, </w:t>
      </w:r>
      <w:r w:rsidR="006B2A1E">
        <w:rPr>
          <w:rFonts w:ascii="Arial" w:hAnsi="Arial" w:cs="Arial"/>
          <w:sz w:val="20"/>
          <w:szCs w:val="20"/>
          <w:lang w:val="en-GB"/>
        </w:rPr>
        <w:t xml:space="preserve">the National average was one </w:t>
      </w:r>
      <w:r w:rsidR="000030AA" w:rsidRPr="00995F44">
        <w:rPr>
          <w:rFonts w:ascii="Arial" w:hAnsi="Arial" w:cs="Arial"/>
          <w:sz w:val="20"/>
          <w:szCs w:val="20"/>
          <w:lang w:val="en-GB"/>
        </w:rPr>
        <w:t>school</w:t>
      </w:r>
      <w:r w:rsidR="006B2A1E">
        <w:rPr>
          <w:rFonts w:ascii="Arial" w:hAnsi="Arial" w:cs="Arial"/>
          <w:sz w:val="20"/>
          <w:szCs w:val="20"/>
          <w:lang w:val="en-GB"/>
        </w:rPr>
        <w:t xml:space="preserve"> toilet on an average serving </w:t>
      </w:r>
      <w:r w:rsidR="000030AA" w:rsidRPr="00995F44">
        <w:rPr>
          <w:rFonts w:ascii="Arial" w:hAnsi="Arial" w:cs="Arial"/>
          <w:sz w:val="20"/>
          <w:szCs w:val="20"/>
          <w:lang w:val="en-GB"/>
        </w:rPr>
        <w:t>about 89.5 children, and at that time  Bihar, West Bengal were having more</w:t>
      </w:r>
      <w:r w:rsidR="006B2A1E">
        <w:rPr>
          <w:rFonts w:ascii="Arial" w:hAnsi="Arial" w:cs="Arial"/>
          <w:sz w:val="20"/>
          <w:szCs w:val="20"/>
          <w:lang w:val="en-GB"/>
        </w:rPr>
        <w:t xml:space="preserve"> than 100 school students</w:t>
      </w:r>
      <w:r w:rsidR="000030AA" w:rsidRPr="00995F44">
        <w:rPr>
          <w:rFonts w:ascii="Arial" w:hAnsi="Arial" w:cs="Arial"/>
          <w:sz w:val="20"/>
          <w:szCs w:val="20"/>
          <w:lang w:val="en-GB"/>
        </w:rPr>
        <w:t xml:space="preserve"> being served by a single toilet. Chhattisgarh </w:t>
      </w:r>
      <w:r w:rsidR="006B2A1E">
        <w:rPr>
          <w:rFonts w:ascii="Arial" w:hAnsi="Arial" w:cs="Arial"/>
          <w:sz w:val="20"/>
          <w:szCs w:val="20"/>
          <w:lang w:val="en-GB"/>
        </w:rPr>
        <w:t xml:space="preserve">was laso falling in the same category with </w:t>
      </w:r>
      <w:r w:rsidR="000030AA" w:rsidRPr="00995F44">
        <w:rPr>
          <w:rFonts w:ascii="Arial" w:hAnsi="Arial" w:cs="Arial"/>
          <w:sz w:val="20"/>
          <w:szCs w:val="20"/>
          <w:lang w:val="en-GB"/>
        </w:rPr>
        <w:t>more than 100 children being served per school</w:t>
      </w:r>
      <w:r w:rsidR="00141C15" w:rsidRPr="00995F44">
        <w:rPr>
          <w:rFonts w:ascii="Arial" w:hAnsi="Arial" w:cs="Arial"/>
          <w:sz w:val="20"/>
          <w:szCs w:val="20"/>
          <w:lang w:val="en-GB"/>
        </w:rPr>
        <w:t xml:space="preserve"> toilet</w:t>
      </w:r>
    </w:p>
    <w:p w:rsidR="006B2A1E" w:rsidRDefault="006B2A1E" w:rsidP="00BE516B">
      <w:pPr>
        <w:rPr>
          <w:rFonts w:ascii="Arial" w:hAnsi="Arial" w:cs="Arial"/>
          <w:sz w:val="20"/>
          <w:szCs w:val="20"/>
          <w:lang w:val="en-GB"/>
        </w:rPr>
      </w:pPr>
    </w:p>
    <w:p w:rsidR="006B2A1E" w:rsidRDefault="006B2A1E" w:rsidP="00BE516B">
      <w:pPr>
        <w:rPr>
          <w:rFonts w:ascii="Arial" w:hAnsi="Arial" w:cs="Arial"/>
          <w:sz w:val="20"/>
          <w:szCs w:val="20"/>
          <w:lang w:val="en-GB"/>
        </w:rPr>
      </w:pPr>
      <w:r>
        <w:rPr>
          <w:rFonts w:ascii="Arial" w:hAnsi="Arial" w:cs="Arial"/>
          <w:sz w:val="20"/>
          <w:szCs w:val="20"/>
          <w:lang w:val="en-GB"/>
        </w:rPr>
        <w:t>She further added that</w:t>
      </w:r>
      <w:r w:rsidR="005C316B" w:rsidRPr="00995F44">
        <w:rPr>
          <w:rFonts w:ascii="Arial" w:hAnsi="Arial" w:cs="Arial"/>
          <w:sz w:val="20"/>
          <w:szCs w:val="20"/>
          <w:lang w:val="en-GB"/>
        </w:rPr>
        <w:t xml:space="preserve"> every second toilet happen</w:t>
      </w:r>
      <w:r>
        <w:rPr>
          <w:rFonts w:ascii="Arial" w:hAnsi="Arial" w:cs="Arial"/>
          <w:sz w:val="20"/>
          <w:szCs w:val="20"/>
          <w:lang w:val="en-GB"/>
        </w:rPr>
        <w:t>s</w:t>
      </w:r>
      <w:r w:rsidR="005C316B" w:rsidRPr="00995F44">
        <w:rPr>
          <w:rFonts w:ascii="Arial" w:hAnsi="Arial" w:cs="Arial"/>
          <w:sz w:val="20"/>
          <w:szCs w:val="20"/>
          <w:lang w:val="en-GB"/>
        </w:rPr>
        <w:t xml:space="preserve"> to be to a </w:t>
      </w:r>
      <w:r w:rsidR="00AB27D7" w:rsidRPr="00995F44">
        <w:rPr>
          <w:rFonts w:ascii="Arial" w:hAnsi="Arial" w:cs="Arial"/>
          <w:sz w:val="20"/>
          <w:szCs w:val="20"/>
          <w:lang w:val="en-GB"/>
        </w:rPr>
        <w:t xml:space="preserve">non functional toilet, in India </w:t>
      </w:r>
      <w:r>
        <w:rPr>
          <w:rFonts w:ascii="Arial" w:hAnsi="Arial" w:cs="Arial"/>
          <w:sz w:val="20"/>
          <w:szCs w:val="20"/>
          <w:lang w:val="en-GB"/>
        </w:rPr>
        <w:t>making it challenge</w:t>
      </w:r>
      <w:r w:rsidR="005C316B" w:rsidRPr="00995F44">
        <w:rPr>
          <w:rFonts w:ascii="Arial" w:hAnsi="Arial" w:cs="Arial"/>
          <w:sz w:val="20"/>
          <w:szCs w:val="20"/>
          <w:lang w:val="en-GB"/>
        </w:rPr>
        <w:t xml:space="preserve"> to </w:t>
      </w:r>
      <w:r>
        <w:rPr>
          <w:rFonts w:ascii="Arial" w:hAnsi="Arial" w:cs="Arial"/>
          <w:sz w:val="20"/>
          <w:szCs w:val="20"/>
          <w:lang w:val="en-GB"/>
        </w:rPr>
        <w:t>ensure functionality of all school toilets as funds get allocated under SSA for construction of new toilets and not for maintenance of existing ones.</w:t>
      </w:r>
      <w:r w:rsidR="005C316B" w:rsidRPr="00995F44">
        <w:rPr>
          <w:rFonts w:ascii="Arial" w:hAnsi="Arial" w:cs="Arial"/>
          <w:sz w:val="20"/>
          <w:szCs w:val="20"/>
          <w:lang w:val="en-GB"/>
        </w:rPr>
        <w:t xml:space="preserve"> She </w:t>
      </w:r>
      <w:r>
        <w:rPr>
          <w:rFonts w:ascii="Arial" w:hAnsi="Arial" w:cs="Arial"/>
          <w:sz w:val="20"/>
          <w:szCs w:val="20"/>
          <w:lang w:val="en-GB"/>
        </w:rPr>
        <w:t>highlighted the challenge</w:t>
      </w:r>
      <w:r w:rsidR="005C316B" w:rsidRPr="00995F44">
        <w:rPr>
          <w:rFonts w:ascii="Arial" w:hAnsi="Arial" w:cs="Arial"/>
          <w:sz w:val="20"/>
          <w:szCs w:val="20"/>
          <w:lang w:val="en-GB"/>
        </w:rPr>
        <w:t xml:space="preserve"> of proper operation and maintenance of the WASH in schools and </w:t>
      </w:r>
      <w:r>
        <w:rPr>
          <w:rFonts w:ascii="Arial" w:hAnsi="Arial" w:cs="Arial"/>
          <w:sz w:val="20"/>
          <w:szCs w:val="20"/>
          <w:lang w:val="en-GB"/>
        </w:rPr>
        <w:t xml:space="preserve">informed </w:t>
      </w:r>
      <w:r w:rsidR="005C316B" w:rsidRPr="00995F44">
        <w:rPr>
          <w:rFonts w:ascii="Arial" w:hAnsi="Arial" w:cs="Arial"/>
          <w:sz w:val="20"/>
          <w:szCs w:val="20"/>
          <w:lang w:val="en-GB"/>
        </w:rPr>
        <w:t xml:space="preserve">that UNICEF </w:t>
      </w:r>
      <w:r>
        <w:rPr>
          <w:rFonts w:ascii="Arial" w:hAnsi="Arial" w:cs="Arial"/>
          <w:sz w:val="20"/>
          <w:szCs w:val="20"/>
          <w:lang w:val="en-GB"/>
        </w:rPr>
        <w:t xml:space="preserve">was </w:t>
      </w:r>
      <w:r w:rsidR="005C316B" w:rsidRPr="00995F44">
        <w:rPr>
          <w:rFonts w:ascii="Arial" w:hAnsi="Arial" w:cs="Arial"/>
          <w:sz w:val="20"/>
          <w:szCs w:val="20"/>
          <w:lang w:val="en-GB"/>
        </w:rPr>
        <w:t xml:space="preserve">advocating at national level for allocation of the dedicated fund for this crucial need. </w:t>
      </w:r>
    </w:p>
    <w:p w:rsidR="006B2A1E" w:rsidRDefault="006B2A1E" w:rsidP="00BE516B">
      <w:pPr>
        <w:rPr>
          <w:rFonts w:ascii="Arial" w:hAnsi="Arial" w:cs="Arial"/>
          <w:sz w:val="20"/>
          <w:szCs w:val="20"/>
          <w:lang w:val="en-GB"/>
        </w:rPr>
      </w:pPr>
    </w:p>
    <w:p w:rsidR="003550AD" w:rsidRPr="00995F44" w:rsidRDefault="005C316B" w:rsidP="00BE516B">
      <w:pPr>
        <w:rPr>
          <w:rFonts w:ascii="Arial" w:hAnsi="Arial" w:cs="Arial"/>
          <w:sz w:val="20"/>
          <w:szCs w:val="20"/>
          <w:lang w:val="en-GB"/>
        </w:rPr>
      </w:pPr>
      <w:r w:rsidRPr="00995F44">
        <w:rPr>
          <w:rFonts w:ascii="Arial" w:hAnsi="Arial" w:cs="Arial"/>
          <w:sz w:val="20"/>
          <w:szCs w:val="20"/>
          <w:lang w:val="en-GB"/>
        </w:rPr>
        <w:t>She</w:t>
      </w:r>
      <w:r w:rsidR="00141C15" w:rsidRPr="00995F44">
        <w:rPr>
          <w:rFonts w:ascii="Arial" w:hAnsi="Arial" w:cs="Arial"/>
          <w:sz w:val="20"/>
          <w:szCs w:val="20"/>
          <w:lang w:val="en-GB"/>
        </w:rPr>
        <w:t xml:space="preserve"> drew the attention of the forum</w:t>
      </w:r>
      <w:r w:rsidRPr="00995F44">
        <w:rPr>
          <w:rFonts w:ascii="Arial" w:hAnsi="Arial" w:cs="Arial"/>
          <w:sz w:val="20"/>
          <w:szCs w:val="20"/>
          <w:lang w:val="en-GB"/>
        </w:rPr>
        <w:t xml:space="preserve"> towards the inconsistency of the available data fr</w:t>
      </w:r>
      <w:r w:rsidR="006B2A1E" w:rsidRPr="00995F44">
        <w:rPr>
          <w:rFonts w:ascii="Arial" w:hAnsi="Arial" w:cs="Arial"/>
          <w:sz w:val="20"/>
          <w:szCs w:val="20"/>
          <w:lang w:val="en-GB"/>
        </w:rPr>
        <w:t>o</w:t>
      </w:r>
      <w:r w:rsidRPr="00995F44">
        <w:rPr>
          <w:rFonts w:ascii="Arial" w:hAnsi="Arial" w:cs="Arial"/>
          <w:sz w:val="20"/>
          <w:szCs w:val="20"/>
          <w:lang w:val="en-GB"/>
        </w:rPr>
        <w:t>m MIS on the coverage and Use and maintenance of the data.</w:t>
      </w:r>
      <w:r w:rsidR="006B2A1E">
        <w:rPr>
          <w:rFonts w:ascii="Arial" w:hAnsi="Arial" w:cs="Arial"/>
          <w:sz w:val="20"/>
          <w:szCs w:val="20"/>
          <w:lang w:val="en-GB"/>
        </w:rPr>
        <w:t xml:space="preserve"> This was basically related to reported data under the MIS of Ministry of Drinking Water and Sanitation, the data reported by the Education Department under the DISE and the data of ASER(done by NGO-PRATHAM). S</w:t>
      </w:r>
      <w:r w:rsidR="00AB27D7" w:rsidRPr="00995F44">
        <w:rPr>
          <w:rFonts w:ascii="Arial" w:hAnsi="Arial" w:cs="Arial"/>
          <w:sz w:val="20"/>
          <w:szCs w:val="20"/>
          <w:lang w:val="en-GB"/>
        </w:rPr>
        <w:t xml:space="preserve">ome of the common challenges were </w:t>
      </w:r>
      <w:r w:rsidR="006B2A1E">
        <w:rPr>
          <w:rFonts w:ascii="Arial" w:hAnsi="Arial" w:cs="Arial"/>
          <w:sz w:val="20"/>
          <w:szCs w:val="20"/>
          <w:lang w:val="en-GB"/>
        </w:rPr>
        <w:t>summarized</w:t>
      </w:r>
      <w:r w:rsidR="00AB27D7" w:rsidRPr="00995F44">
        <w:rPr>
          <w:rFonts w:ascii="Arial" w:hAnsi="Arial" w:cs="Arial"/>
          <w:sz w:val="20"/>
          <w:szCs w:val="20"/>
          <w:lang w:val="en-GB"/>
        </w:rPr>
        <w:t xml:space="preserve"> as: </w:t>
      </w:r>
    </w:p>
    <w:p w:rsidR="000F44B6" w:rsidRPr="00995F44" w:rsidRDefault="00141C15" w:rsidP="00391C99">
      <w:pPr>
        <w:pStyle w:val="ListParagraph"/>
        <w:numPr>
          <w:ilvl w:val="0"/>
          <w:numId w:val="14"/>
        </w:numPr>
        <w:spacing w:line="360" w:lineRule="auto"/>
        <w:rPr>
          <w:rFonts w:ascii="Arial" w:hAnsi="Arial" w:cs="Arial"/>
          <w:sz w:val="20"/>
          <w:szCs w:val="20"/>
        </w:rPr>
      </w:pPr>
      <w:r w:rsidRPr="00995F44">
        <w:rPr>
          <w:rFonts w:ascii="Arial" w:hAnsi="Arial" w:cs="Arial"/>
          <w:sz w:val="20"/>
          <w:szCs w:val="20"/>
          <w:lang w:val="en-GB"/>
        </w:rPr>
        <w:t>Lack of s</w:t>
      </w:r>
      <w:r w:rsidR="00AB27D7" w:rsidRPr="00995F44">
        <w:rPr>
          <w:rFonts w:ascii="Arial" w:hAnsi="Arial" w:cs="Arial"/>
          <w:sz w:val="20"/>
          <w:szCs w:val="20"/>
          <w:lang w:val="en-GB"/>
        </w:rPr>
        <w:t xml:space="preserve">ustainable government funding mechanisms – for operation and maintenance.  </w:t>
      </w:r>
    </w:p>
    <w:p w:rsidR="000F44B6" w:rsidRPr="00995F44" w:rsidRDefault="00AB27D7" w:rsidP="00391C99">
      <w:pPr>
        <w:pStyle w:val="ListParagraph"/>
        <w:numPr>
          <w:ilvl w:val="0"/>
          <w:numId w:val="14"/>
        </w:numPr>
        <w:spacing w:line="360" w:lineRule="auto"/>
        <w:rPr>
          <w:rFonts w:ascii="Arial" w:hAnsi="Arial" w:cs="Arial"/>
          <w:sz w:val="20"/>
          <w:szCs w:val="20"/>
        </w:rPr>
      </w:pPr>
      <w:r w:rsidRPr="00995F44">
        <w:rPr>
          <w:rFonts w:ascii="Arial" w:hAnsi="Arial" w:cs="Arial"/>
          <w:sz w:val="20"/>
          <w:szCs w:val="20"/>
          <w:lang w:val="en-GB"/>
        </w:rPr>
        <w:t xml:space="preserve">Decline in functioning of wash facilities after construction. </w:t>
      </w:r>
    </w:p>
    <w:p w:rsidR="000F44B6" w:rsidRPr="00995F44" w:rsidRDefault="00141C15" w:rsidP="00391C99">
      <w:pPr>
        <w:pStyle w:val="ListParagraph"/>
        <w:numPr>
          <w:ilvl w:val="0"/>
          <w:numId w:val="14"/>
        </w:numPr>
        <w:spacing w:line="360" w:lineRule="auto"/>
        <w:rPr>
          <w:rFonts w:ascii="Arial" w:hAnsi="Arial" w:cs="Arial"/>
          <w:sz w:val="20"/>
          <w:szCs w:val="20"/>
        </w:rPr>
      </w:pPr>
      <w:r w:rsidRPr="00995F44">
        <w:rPr>
          <w:rFonts w:ascii="Arial" w:hAnsi="Arial" w:cs="Arial"/>
          <w:sz w:val="20"/>
          <w:szCs w:val="20"/>
          <w:lang w:val="en-GB"/>
        </w:rPr>
        <w:t>Limited p</w:t>
      </w:r>
      <w:r w:rsidR="00AB27D7" w:rsidRPr="00995F44">
        <w:rPr>
          <w:rFonts w:ascii="Arial" w:hAnsi="Arial" w:cs="Arial"/>
          <w:sz w:val="20"/>
          <w:szCs w:val="20"/>
          <w:lang w:val="en-GB"/>
        </w:rPr>
        <w:t xml:space="preserve">ractising and sustaining hygiene in schools and beyond. </w:t>
      </w:r>
    </w:p>
    <w:p w:rsidR="000F44B6" w:rsidRPr="00995F44" w:rsidRDefault="00E417E6" w:rsidP="00391C99">
      <w:pPr>
        <w:pStyle w:val="ListParagraph"/>
        <w:numPr>
          <w:ilvl w:val="0"/>
          <w:numId w:val="14"/>
        </w:numPr>
        <w:spacing w:line="360" w:lineRule="auto"/>
        <w:rPr>
          <w:rFonts w:ascii="Arial" w:hAnsi="Arial" w:cs="Arial"/>
          <w:sz w:val="20"/>
          <w:szCs w:val="20"/>
        </w:rPr>
      </w:pPr>
      <w:r w:rsidRPr="00995F44">
        <w:rPr>
          <w:rFonts w:ascii="Arial" w:hAnsi="Arial" w:cs="Arial"/>
          <w:noProof/>
          <w:sz w:val="20"/>
          <w:szCs w:val="20"/>
          <w:lang w:bidi="hi-IN"/>
        </w:rPr>
        <w:drawing>
          <wp:anchor distT="0" distB="0" distL="114300" distR="114300" simplePos="0" relativeHeight="251681792" behindDoc="0" locked="0" layoutInCell="1" allowOverlap="1">
            <wp:simplePos x="0" y="0"/>
            <wp:positionH relativeFrom="column">
              <wp:posOffset>3150235</wp:posOffset>
            </wp:positionH>
            <wp:positionV relativeFrom="paragraph">
              <wp:posOffset>113030</wp:posOffset>
            </wp:positionV>
            <wp:extent cx="2879090" cy="2156460"/>
            <wp:effectExtent l="76200" t="76200" r="111760" b="110490"/>
            <wp:wrapSquare wrapText="bothSides"/>
            <wp:docPr id="22" name="Picture 1" descr="F:\Photos\March 2013\Babyloan Workshop\DSC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March 2013\Babyloan Workshop\DSC03116.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40000" contrast="-20000"/>
                              </a14:imgEffect>
                            </a14:imgLayer>
                          </a14:imgProps>
                        </a:ext>
                      </a:extLst>
                    </a:blip>
                    <a:srcRect/>
                    <a:stretch>
                      <a:fillRect/>
                    </a:stretch>
                  </pic:blipFill>
                  <pic:spPr bwMode="auto">
                    <a:xfrm>
                      <a:off x="0" y="0"/>
                      <a:ext cx="2879090" cy="21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B27D7" w:rsidRPr="00995F44">
        <w:rPr>
          <w:rFonts w:ascii="Arial" w:hAnsi="Arial" w:cs="Arial"/>
          <w:sz w:val="20"/>
          <w:szCs w:val="20"/>
          <w:lang w:val="en-GB"/>
        </w:rPr>
        <w:t xml:space="preserve">Data inconsistencies. </w:t>
      </w:r>
    </w:p>
    <w:p w:rsidR="00AB27D7" w:rsidRPr="00995F44" w:rsidRDefault="00AB27D7" w:rsidP="00BE516B">
      <w:pPr>
        <w:rPr>
          <w:rFonts w:ascii="Arial" w:hAnsi="Arial" w:cs="Arial"/>
          <w:sz w:val="20"/>
          <w:szCs w:val="20"/>
          <w:lang w:val="en-GB"/>
        </w:rPr>
      </w:pPr>
    </w:p>
    <w:p w:rsidR="005F0E9D" w:rsidRDefault="005F0E9D" w:rsidP="00BE516B">
      <w:pPr>
        <w:rPr>
          <w:rFonts w:ascii="Arial" w:hAnsi="Arial" w:cs="Arial"/>
          <w:sz w:val="20"/>
          <w:szCs w:val="20"/>
          <w:lang w:val="en-GB"/>
        </w:rPr>
      </w:pPr>
      <w:r>
        <w:rPr>
          <w:rFonts w:ascii="Arial" w:hAnsi="Arial" w:cs="Arial"/>
          <w:sz w:val="20"/>
          <w:szCs w:val="20"/>
          <w:lang w:val="en-GB"/>
        </w:rPr>
        <w:t>With reference to availability of water in schools Mamita mentioned thatal</w:t>
      </w:r>
      <w:r w:rsidR="00EA30DC" w:rsidRPr="00995F44">
        <w:rPr>
          <w:rFonts w:ascii="Arial" w:hAnsi="Arial" w:cs="Arial"/>
          <w:sz w:val="20"/>
          <w:szCs w:val="20"/>
          <w:lang w:val="en-GB"/>
        </w:rPr>
        <w:t>though fi</w:t>
      </w:r>
      <w:r w:rsidR="00AB27D7" w:rsidRPr="00995F44">
        <w:rPr>
          <w:rFonts w:ascii="Arial" w:hAnsi="Arial" w:cs="Arial"/>
          <w:sz w:val="20"/>
          <w:szCs w:val="20"/>
          <w:lang w:val="en-GB"/>
        </w:rPr>
        <w:t>e</w:t>
      </w:r>
      <w:r w:rsidR="00EA30DC" w:rsidRPr="00995F44">
        <w:rPr>
          <w:rFonts w:ascii="Arial" w:hAnsi="Arial" w:cs="Arial"/>
          <w:sz w:val="20"/>
          <w:szCs w:val="20"/>
          <w:lang w:val="en-GB"/>
        </w:rPr>
        <w:t xml:space="preserve">ld test kits </w:t>
      </w:r>
      <w:r w:rsidR="00AB27D7" w:rsidRPr="00995F44">
        <w:rPr>
          <w:rFonts w:ascii="Arial" w:hAnsi="Arial" w:cs="Arial"/>
          <w:sz w:val="20"/>
          <w:szCs w:val="20"/>
          <w:lang w:val="en-GB"/>
        </w:rPr>
        <w:t>a</w:t>
      </w:r>
      <w:r w:rsidR="00EA30DC" w:rsidRPr="00995F44">
        <w:rPr>
          <w:rFonts w:ascii="Arial" w:hAnsi="Arial" w:cs="Arial"/>
          <w:sz w:val="20"/>
          <w:szCs w:val="20"/>
          <w:lang w:val="en-GB"/>
        </w:rPr>
        <w:t>n</w:t>
      </w:r>
      <w:r w:rsidR="00AB27D7" w:rsidRPr="00995F44">
        <w:rPr>
          <w:rFonts w:ascii="Arial" w:hAnsi="Arial" w:cs="Arial"/>
          <w:sz w:val="20"/>
          <w:szCs w:val="20"/>
          <w:lang w:val="en-GB"/>
        </w:rPr>
        <w:t xml:space="preserve">d various measures </w:t>
      </w:r>
      <w:r>
        <w:rPr>
          <w:rFonts w:ascii="Arial" w:hAnsi="Arial" w:cs="Arial"/>
          <w:sz w:val="20"/>
          <w:szCs w:val="20"/>
          <w:lang w:val="en-GB"/>
        </w:rPr>
        <w:t>were</w:t>
      </w:r>
      <w:r w:rsidR="00EA30DC" w:rsidRPr="00995F44">
        <w:rPr>
          <w:rFonts w:ascii="Arial" w:hAnsi="Arial" w:cs="Arial"/>
          <w:sz w:val="20"/>
          <w:szCs w:val="20"/>
          <w:lang w:val="en-GB"/>
        </w:rPr>
        <w:t xml:space="preserve"> taken </w:t>
      </w:r>
      <w:r w:rsidR="00141C15" w:rsidRPr="00995F44">
        <w:rPr>
          <w:rFonts w:ascii="Arial" w:hAnsi="Arial" w:cs="Arial"/>
          <w:sz w:val="20"/>
          <w:szCs w:val="20"/>
          <w:lang w:val="en-GB"/>
        </w:rPr>
        <w:t xml:space="preserve">by the Government </w:t>
      </w:r>
      <w:r w:rsidR="00EA30DC" w:rsidRPr="00995F44">
        <w:rPr>
          <w:rFonts w:ascii="Arial" w:hAnsi="Arial" w:cs="Arial"/>
          <w:sz w:val="20"/>
          <w:szCs w:val="20"/>
          <w:lang w:val="en-GB"/>
        </w:rPr>
        <w:t xml:space="preserve">to test the </w:t>
      </w:r>
      <w:r>
        <w:rPr>
          <w:rFonts w:ascii="Arial" w:hAnsi="Arial" w:cs="Arial"/>
          <w:sz w:val="20"/>
          <w:szCs w:val="20"/>
          <w:lang w:val="en-GB"/>
        </w:rPr>
        <w:t xml:space="preserve">water </w:t>
      </w:r>
      <w:r w:rsidR="00EA30DC" w:rsidRPr="00995F44">
        <w:rPr>
          <w:rFonts w:ascii="Arial" w:hAnsi="Arial" w:cs="Arial"/>
          <w:sz w:val="20"/>
          <w:szCs w:val="20"/>
          <w:lang w:val="en-GB"/>
        </w:rPr>
        <w:t>quality at field level</w:t>
      </w:r>
      <w:r w:rsidR="00141C15" w:rsidRPr="00995F44">
        <w:rPr>
          <w:rFonts w:ascii="Arial" w:hAnsi="Arial" w:cs="Arial"/>
          <w:sz w:val="20"/>
          <w:szCs w:val="20"/>
          <w:lang w:val="en-GB"/>
        </w:rPr>
        <w:t>,</w:t>
      </w:r>
      <w:r w:rsidR="00EA30DC" w:rsidRPr="00995F44">
        <w:rPr>
          <w:rFonts w:ascii="Arial" w:hAnsi="Arial" w:cs="Arial"/>
          <w:sz w:val="20"/>
          <w:szCs w:val="20"/>
          <w:lang w:val="en-GB"/>
        </w:rPr>
        <w:t xml:space="preserve"> but still </w:t>
      </w:r>
      <w:r>
        <w:rPr>
          <w:rFonts w:ascii="Arial" w:hAnsi="Arial" w:cs="Arial"/>
          <w:sz w:val="20"/>
          <w:szCs w:val="20"/>
          <w:lang w:val="en-GB"/>
        </w:rPr>
        <w:t>there was a limited</w:t>
      </w:r>
      <w:r w:rsidR="00EA30DC" w:rsidRPr="00995F44">
        <w:rPr>
          <w:rFonts w:ascii="Arial" w:hAnsi="Arial" w:cs="Arial"/>
          <w:sz w:val="20"/>
          <w:szCs w:val="20"/>
          <w:lang w:val="en-GB"/>
        </w:rPr>
        <w:t xml:space="preserve"> understanding of </w:t>
      </w:r>
      <w:r>
        <w:rPr>
          <w:rFonts w:ascii="Arial" w:hAnsi="Arial" w:cs="Arial"/>
          <w:sz w:val="20"/>
          <w:szCs w:val="20"/>
          <w:lang w:val="en-GB"/>
        </w:rPr>
        <w:t xml:space="preserve">Water </w:t>
      </w:r>
      <w:r w:rsidR="00EA30DC" w:rsidRPr="00995F44">
        <w:rPr>
          <w:rFonts w:ascii="Arial" w:hAnsi="Arial" w:cs="Arial"/>
          <w:sz w:val="20"/>
          <w:szCs w:val="20"/>
          <w:lang w:val="en-GB"/>
        </w:rPr>
        <w:t xml:space="preserve">quality </w:t>
      </w:r>
      <w:r>
        <w:rPr>
          <w:rFonts w:ascii="Arial" w:hAnsi="Arial" w:cs="Arial"/>
          <w:sz w:val="20"/>
          <w:szCs w:val="20"/>
          <w:lang w:val="en-GB"/>
        </w:rPr>
        <w:t>at school level; this had led to limited work on ensuring supply of potable water in rural schools.</w:t>
      </w:r>
    </w:p>
    <w:p w:rsidR="00CB67E5" w:rsidRDefault="00EA30DC" w:rsidP="00BE516B">
      <w:pPr>
        <w:rPr>
          <w:rFonts w:ascii="Arial" w:hAnsi="Arial" w:cs="Arial"/>
          <w:sz w:val="20"/>
          <w:szCs w:val="20"/>
          <w:lang w:val="en-GB"/>
        </w:rPr>
      </w:pPr>
      <w:r w:rsidRPr="00995F44">
        <w:rPr>
          <w:rFonts w:ascii="Arial" w:hAnsi="Arial" w:cs="Arial"/>
          <w:sz w:val="20"/>
          <w:szCs w:val="20"/>
          <w:lang w:val="en-GB"/>
        </w:rPr>
        <w:t>She emphasised on need of water quality educa</w:t>
      </w:r>
      <w:r w:rsidR="005F0E9D">
        <w:rPr>
          <w:rFonts w:ascii="Arial" w:hAnsi="Arial" w:cs="Arial"/>
          <w:sz w:val="20"/>
          <w:szCs w:val="20"/>
          <w:lang w:val="en-GB"/>
        </w:rPr>
        <w:t>tion at the field level. She</w:t>
      </w:r>
      <w:r w:rsidR="00141C15" w:rsidRPr="00995F44">
        <w:rPr>
          <w:rFonts w:ascii="Arial" w:hAnsi="Arial" w:cs="Arial"/>
          <w:sz w:val="20"/>
          <w:szCs w:val="20"/>
          <w:lang w:val="en-GB"/>
        </w:rPr>
        <w:t xml:space="preserve"> added that, t</w:t>
      </w:r>
      <w:r w:rsidRPr="00995F44">
        <w:rPr>
          <w:rFonts w:ascii="Arial" w:hAnsi="Arial" w:cs="Arial"/>
          <w:sz w:val="20"/>
          <w:szCs w:val="20"/>
          <w:lang w:val="en-GB"/>
        </w:rPr>
        <w:t xml:space="preserve">here </w:t>
      </w:r>
      <w:r w:rsidR="005F0E9D">
        <w:rPr>
          <w:rFonts w:ascii="Arial" w:hAnsi="Arial" w:cs="Arial"/>
          <w:sz w:val="20"/>
          <w:szCs w:val="20"/>
          <w:lang w:val="en-GB"/>
        </w:rPr>
        <w:t xml:space="preserve">existed </w:t>
      </w:r>
      <w:r w:rsidRPr="00995F44">
        <w:rPr>
          <w:rFonts w:ascii="Arial" w:hAnsi="Arial" w:cs="Arial"/>
          <w:sz w:val="20"/>
          <w:szCs w:val="20"/>
          <w:lang w:val="en-GB"/>
        </w:rPr>
        <w:t>possibilities of improvi</w:t>
      </w:r>
      <w:r w:rsidR="006B3038" w:rsidRPr="00995F44">
        <w:rPr>
          <w:rFonts w:ascii="Arial" w:hAnsi="Arial" w:cs="Arial"/>
          <w:sz w:val="20"/>
          <w:szCs w:val="20"/>
          <w:lang w:val="en-GB"/>
        </w:rPr>
        <w:t xml:space="preserve">ng services under </w:t>
      </w:r>
      <w:r w:rsidRPr="00995F44">
        <w:rPr>
          <w:rFonts w:ascii="Arial" w:hAnsi="Arial" w:cs="Arial"/>
          <w:sz w:val="20"/>
          <w:szCs w:val="20"/>
          <w:lang w:val="en-GB"/>
        </w:rPr>
        <w:t xml:space="preserve">various programmes such as - </w:t>
      </w:r>
      <w:r w:rsidR="006B3038" w:rsidRPr="00995F44">
        <w:rPr>
          <w:rFonts w:ascii="Arial" w:hAnsi="Arial" w:cs="Arial"/>
          <w:sz w:val="20"/>
          <w:szCs w:val="20"/>
          <w:lang w:val="en-GB"/>
        </w:rPr>
        <w:t xml:space="preserve">ARSH, MHM, </w:t>
      </w:r>
      <w:r w:rsidR="00FD1AA2" w:rsidRPr="00995F44">
        <w:rPr>
          <w:rFonts w:ascii="Arial" w:hAnsi="Arial" w:cs="Arial"/>
          <w:sz w:val="20"/>
          <w:szCs w:val="20"/>
          <w:lang w:val="en-GB"/>
        </w:rPr>
        <w:t xml:space="preserve">School </w:t>
      </w:r>
      <w:r w:rsidR="00141C15" w:rsidRPr="00995F44">
        <w:rPr>
          <w:rFonts w:ascii="Arial" w:hAnsi="Arial" w:cs="Arial"/>
          <w:sz w:val="20"/>
          <w:szCs w:val="20"/>
          <w:lang w:val="en-GB"/>
        </w:rPr>
        <w:t xml:space="preserve">health under NRHM, SSHE in NBA. </w:t>
      </w:r>
    </w:p>
    <w:p w:rsidR="00AB27D7" w:rsidRPr="00995F44" w:rsidRDefault="00CB67E5" w:rsidP="00BE516B">
      <w:pPr>
        <w:rPr>
          <w:rFonts w:ascii="Arial" w:hAnsi="Arial" w:cs="Arial"/>
          <w:sz w:val="20"/>
          <w:szCs w:val="20"/>
          <w:lang w:val="en-GB"/>
        </w:rPr>
      </w:pPr>
      <w:r>
        <w:rPr>
          <w:rFonts w:ascii="Arial" w:hAnsi="Arial" w:cs="Arial"/>
          <w:sz w:val="20"/>
          <w:szCs w:val="20"/>
          <w:lang w:val="en-GB"/>
        </w:rPr>
        <w:t xml:space="preserve">She further added that </w:t>
      </w:r>
      <w:r w:rsidR="009522E4" w:rsidRPr="00995F44">
        <w:rPr>
          <w:rFonts w:ascii="Arial" w:hAnsi="Arial" w:cs="Arial"/>
          <w:sz w:val="20"/>
          <w:szCs w:val="20"/>
          <w:lang w:val="en-GB"/>
        </w:rPr>
        <w:t xml:space="preserve">functionality of </w:t>
      </w:r>
      <w:r w:rsidR="005F0E9D">
        <w:rPr>
          <w:rFonts w:ascii="Arial" w:hAnsi="Arial" w:cs="Arial"/>
          <w:sz w:val="20"/>
          <w:szCs w:val="20"/>
          <w:lang w:val="en-GB"/>
        </w:rPr>
        <w:t xml:space="preserve">hand pumps and </w:t>
      </w:r>
      <w:r w:rsidR="009522E4" w:rsidRPr="00995F44">
        <w:rPr>
          <w:rFonts w:ascii="Arial" w:hAnsi="Arial" w:cs="Arial"/>
          <w:sz w:val="20"/>
          <w:szCs w:val="20"/>
          <w:lang w:val="en-GB"/>
        </w:rPr>
        <w:t xml:space="preserve">overhead tanks is also crucial in ensuring water availability in the toilet for proper use and maintenance. </w:t>
      </w:r>
    </w:p>
    <w:p w:rsidR="00AB27D7" w:rsidRPr="00995F44" w:rsidRDefault="00AB27D7" w:rsidP="00BE516B">
      <w:pPr>
        <w:rPr>
          <w:rFonts w:ascii="Arial" w:hAnsi="Arial" w:cs="Arial"/>
          <w:sz w:val="20"/>
          <w:szCs w:val="20"/>
          <w:lang w:val="en-GB"/>
        </w:rPr>
      </w:pPr>
    </w:p>
    <w:p w:rsidR="00141C15" w:rsidRPr="00995F44" w:rsidRDefault="00AB27D7" w:rsidP="00BE516B">
      <w:pPr>
        <w:rPr>
          <w:rFonts w:ascii="Arial" w:hAnsi="Arial" w:cs="Arial"/>
          <w:sz w:val="20"/>
          <w:szCs w:val="20"/>
          <w:lang w:val="en-GB"/>
        </w:rPr>
      </w:pPr>
      <w:r w:rsidRPr="00995F44">
        <w:rPr>
          <w:rFonts w:ascii="Arial" w:hAnsi="Arial" w:cs="Arial"/>
          <w:sz w:val="20"/>
          <w:szCs w:val="20"/>
          <w:lang w:val="en-GB"/>
        </w:rPr>
        <w:t xml:space="preserve">In view of the above </w:t>
      </w:r>
      <w:r w:rsidR="003A40DC" w:rsidRPr="00995F44">
        <w:rPr>
          <w:rFonts w:ascii="Arial" w:hAnsi="Arial" w:cs="Arial"/>
          <w:sz w:val="20"/>
          <w:szCs w:val="20"/>
          <w:lang w:val="en-GB"/>
        </w:rPr>
        <w:t xml:space="preserve">situation </w:t>
      </w:r>
      <w:r w:rsidRPr="00995F44">
        <w:rPr>
          <w:rFonts w:ascii="Arial" w:hAnsi="Arial" w:cs="Arial"/>
          <w:sz w:val="20"/>
          <w:szCs w:val="20"/>
          <w:lang w:val="en-GB"/>
        </w:rPr>
        <w:t>some of the priorities under WASH in schools were shared as:</w:t>
      </w:r>
    </w:p>
    <w:p w:rsidR="00AB27D7" w:rsidRPr="00995F44" w:rsidRDefault="00AB27D7" w:rsidP="00BE516B">
      <w:pPr>
        <w:rPr>
          <w:rFonts w:ascii="Arial" w:hAnsi="Arial" w:cs="Arial"/>
          <w:sz w:val="20"/>
          <w:szCs w:val="20"/>
          <w:lang w:val="en-GB"/>
        </w:rPr>
      </w:pPr>
    </w:p>
    <w:p w:rsidR="000F44B6" w:rsidRPr="00995F44" w:rsidRDefault="005C5347" w:rsidP="00391C99">
      <w:pPr>
        <w:pStyle w:val="ListParagraph"/>
        <w:numPr>
          <w:ilvl w:val="0"/>
          <w:numId w:val="23"/>
        </w:numPr>
        <w:spacing w:after="240"/>
        <w:rPr>
          <w:rFonts w:ascii="Arial" w:hAnsi="Arial" w:cs="Arial"/>
          <w:sz w:val="20"/>
          <w:szCs w:val="20"/>
        </w:rPr>
      </w:pPr>
      <w:r w:rsidRPr="00995F44">
        <w:rPr>
          <w:rFonts w:ascii="Arial" w:hAnsi="Arial" w:cs="Arial"/>
          <w:b/>
          <w:bCs/>
          <w:sz w:val="20"/>
          <w:szCs w:val="20"/>
        </w:rPr>
        <w:t xml:space="preserve">WASH in </w:t>
      </w:r>
      <w:r w:rsidR="009522E4" w:rsidRPr="00995F44">
        <w:rPr>
          <w:rFonts w:ascii="Arial" w:hAnsi="Arial" w:cs="Arial"/>
          <w:b/>
          <w:bCs/>
          <w:sz w:val="20"/>
          <w:szCs w:val="20"/>
        </w:rPr>
        <w:t>s</w:t>
      </w:r>
      <w:r w:rsidRPr="00995F44">
        <w:rPr>
          <w:rFonts w:ascii="Arial" w:hAnsi="Arial" w:cs="Arial"/>
          <w:b/>
          <w:bCs/>
          <w:sz w:val="20"/>
          <w:szCs w:val="20"/>
        </w:rPr>
        <w:t xml:space="preserve">chools </w:t>
      </w:r>
      <w:r w:rsidR="00141C15" w:rsidRPr="00995F44">
        <w:rPr>
          <w:rFonts w:ascii="Arial" w:hAnsi="Arial" w:cs="Arial"/>
          <w:b/>
          <w:bCs/>
          <w:sz w:val="20"/>
          <w:szCs w:val="20"/>
        </w:rPr>
        <w:t>i</w:t>
      </w:r>
      <w:r w:rsidRPr="00995F44">
        <w:rPr>
          <w:rFonts w:ascii="Arial" w:hAnsi="Arial" w:cs="Arial"/>
          <w:b/>
          <w:bCs/>
          <w:sz w:val="20"/>
          <w:szCs w:val="20"/>
        </w:rPr>
        <w:t>s an integral aspect of education</w:t>
      </w:r>
      <w:r w:rsidR="009522E4" w:rsidRPr="00995F44">
        <w:rPr>
          <w:rFonts w:ascii="Arial" w:hAnsi="Arial" w:cs="Arial"/>
          <w:sz w:val="20"/>
          <w:szCs w:val="20"/>
        </w:rPr>
        <w:t xml:space="preserve">: </w:t>
      </w:r>
      <w:r w:rsidR="00830896" w:rsidRPr="00995F44">
        <w:rPr>
          <w:rFonts w:ascii="Arial" w:hAnsi="Arial" w:cs="Arial"/>
          <w:sz w:val="20"/>
          <w:szCs w:val="20"/>
        </w:rPr>
        <w:t>T</w:t>
      </w:r>
      <w:r w:rsidR="009522E4" w:rsidRPr="00995F44">
        <w:rPr>
          <w:rFonts w:ascii="Arial" w:hAnsi="Arial" w:cs="Arial"/>
          <w:sz w:val="20"/>
          <w:szCs w:val="20"/>
        </w:rPr>
        <w:t>he WASH should n</w:t>
      </w:r>
      <w:r w:rsidR="00830896" w:rsidRPr="00995F44">
        <w:rPr>
          <w:rFonts w:ascii="Arial" w:hAnsi="Arial" w:cs="Arial"/>
          <w:sz w:val="20"/>
          <w:szCs w:val="20"/>
        </w:rPr>
        <w:t>ot be seen as an additional activity in school, but need</w:t>
      </w:r>
      <w:r w:rsidR="00CB67E5">
        <w:rPr>
          <w:rFonts w:ascii="Arial" w:hAnsi="Arial" w:cs="Arial"/>
          <w:sz w:val="20"/>
          <w:szCs w:val="20"/>
        </w:rPr>
        <w:t>s</w:t>
      </w:r>
      <w:r w:rsidR="00830896" w:rsidRPr="00995F44">
        <w:rPr>
          <w:rFonts w:ascii="Arial" w:hAnsi="Arial" w:cs="Arial"/>
          <w:sz w:val="20"/>
          <w:szCs w:val="20"/>
        </w:rPr>
        <w:t xml:space="preserve"> to be integrated within the system. </w:t>
      </w:r>
    </w:p>
    <w:p w:rsidR="000F44B6" w:rsidRPr="00995F44" w:rsidRDefault="005C5347" w:rsidP="00391C99">
      <w:pPr>
        <w:pStyle w:val="ListParagraph"/>
        <w:numPr>
          <w:ilvl w:val="0"/>
          <w:numId w:val="23"/>
        </w:numPr>
        <w:spacing w:after="240"/>
        <w:rPr>
          <w:rFonts w:ascii="Arial" w:hAnsi="Arial" w:cs="Arial"/>
          <w:sz w:val="20"/>
          <w:szCs w:val="20"/>
        </w:rPr>
      </w:pPr>
      <w:r w:rsidRPr="00995F44">
        <w:rPr>
          <w:rFonts w:ascii="Arial" w:hAnsi="Arial" w:cs="Arial"/>
          <w:b/>
          <w:bCs/>
          <w:sz w:val="20"/>
          <w:szCs w:val="20"/>
        </w:rPr>
        <w:t xml:space="preserve">Establish </w:t>
      </w:r>
      <w:r w:rsidR="00CB67E5">
        <w:rPr>
          <w:rFonts w:ascii="Arial" w:hAnsi="Arial" w:cs="Arial"/>
          <w:b/>
          <w:bCs/>
          <w:sz w:val="20"/>
          <w:szCs w:val="20"/>
        </w:rPr>
        <w:t>N</w:t>
      </w:r>
      <w:r w:rsidRPr="00995F44">
        <w:rPr>
          <w:rFonts w:ascii="Arial" w:hAnsi="Arial" w:cs="Arial"/>
          <w:b/>
          <w:bCs/>
          <w:sz w:val="20"/>
          <w:szCs w:val="20"/>
        </w:rPr>
        <w:t xml:space="preserve">ational </w:t>
      </w:r>
      <w:r w:rsidR="00CB67E5">
        <w:rPr>
          <w:rFonts w:ascii="Arial" w:hAnsi="Arial" w:cs="Arial"/>
          <w:b/>
          <w:bCs/>
          <w:sz w:val="20"/>
          <w:szCs w:val="20"/>
        </w:rPr>
        <w:t>S</w:t>
      </w:r>
      <w:r w:rsidRPr="00995F44">
        <w:rPr>
          <w:rFonts w:ascii="Arial" w:hAnsi="Arial" w:cs="Arial"/>
          <w:b/>
          <w:bCs/>
          <w:sz w:val="20"/>
          <w:szCs w:val="20"/>
        </w:rPr>
        <w:t>tandards for WASH in Schools</w:t>
      </w:r>
      <w:r w:rsidR="00830896" w:rsidRPr="00995F44">
        <w:rPr>
          <w:rFonts w:ascii="Arial" w:hAnsi="Arial" w:cs="Arial"/>
          <w:sz w:val="20"/>
          <w:szCs w:val="20"/>
        </w:rPr>
        <w:t>: There is a need to further specify and define the minimum standards for WASH in schools at the national</w:t>
      </w:r>
      <w:r w:rsidR="00141C15" w:rsidRPr="00995F44">
        <w:rPr>
          <w:rFonts w:ascii="Arial" w:hAnsi="Arial" w:cs="Arial"/>
          <w:sz w:val="20"/>
          <w:szCs w:val="20"/>
        </w:rPr>
        <w:t>/ state</w:t>
      </w:r>
      <w:r w:rsidR="00830896" w:rsidRPr="00995F44">
        <w:rPr>
          <w:rFonts w:ascii="Arial" w:hAnsi="Arial" w:cs="Arial"/>
          <w:sz w:val="20"/>
          <w:szCs w:val="20"/>
        </w:rPr>
        <w:t xml:space="preserve"> level.  </w:t>
      </w:r>
    </w:p>
    <w:p w:rsidR="000F44B6" w:rsidRPr="00995F44" w:rsidRDefault="005C5347" w:rsidP="00391C99">
      <w:pPr>
        <w:pStyle w:val="ListParagraph"/>
        <w:numPr>
          <w:ilvl w:val="0"/>
          <w:numId w:val="23"/>
        </w:numPr>
        <w:spacing w:after="240"/>
        <w:rPr>
          <w:rFonts w:ascii="Arial" w:hAnsi="Arial" w:cs="Arial"/>
          <w:sz w:val="20"/>
          <w:szCs w:val="20"/>
        </w:rPr>
      </w:pPr>
      <w:r w:rsidRPr="00995F44">
        <w:rPr>
          <w:rFonts w:ascii="Arial" w:hAnsi="Arial" w:cs="Arial"/>
          <w:b/>
          <w:bCs/>
          <w:sz w:val="20"/>
          <w:szCs w:val="20"/>
        </w:rPr>
        <w:t>Establish menstrual hygiene management mechanisms</w:t>
      </w:r>
      <w:r w:rsidR="00830896" w:rsidRPr="00995F44">
        <w:rPr>
          <w:rFonts w:ascii="Arial" w:hAnsi="Arial" w:cs="Arial"/>
          <w:b/>
          <w:bCs/>
          <w:sz w:val="20"/>
          <w:szCs w:val="20"/>
        </w:rPr>
        <w:t xml:space="preserve">: </w:t>
      </w:r>
      <w:r w:rsidR="00830896" w:rsidRPr="00995F44">
        <w:rPr>
          <w:rFonts w:ascii="Arial" w:hAnsi="Arial" w:cs="Arial"/>
          <w:sz w:val="20"/>
          <w:szCs w:val="20"/>
        </w:rPr>
        <w:t xml:space="preserve">Thisneeds to be provisioned and ensured in schools starting from the middle school level (6th standard onwards).  </w:t>
      </w:r>
    </w:p>
    <w:p w:rsidR="000F44B6" w:rsidRPr="00995F44" w:rsidRDefault="005C5347" w:rsidP="00391C99">
      <w:pPr>
        <w:pStyle w:val="ListParagraph"/>
        <w:numPr>
          <w:ilvl w:val="0"/>
          <w:numId w:val="23"/>
        </w:numPr>
        <w:spacing w:after="240"/>
        <w:rPr>
          <w:rFonts w:ascii="Arial" w:hAnsi="Arial" w:cs="Arial"/>
          <w:b/>
          <w:bCs/>
          <w:sz w:val="20"/>
          <w:szCs w:val="20"/>
        </w:rPr>
      </w:pPr>
      <w:r w:rsidRPr="00995F44">
        <w:rPr>
          <w:rFonts w:ascii="Arial" w:hAnsi="Arial" w:cs="Arial"/>
          <w:b/>
          <w:bCs/>
          <w:sz w:val="20"/>
          <w:szCs w:val="20"/>
        </w:rPr>
        <w:lastRenderedPageBreak/>
        <w:t>Establish operation and maintenance</w:t>
      </w:r>
      <w:r w:rsidR="00830896" w:rsidRPr="00995F44">
        <w:rPr>
          <w:rFonts w:ascii="Arial" w:hAnsi="Arial" w:cs="Arial"/>
          <w:b/>
          <w:bCs/>
          <w:sz w:val="20"/>
          <w:szCs w:val="20"/>
        </w:rPr>
        <w:t xml:space="preserve"> mechanisms for WASH facilities </w:t>
      </w:r>
    </w:p>
    <w:p w:rsidR="000F44B6" w:rsidRPr="00CB67E5" w:rsidRDefault="005C5347" w:rsidP="00CB67E5">
      <w:pPr>
        <w:pStyle w:val="ListParagraph"/>
        <w:numPr>
          <w:ilvl w:val="0"/>
          <w:numId w:val="23"/>
        </w:numPr>
        <w:spacing w:after="240"/>
        <w:rPr>
          <w:rFonts w:ascii="Arial" w:hAnsi="Arial" w:cs="Arial"/>
          <w:sz w:val="20"/>
          <w:szCs w:val="20"/>
        </w:rPr>
      </w:pPr>
      <w:r w:rsidRPr="00CB67E5">
        <w:rPr>
          <w:rFonts w:ascii="Arial" w:hAnsi="Arial" w:cs="Arial"/>
          <w:b/>
          <w:bCs/>
          <w:sz w:val="20"/>
          <w:szCs w:val="20"/>
        </w:rPr>
        <w:t>Practice good hygiene- handwashing in all schools</w:t>
      </w:r>
      <w:r w:rsidR="00830896" w:rsidRPr="00CB67E5">
        <w:rPr>
          <w:rFonts w:ascii="Arial" w:hAnsi="Arial" w:cs="Arial"/>
          <w:b/>
          <w:bCs/>
          <w:sz w:val="20"/>
          <w:szCs w:val="20"/>
        </w:rPr>
        <w:t xml:space="preserve">: </w:t>
      </w:r>
      <w:r w:rsidR="00830896" w:rsidRPr="00CB67E5">
        <w:rPr>
          <w:rFonts w:ascii="Arial" w:hAnsi="Arial" w:cs="Arial"/>
          <w:sz w:val="20"/>
          <w:szCs w:val="20"/>
        </w:rPr>
        <w:t>The hand washing w</w:t>
      </w:r>
      <w:r w:rsidR="00141C15" w:rsidRPr="00CB67E5">
        <w:rPr>
          <w:rFonts w:ascii="Arial" w:hAnsi="Arial" w:cs="Arial"/>
          <w:sz w:val="20"/>
          <w:szCs w:val="20"/>
        </w:rPr>
        <w:t>ith soap needs to be</w:t>
      </w:r>
      <w:r w:rsidR="00830896" w:rsidRPr="00CB67E5">
        <w:rPr>
          <w:rFonts w:ascii="Arial" w:hAnsi="Arial" w:cs="Arial"/>
          <w:sz w:val="20"/>
          <w:szCs w:val="20"/>
        </w:rPr>
        <w:t xml:space="preserve"> institutionalized along with the Mid Day Meal. </w:t>
      </w:r>
      <w:r w:rsidR="00CB67E5" w:rsidRPr="00CB67E5">
        <w:rPr>
          <w:rFonts w:ascii="Arial" w:hAnsi="Arial" w:cs="Arial"/>
          <w:sz w:val="20"/>
          <w:szCs w:val="20"/>
        </w:rPr>
        <w:t xml:space="preserve">She quoted </w:t>
      </w:r>
      <w:r w:rsidR="00830896" w:rsidRPr="00CB67E5">
        <w:rPr>
          <w:rFonts w:ascii="Arial" w:hAnsi="Arial" w:cs="Arial"/>
          <w:sz w:val="20"/>
          <w:szCs w:val="20"/>
        </w:rPr>
        <w:t xml:space="preserve">UNICEF </w:t>
      </w:r>
      <w:r w:rsidR="00CB67E5" w:rsidRPr="00CB67E5">
        <w:rPr>
          <w:rFonts w:ascii="Arial" w:hAnsi="Arial" w:cs="Arial"/>
          <w:sz w:val="20"/>
          <w:szCs w:val="20"/>
        </w:rPr>
        <w:t xml:space="preserve">work in </w:t>
      </w:r>
      <w:r w:rsidR="00830896" w:rsidRPr="00CB67E5">
        <w:rPr>
          <w:rFonts w:ascii="Arial" w:hAnsi="Arial" w:cs="Arial"/>
          <w:sz w:val="20"/>
          <w:szCs w:val="20"/>
        </w:rPr>
        <w:t xml:space="preserve">3 </w:t>
      </w:r>
      <w:r w:rsidR="00CB67E5" w:rsidRPr="00CB67E5">
        <w:rPr>
          <w:rFonts w:ascii="Arial" w:hAnsi="Arial" w:cs="Arial"/>
          <w:sz w:val="20"/>
          <w:szCs w:val="20"/>
        </w:rPr>
        <w:t xml:space="preserve">other Indian </w:t>
      </w:r>
      <w:r w:rsidR="00830896" w:rsidRPr="00CB67E5">
        <w:rPr>
          <w:rFonts w:ascii="Arial" w:hAnsi="Arial" w:cs="Arial"/>
          <w:sz w:val="20"/>
          <w:szCs w:val="20"/>
        </w:rPr>
        <w:t xml:space="preserve">states </w:t>
      </w:r>
      <w:r w:rsidR="00CB67E5" w:rsidRPr="00CB67E5">
        <w:rPr>
          <w:rFonts w:ascii="Arial" w:hAnsi="Arial" w:cs="Arial"/>
          <w:sz w:val="20"/>
          <w:szCs w:val="20"/>
        </w:rPr>
        <w:t xml:space="preserve">namely </w:t>
      </w:r>
      <w:r w:rsidR="00830896" w:rsidRPr="00CB67E5">
        <w:rPr>
          <w:rFonts w:ascii="Arial" w:hAnsi="Arial" w:cs="Arial"/>
          <w:sz w:val="20"/>
          <w:szCs w:val="20"/>
        </w:rPr>
        <w:t>M</w:t>
      </w:r>
      <w:r w:rsidR="00141C15" w:rsidRPr="00CB67E5">
        <w:rPr>
          <w:rFonts w:ascii="Arial" w:hAnsi="Arial" w:cs="Arial"/>
          <w:sz w:val="20"/>
          <w:szCs w:val="20"/>
        </w:rPr>
        <w:t xml:space="preserve">adhya </w:t>
      </w:r>
      <w:r w:rsidR="00830896" w:rsidRPr="00CB67E5">
        <w:rPr>
          <w:rFonts w:ascii="Arial" w:hAnsi="Arial" w:cs="Arial"/>
          <w:sz w:val="20"/>
          <w:szCs w:val="20"/>
        </w:rPr>
        <w:t>P</w:t>
      </w:r>
      <w:r w:rsidR="00141C15" w:rsidRPr="00CB67E5">
        <w:rPr>
          <w:rFonts w:ascii="Arial" w:hAnsi="Arial" w:cs="Arial"/>
          <w:sz w:val="20"/>
          <w:szCs w:val="20"/>
        </w:rPr>
        <w:t>radesh</w:t>
      </w:r>
      <w:r w:rsidR="00CB67E5" w:rsidRPr="00CB67E5">
        <w:rPr>
          <w:rFonts w:ascii="Arial" w:hAnsi="Arial" w:cs="Arial"/>
          <w:sz w:val="20"/>
          <w:szCs w:val="20"/>
        </w:rPr>
        <w:t>, Ass</w:t>
      </w:r>
      <w:r w:rsidR="00830896" w:rsidRPr="00CB67E5">
        <w:rPr>
          <w:rFonts w:ascii="Arial" w:hAnsi="Arial" w:cs="Arial"/>
          <w:sz w:val="20"/>
          <w:szCs w:val="20"/>
        </w:rPr>
        <w:t xml:space="preserve">am and West Bengal </w:t>
      </w:r>
      <w:r w:rsidR="00CB67E5" w:rsidRPr="00CB67E5">
        <w:rPr>
          <w:rFonts w:ascii="Arial" w:hAnsi="Arial" w:cs="Arial"/>
          <w:sz w:val="20"/>
          <w:szCs w:val="20"/>
        </w:rPr>
        <w:t xml:space="preserve">where technical support was ongoing for demonstrating models to implement and sustain this practice. She added that </w:t>
      </w:r>
      <w:r w:rsidR="00CB67E5">
        <w:rPr>
          <w:rFonts w:ascii="Arial" w:hAnsi="Arial" w:cs="Arial"/>
          <w:sz w:val="20"/>
          <w:szCs w:val="20"/>
        </w:rPr>
        <w:t xml:space="preserve">the Ministry of Human Resource Development in India was </w:t>
      </w:r>
      <w:r w:rsidR="00830896" w:rsidRPr="00CB67E5">
        <w:rPr>
          <w:rFonts w:ascii="Arial" w:hAnsi="Arial" w:cs="Arial"/>
          <w:sz w:val="20"/>
          <w:szCs w:val="20"/>
        </w:rPr>
        <w:t xml:space="preserve">likely </w:t>
      </w:r>
      <w:r w:rsidR="00CB67E5">
        <w:rPr>
          <w:rFonts w:ascii="Arial" w:hAnsi="Arial" w:cs="Arial"/>
          <w:sz w:val="20"/>
          <w:szCs w:val="20"/>
        </w:rPr>
        <w:t>to issue new revised MDM guidelines that will make it mandatory for inclusion of hand washing with soap.</w:t>
      </w:r>
    </w:p>
    <w:p w:rsidR="000F44B6" w:rsidRPr="00995F44" w:rsidRDefault="005C5347" w:rsidP="00391C99">
      <w:pPr>
        <w:pStyle w:val="ListParagraph"/>
        <w:numPr>
          <w:ilvl w:val="0"/>
          <w:numId w:val="23"/>
        </w:numPr>
        <w:spacing w:after="240"/>
        <w:rPr>
          <w:rFonts w:ascii="Arial" w:hAnsi="Arial" w:cs="Arial"/>
          <w:sz w:val="20"/>
          <w:szCs w:val="20"/>
        </w:rPr>
      </w:pPr>
      <w:r w:rsidRPr="00995F44">
        <w:rPr>
          <w:rFonts w:ascii="Arial" w:hAnsi="Arial" w:cs="Arial"/>
          <w:b/>
          <w:bCs/>
          <w:sz w:val="20"/>
          <w:szCs w:val="20"/>
        </w:rPr>
        <w:t>Establish EMIS as the common, reliable, database</w:t>
      </w:r>
      <w:r w:rsidR="003A40DC" w:rsidRPr="00995F44">
        <w:rPr>
          <w:rFonts w:ascii="Arial" w:hAnsi="Arial" w:cs="Arial"/>
          <w:sz w:val="20"/>
          <w:szCs w:val="20"/>
        </w:rPr>
        <w:t xml:space="preserve">: This may be devised on the defined parameters and </w:t>
      </w:r>
      <w:r w:rsidR="00FF2417">
        <w:rPr>
          <w:rFonts w:ascii="Arial" w:hAnsi="Arial" w:cs="Arial"/>
          <w:sz w:val="20"/>
          <w:szCs w:val="20"/>
        </w:rPr>
        <w:t>it</w:t>
      </w:r>
      <w:r w:rsidR="00141C15" w:rsidRPr="00995F44">
        <w:rPr>
          <w:rFonts w:ascii="Arial" w:hAnsi="Arial" w:cs="Arial"/>
          <w:sz w:val="20"/>
          <w:szCs w:val="20"/>
        </w:rPr>
        <w:t>should</w:t>
      </w:r>
      <w:r w:rsidR="003A40DC" w:rsidRPr="00995F44">
        <w:rPr>
          <w:rFonts w:ascii="Arial" w:hAnsi="Arial" w:cs="Arial"/>
          <w:sz w:val="20"/>
          <w:szCs w:val="20"/>
        </w:rPr>
        <w:t xml:space="preserve"> be based on sound &amp; quality field database reporting system. </w:t>
      </w:r>
    </w:p>
    <w:p w:rsidR="000F44B6" w:rsidRPr="00995F44" w:rsidRDefault="00585D16" w:rsidP="00391C99">
      <w:pPr>
        <w:pStyle w:val="ListParagraph"/>
        <w:numPr>
          <w:ilvl w:val="0"/>
          <w:numId w:val="23"/>
        </w:numPr>
        <w:spacing w:after="240"/>
        <w:rPr>
          <w:rFonts w:ascii="Arial" w:hAnsi="Arial" w:cs="Arial"/>
          <w:b/>
          <w:bCs/>
          <w:sz w:val="20"/>
          <w:szCs w:val="20"/>
        </w:rPr>
      </w:pPr>
      <w:r w:rsidRPr="00995F44">
        <w:rPr>
          <w:rFonts w:ascii="Arial" w:hAnsi="Arial" w:cs="Arial"/>
          <w:b/>
          <w:bCs/>
          <w:sz w:val="20"/>
          <w:szCs w:val="20"/>
        </w:rPr>
        <w:t>Monitor</w:t>
      </w:r>
      <w:r>
        <w:rPr>
          <w:rFonts w:ascii="Arial" w:hAnsi="Arial" w:cs="Arial"/>
          <w:b/>
          <w:bCs/>
          <w:sz w:val="20"/>
          <w:szCs w:val="20"/>
        </w:rPr>
        <w:t>ing system for</w:t>
      </w:r>
      <w:r w:rsidR="005C5347" w:rsidRPr="00995F44">
        <w:rPr>
          <w:rFonts w:ascii="Arial" w:hAnsi="Arial" w:cs="Arial"/>
          <w:b/>
          <w:bCs/>
          <w:sz w:val="20"/>
          <w:szCs w:val="20"/>
        </w:rPr>
        <w:t xml:space="preserve"> WASH in Schoo</w:t>
      </w:r>
      <w:r>
        <w:rPr>
          <w:rFonts w:ascii="Arial" w:hAnsi="Arial" w:cs="Arial"/>
          <w:b/>
          <w:bCs/>
          <w:sz w:val="20"/>
          <w:szCs w:val="20"/>
        </w:rPr>
        <w:t>ls access, functionality and usage</w:t>
      </w:r>
      <w:r w:rsidR="003A40DC" w:rsidRPr="00995F44">
        <w:rPr>
          <w:rFonts w:ascii="Arial" w:hAnsi="Arial" w:cs="Arial"/>
          <w:b/>
          <w:bCs/>
          <w:sz w:val="20"/>
          <w:szCs w:val="20"/>
        </w:rPr>
        <w:t xml:space="preserve">: </w:t>
      </w:r>
      <w:r w:rsidR="003A40DC" w:rsidRPr="00995F44">
        <w:rPr>
          <w:rFonts w:ascii="Arial" w:hAnsi="Arial" w:cs="Arial"/>
          <w:sz w:val="20"/>
          <w:szCs w:val="20"/>
        </w:rPr>
        <w:t xml:space="preserve">There </w:t>
      </w:r>
      <w:r>
        <w:rPr>
          <w:rFonts w:ascii="Arial" w:hAnsi="Arial" w:cs="Arial"/>
          <w:sz w:val="20"/>
          <w:szCs w:val="20"/>
        </w:rPr>
        <w:t xml:space="preserve">was </w:t>
      </w:r>
      <w:r w:rsidR="003A40DC" w:rsidRPr="00995F44">
        <w:rPr>
          <w:rFonts w:ascii="Arial" w:hAnsi="Arial" w:cs="Arial"/>
          <w:sz w:val="20"/>
          <w:szCs w:val="20"/>
        </w:rPr>
        <w:t>a need of capturing the us</w:t>
      </w:r>
      <w:r>
        <w:rPr>
          <w:rFonts w:ascii="Arial" w:hAnsi="Arial" w:cs="Arial"/>
          <w:sz w:val="20"/>
          <w:szCs w:val="20"/>
        </w:rPr>
        <w:t>age</w:t>
      </w:r>
      <w:r w:rsidR="003A40DC" w:rsidRPr="00995F44">
        <w:rPr>
          <w:rFonts w:ascii="Arial" w:hAnsi="Arial" w:cs="Arial"/>
          <w:sz w:val="20"/>
          <w:szCs w:val="20"/>
        </w:rPr>
        <w:t xml:space="preserve"> and maintenance </w:t>
      </w:r>
      <w:r>
        <w:rPr>
          <w:rFonts w:ascii="Arial" w:hAnsi="Arial" w:cs="Arial"/>
          <w:sz w:val="20"/>
          <w:szCs w:val="20"/>
        </w:rPr>
        <w:t xml:space="preserve">of </w:t>
      </w:r>
      <w:r w:rsidR="003A40DC" w:rsidRPr="00995F44">
        <w:rPr>
          <w:rFonts w:ascii="Arial" w:hAnsi="Arial" w:cs="Arial"/>
          <w:sz w:val="20"/>
          <w:szCs w:val="20"/>
        </w:rPr>
        <w:t xml:space="preserve">related data at the cluster level and the staff </w:t>
      </w:r>
      <w:r>
        <w:rPr>
          <w:rFonts w:ascii="Arial" w:hAnsi="Arial" w:cs="Arial"/>
          <w:sz w:val="20"/>
          <w:szCs w:val="20"/>
        </w:rPr>
        <w:t xml:space="preserve">involved in data collection need to </w:t>
      </w:r>
      <w:r w:rsidR="003A40DC" w:rsidRPr="00995F44">
        <w:rPr>
          <w:rFonts w:ascii="Arial" w:hAnsi="Arial" w:cs="Arial"/>
          <w:sz w:val="20"/>
          <w:szCs w:val="20"/>
        </w:rPr>
        <w:t>be oriented for it.</w:t>
      </w:r>
    </w:p>
    <w:p w:rsidR="00406AF0" w:rsidRPr="00995F44" w:rsidRDefault="005C5347" w:rsidP="00391C99">
      <w:pPr>
        <w:pStyle w:val="ListParagraph"/>
        <w:numPr>
          <w:ilvl w:val="0"/>
          <w:numId w:val="23"/>
        </w:numPr>
        <w:spacing w:after="240"/>
        <w:rPr>
          <w:rFonts w:ascii="Arial" w:hAnsi="Arial" w:cs="Arial"/>
          <w:sz w:val="20"/>
          <w:szCs w:val="20"/>
        </w:rPr>
      </w:pPr>
      <w:r w:rsidRPr="00995F44">
        <w:rPr>
          <w:rFonts w:ascii="Arial" w:hAnsi="Arial" w:cs="Arial"/>
          <w:b/>
          <w:bCs/>
          <w:sz w:val="20"/>
          <w:szCs w:val="20"/>
        </w:rPr>
        <w:t>Raise the profile of WASH in Schools</w:t>
      </w:r>
      <w:r w:rsidR="003A40DC" w:rsidRPr="00995F44">
        <w:rPr>
          <w:rFonts w:ascii="Arial" w:hAnsi="Arial" w:cs="Arial"/>
          <w:b/>
          <w:bCs/>
          <w:sz w:val="20"/>
          <w:szCs w:val="20"/>
        </w:rPr>
        <w:t xml:space="preserve">: </w:t>
      </w:r>
      <w:r w:rsidR="003A40DC" w:rsidRPr="00995F44">
        <w:rPr>
          <w:rFonts w:ascii="Arial" w:hAnsi="Arial" w:cs="Arial"/>
          <w:sz w:val="20"/>
          <w:szCs w:val="20"/>
        </w:rPr>
        <w:t xml:space="preserve">The </w:t>
      </w:r>
      <w:r w:rsidR="00585D16">
        <w:rPr>
          <w:rFonts w:ascii="Arial" w:hAnsi="Arial" w:cs="Arial"/>
          <w:sz w:val="20"/>
          <w:szCs w:val="20"/>
        </w:rPr>
        <w:t xml:space="preserve">requirement of </w:t>
      </w:r>
      <w:r w:rsidR="003A40DC" w:rsidRPr="00995F44">
        <w:rPr>
          <w:rFonts w:ascii="Arial" w:hAnsi="Arial" w:cs="Arial"/>
          <w:sz w:val="20"/>
          <w:szCs w:val="20"/>
        </w:rPr>
        <w:t xml:space="preserve">WASH </w:t>
      </w:r>
      <w:r w:rsidR="00585D16">
        <w:rPr>
          <w:rFonts w:ascii="Arial" w:hAnsi="Arial" w:cs="Arial"/>
          <w:sz w:val="20"/>
          <w:szCs w:val="20"/>
        </w:rPr>
        <w:t xml:space="preserve">in schools </w:t>
      </w:r>
      <w:r w:rsidR="003A40DC" w:rsidRPr="00995F44">
        <w:rPr>
          <w:rFonts w:ascii="Arial" w:hAnsi="Arial" w:cs="Arial"/>
          <w:sz w:val="20"/>
          <w:szCs w:val="20"/>
        </w:rPr>
        <w:t xml:space="preserve">needs to be understood and prioritized </w:t>
      </w:r>
      <w:r w:rsidR="00585D16">
        <w:rPr>
          <w:rFonts w:ascii="Arial" w:hAnsi="Arial" w:cs="Arial"/>
          <w:sz w:val="20"/>
          <w:szCs w:val="20"/>
        </w:rPr>
        <w:t xml:space="preserve">in light of its intrinsic linkage to children's health and academic </w:t>
      </w:r>
      <w:r w:rsidR="003A40DC" w:rsidRPr="00995F44">
        <w:rPr>
          <w:rFonts w:ascii="Arial" w:hAnsi="Arial" w:cs="Arial"/>
          <w:sz w:val="20"/>
          <w:szCs w:val="20"/>
        </w:rPr>
        <w:t xml:space="preserve">performance. </w:t>
      </w:r>
    </w:p>
    <w:p w:rsidR="00406AF0" w:rsidRPr="00995F44" w:rsidRDefault="00585D16" w:rsidP="00BE516B">
      <w:pPr>
        <w:rPr>
          <w:rFonts w:ascii="Arial" w:hAnsi="Arial" w:cs="Arial"/>
          <w:sz w:val="20"/>
          <w:szCs w:val="20"/>
        </w:rPr>
      </w:pPr>
      <w:r>
        <w:rPr>
          <w:rFonts w:ascii="Arial" w:hAnsi="Arial" w:cs="Arial"/>
          <w:sz w:val="20"/>
          <w:szCs w:val="20"/>
        </w:rPr>
        <w:t xml:space="preserve">To explain </w:t>
      </w:r>
      <w:r w:rsidR="00406AF0" w:rsidRPr="00995F44">
        <w:rPr>
          <w:rFonts w:ascii="Arial" w:hAnsi="Arial" w:cs="Arial"/>
          <w:sz w:val="20"/>
          <w:szCs w:val="20"/>
        </w:rPr>
        <w:t xml:space="preserve">WASH </w:t>
      </w:r>
      <w:r>
        <w:rPr>
          <w:rFonts w:ascii="Arial" w:hAnsi="Arial" w:cs="Arial"/>
          <w:sz w:val="20"/>
          <w:szCs w:val="20"/>
        </w:rPr>
        <w:t>in schools Mamita</w:t>
      </w:r>
      <w:r w:rsidR="00406AF0" w:rsidRPr="00995F44">
        <w:rPr>
          <w:rFonts w:ascii="Arial" w:hAnsi="Arial" w:cs="Arial"/>
          <w:sz w:val="20"/>
          <w:szCs w:val="20"/>
        </w:rPr>
        <w:t xml:space="preserve">shared a simple model as: </w:t>
      </w:r>
    </w:p>
    <w:p w:rsidR="00406AF0" w:rsidRPr="00995F44" w:rsidRDefault="00406AF0" w:rsidP="00BE516B">
      <w:pPr>
        <w:rPr>
          <w:rFonts w:ascii="Arial" w:hAnsi="Arial" w:cs="Arial"/>
          <w:sz w:val="20"/>
          <w:szCs w:val="20"/>
        </w:rPr>
      </w:pPr>
      <w:r w:rsidRPr="00995F44">
        <w:rPr>
          <w:rFonts w:ascii="Arial" w:hAnsi="Arial" w:cs="Arial"/>
          <w:noProof/>
          <w:sz w:val="20"/>
          <w:szCs w:val="20"/>
          <w:lang w:val="en-US" w:bidi="hi-IN"/>
        </w:rPr>
        <w:drawing>
          <wp:anchor distT="0" distB="0" distL="114300" distR="114300" simplePos="0" relativeHeight="251662336" behindDoc="0" locked="0" layoutInCell="1" allowOverlap="1">
            <wp:simplePos x="0" y="0"/>
            <wp:positionH relativeFrom="column">
              <wp:posOffset>462915</wp:posOffset>
            </wp:positionH>
            <wp:positionV relativeFrom="paragraph">
              <wp:posOffset>79375</wp:posOffset>
            </wp:positionV>
            <wp:extent cx="4229100" cy="2105025"/>
            <wp:effectExtent l="0" t="0" r="0" b="0"/>
            <wp:wrapTopAndBottom/>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5335587"/>
                      <a:chOff x="228600" y="760413"/>
                      <a:chExt cx="8763000" cy="5335587"/>
                    </a:xfrm>
                  </a:grpSpPr>
                  <a:grpSp>
                    <a:nvGrpSpPr>
                      <a:cNvPr id="3074" name="Group 18"/>
                      <a:cNvGrpSpPr>
                        <a:grpSpLocks/>
                      </a:cNvGrpSpPr>
                    </a:nvGrpSpPr>
                    <a:grpSpPr bwMode="auto">
                      <a:xfrm>
                        <a:off x="228600" y="760413"/>
                        <a:ext cx="8763000" cy="5335587"/>
                        <a:chOff x="762000" y="1485900"/>
                        <a:chExt cx="7086600" cy="4038600"/>
                      </a:xfrm>
                    </a:grpSpPr>
                    <a:sp>
                      <a:nvSpPr>
                        <a:cNvPr id="3075" name="Rectangle 3"/>
                        <a:cNvSpPr>
                          <a:spLocks noChangeArrowheads="1"/>
                        </a:cNvSpPr>
                      </a:nvSpPr>
                      <a:spPr bwMode="auto">
                        <a:xfrm>
                          <a:off x="1600200" y="3030538"/>
                          <a:ext cx="5334000" cy="912812"/>
                        </a:xfrm>
                        <a:prstGeom prst="rect">
                          <a:avLst/>
                        </a:prstGeom>
                        <a:solidFill>
                          <a:srgbClr val="57D3FF"/>
                        </a:solidFill>
                        <a:ln w="9525">
                          <a:miter lim="800000"/>
                          <a:headEnd/>
                          <a:tailEnd/>
                        </a:ln>
                        <a:scene3d>
                          <a:camera prst="legacyObliqueTopLeft"/>
                          <a:lightRig rig="legacyFlat3" dir="t"/>
                        </a:scene3d>
                        <a:sp3d extrusionH="201600" prstMaterial="legacyMatte">
                          <a:bevelT w="13500" h="13500" prst="angle"/>
                          <a:bevelB w="13500" h="13500" prst="angle"/>
                          <a:extrusionClr>
                            <a:srgbClr val="57D3FF"/>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buNone/>
                            </a:pPr>
                            <a:r>
                              <a:rPr lang="en-GB" sz="4400" b="1" dirty="0"/>
                              <a:t>WASH IN SCHOOLS</a:t>
                            </a:r>
                          </a:p>
                        </a:txBody>
                        <a:useSpRect/>
                      </a:txSp>
                    </a:sp>
                    <a:sp>
                      <a:nvSpPr>
                        <a:cNvPr id="3076" name="Rectangle 7"/>
                        <a:cNvSpPr>
                          <a:spLocks noChangeArrowheads="1"/>
                        </a:cNvSpPr>
                      </a:nvSpPr>
                      <a:spPr bwMode="auto">
                        <a:xfrm>
                          <a:off x="762000" y="4191000"/>
                          <a:ext cx="1600200" cy="1333500"/>
                        </a:xfrm>
                        <a:prstGeom prst="rect">
                          <a:avLst/>
                        </a:prstGeom>
                        <a:solidFill>
                          <a:schemeClr val="bg1"/>
                        </a:solidFill>
                        <a:ln w="9525">
                          <a:miter lim="800000"/>
                          <a:headEnd/>
                          <a:tailEnd/>
                        </a:ln>
                        <a:scene3d>
                          <a:camera prst="legacyObliqueTopLeft"/>
                          <a:lightRig rig="legacyFlat3" dir="t"/>
                        </a:scene3d>
                        <a:sp3d extrusionH="2016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pPr>
                            <a:r>
                              <a:rPr lang="en-GB" sz="2000" b="1" dirty="0"/>
                              <a:t>Enabling</a:t>
                            </a:r>
                          </a:p>
                          <a:p>
                            <a:pPr algn="ctr">
                              <a:lnSpc>
                                <a:spcPct val="95000"/>
                              </a:lnSpc>
                            </a:pPr>
                            <a:r>
                              <a:rPr lang="en-GB" sz="2000" b="1" dirty="0"/>
                              <a:t>Environments</a:t>
                            </a:r>
                          </a:p>
                        </a:txBody>
                        <a:useSpRect/>
                      </a:txSp>
                    </a:sp>
                    <a:sp>
                      <a:nvSpPr>
                        <a:cNvPr id="3077" name="Rectangle 8"/>
                        <a:cNvSpPr>
                          <a:spLocks noChangeArrowheads="1"/>
                        </a:cNvSpPr>
                      </a:nvSpPr>
                      <a:spPr bwMode="auto">
                        <a:xfrm>
                          <a:off x="3505200" y="1485900"/>
                          <a:ext cx="1600200" cy="1333500"/>
                        </a:xfrm>
                        <a:prstGeom prst="rect">
                          <a:avLst/>
                        </a:prstGeom>
                        <a:solidFill>
                          <a:schemeClr val="bg1"/>
                        </a:solidFill>
                        <a:ln w="9525">
                          <a:miter lim="800000"/>
                          <a:headEnd/>
                          <a:tailEnd/>
                        </a:ln>
                        <a:scene3d>
                          <a:camera prst="legacyObliqueTopLeft"/>
                          <a:lightRig rig="legacyFlat3" dir="t"/>
                        </a:scene3d>
                        <a:sp3d extrusionH="2016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pPr>
                            <a:r>
                              <a:rPr lang="en-GB" sz="2000" b="1"/>
                              <a:t>Hygiene</a:t>
                            </a:r>
                          </a:p>
                          <a:p>
                            <a:pPr algn="ctr">
                              <a:lnSpc>
                                <a:spcPct val="95000"/>
                              </a:lnSpc>
                            </a:pPr>
                            <a:r>
                              <a:rPr lang="en-GB" sz="2000" b="1"/>
                              <a:t>Awareness</a:t>
                            </a:r>
                          </a:p>
                          <a:p>
                            <a:pPr algn="ctr">
                              <a:lnSpc>
                                <a:spcPct val="95000"/>
                              </a:lnSpc>
                            </a:pPr>
                            <a:r>
                              <a:rPr lang="en-GB" sz="2000" b="1"/>
                              <a:t>and </a:t>
                            </a:r>
                          </a:p>
                          <a:p>
                            <a:pPr algn="ctr">
                              <a:lnSpc>
                                <a:spcPct val="95000"/>
                              </a:lnSpc>
                            </a:pPr>
                            <a:r>
                              <a:rPr lang="en-GB" sz="2000" b="1"/>
                              <a:t>Promotion</a:t>
                            </a:r>
                          </a:p>
                        </a:txBody>
                        <a:useSpRect/>
                      </a:txSp>
                    </a:sp>
                    <a:sp>
                      <a:nvSpPr>
                        <a:cNvPr id="3078" name="Rectangle 9"/>
                        <a:cNvSpPr>
                          <a:spLocks noChangeArrowheads="1"/>
                        </a:cNvSpPr>
                      </a:nvSpPr>
                      <a:spPr bwMode="auto">
                        <a:xfrm>
                          <a:off x="838200" y="1485900"/>
                          <a:ext cx="1600200" cy="1333500"/>
                        </a:xfrm>
                        <a:prstGeom prst="rect">
                          <a:avLst/>
                        </a:prstGeom>
                        <a:solidFill>
                          <a:schemeClr val="bg1"/>
                        </a:solidFill>
                        <a:ln w="9525">
                          <a:miter lim="800000"/>
                          <a:headEnd/>
                          <a:tailEnd/>
                        </a:ln>
                        <a:scene3d>
                          <a:camera prst="legacyObliqueTopLeft"/>
                          <a:lightRig rig="legacyFlat3" dir="t"/>
                        </a:scene3d>
                        <a:sp3d extrusionH="2016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pPr>
                            <a:r>
                              <a:rPr lang="en-GB" sz="2000" b="1"/>
                              <a:t>Access to </a:t>
                            </a:r>
                          </a:p>
                          <a:p>
                            <a:pPr algn="ctr">
                              <a:lnSpc>
                                <a:spcPct val="95000"/>
                              </a:lnSpc>
                            </a:pPr>
                            <a:r>
                              <a:rPr lang="en-GB" sz="2000" b="1"/>
                              <a:t>Hygiene, </a:t>
                            </a:r>
                          </a:p>
                          <a:p>
                            <a:pPr algn="ctr">
                              <a:lnSpc>
                                <a:spcPct val="95000"/>
                              </a:lnSpc>
                            </a:pPr>
                            <a:r>
                              <a:rPr lang="en-GB" sz="2000" b="1"/>
                              <a:t>Sanitation </a:t>
                            </a:r>
                          </a:p>
                          <a:p>
                            <a:pPr algn="ctr">
                              <a:lnSpc>
                                <a:spcPct val="95000"/>
                              </a:lnSpc>
                            </a:pPr>
                            <a:r>
                              <a:rPr lang="en-GB" sz="2000" b="1"/>
                              <a:t>and Water</a:t>
                            </a:r>
                          </a:p>
                          <a:p>
                            <a:pPr algn="ctr">
                              <a:lnSpc>
                                <a:spcPct val="95000"/>
                              </a:lnSpc>
                            </a:pPr>
                            <a:r>
                              <a:rPr lang="en-GB" sz="2000" b="1"/>
                              <a:t>facilities</a:t>
                            </a:r>
                          </a:p>
                        </a:txBody>
                        <a:useSpRect/>
                      </a:txSp>
                    </a:sp>
                    <a:sp>
                      <a:nvSpPr>
                        <a:cNvPr id="3079" name="Rectangle 9"/>
                        <a:cNvSpPr>
                          <a:spLocks noChangeArrowheads="1"/>
                        </a:cNvSpPr>
                      </a:nvSpPr>
                      <a:spPr bwMode="auto">
                        <a:xfrm>
                          <a:off x="6248400" y="1485900"/>
                          <a:ext cx="1600200" cy="1333500"/>
                        </a:xfrm>
                        <a:prstGeom prst="rect">
                          <a:avLst/>
                        </a:prstGeom>
                        <a:solidFill>
                          <a:schemeClr val="bg1"/>
                        </a:solidFill>
                        <a:ln w="9525">
                          <a:miter lim="800000"/>
                          <a:headEnd/>
                          <a:tailEnd/>
                        </a:ln>
                        <a:scene3d>
                          <a:camera prst="legacyObliqueTopLeft"/>
                          <a:lightRig rig="legacyFlat3" dir="t"/>
                        </a:scene3d>
                        <a:sp3d extrusionH="2016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pPr>
                            <a:r>
                              <a:rPr lang="en-GB" sz="2000" b="1" dirty="0"/>
                              <a:t>Standards &amp;</a:t>
                            </a:r>
                          </a:p>
                          <a:p>
                            <a:pPr algn="ctr">
                              <a:lnSpc>
                                <a:spcPct val="95000"/>
                              </a:lnSpc>
                            </a:pPr>
                            <a:r>
                              <a:rPr lang="en-GB" sz="2000" b="1" dirty="0"/>
                              <a:t> Designs</a:t>
                            </a:r>
                          </a:p>
                        </a:txBody>
                        <a:useSpRect/>
                      </a:txSp>
                    </a:sp>
                    <a:sp>
                      <a:nvSpPr>
                        <a:cNvPr id="3080" name="Rectangle 9"/>
                        <a:cNvSpPr>
                          <a:spLocks noChangeArrowheads="1"/>
                        </a:cNvSpPr>
                      </a:nvSpPr>
                      <a:spPr bwMode="auto">
                        <a:xfrm>
                          <a:off x="3581401" y="4191000"/>
                          <a:ext cx="1600200" cy="1333500"/>
                        </a:xfrm>
                        <a:prstGeom prst="rect">
                          <a:avLst/>
                        </a:prstGeom>
                        <a:solidFill>
                          <a:schemeClr val="bg1"/>
                        </a:solidFill>
                        <a:ln w="9525">
                          <a:miter lim="800000"/>
                          <a:headEnd/>
                          <a:tailEnd/>
                        </a:ln>
                        <a:scene3d>
                          <a:camera prst="legacyObliqueTopLeft"/>
                          <a:lightRig rig="legacyFlat3" dir="t"/>
                        </a:scene3d>
                        <a:sp3d extrusionH="2016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pPr>
                            <a:r>
                              <a:rPr lang="en-GB" sz="2000" b="1" dirty="0"/>
                              <a:t>EMIS – </a:t>
                            </a:r>
                          </a:p>
                          <a:p>
                            <a:pPr algn="ctr">
                              <a:lnSpc>
                                <a:spcPct val="95000"/>
                              </a:lnSpc>
                            </a:pPr>
                            <a:r>
                              <a:rPr lang="en-GB" sz="2000" b="1" dirty="0"/>
                              <a:t>Harmonisation </a:t>
                            </a:r>
                          </a:p>
                          <a:p>
                            <a:pPr algn="ctr">
                              <a:lnSpc>
                                <a:spcPct val="95000"/>
                              </a:lnSpc>
                            </a:pPr>
                            <a:r>
                              <a:rPr lang="en-GB" sz="2000" b="1" dirty="0"/>
                              <a:t>of Indicators &amp;</a:t>
                            </a:r>
                          </a:p>
                          <a:p>
                            <a:pPr algn="ctr">
                              <a:lnSpc>
                                <a:spcPct val="95000"/>
                              </a:lnSpc>
                            </a:pPr>
                            <a:r>
                              <a:rPr lang="en-GB" sz="2000" b="1" dirty="0"/>
                              <a:t>Data </a:t>
                            </a:r>
                          </a:p>
                          <a:p>
                            <a:pPr algn="ctr">
                              <a:lnSpc>
                                <a:spcPct val="95000"/>
                              </a:lnSpc>
                            </a:pPr>
                            <a:r>
                              <a:rPr lang="en-GB" sz="2000" b="1" dirty="0"/>
                              <a:t>Discrepancy</a:t>
                            </a:r>
                          </a:p>
                        </a:txBody>
                        <a:useSpRect/>
                      </a:txSp>
                    </a:sp>
                    <a:sp>
                      <a:nvSpPr>
                        <a:cNvPr id="3081" name="Rectangle 9"/>
                        <a:cNvSpPr>
                          <a:spLocks noChangeArrowheads="1"/>
                        </a:cNvSpPr>
                      </a:nvSpPr>
                      <a:spPr bwMode="auto">
                        <a:xfrm>
                          <a:off x="6248400" y="4191000"/>
                          <a:ext cx="1600200" cy="1333500"/>
                        </a:xfrm>
                        <a:prstGeom prst="rect">
                          <a:avLst/>
                        </a:prstGeom>
                        <a:solidFill>
                          <a:schemeClr val="bg1"/>
                        </a:solidFill>
                        <a:ln w="9525">
                          <a:miter lim="800000"/>
                          <a:headEnd/>
                          <a:tailEnd/>
                        </a:ln>
                        <a:scene3d>
                          <a:camera prst="legacyObliqueTopLeft"/>
                          <a:lightRig rig="legacyFlat3" dir="t"/>
                        </a:scene3d>
                        <a:sp3d extrusionH="2016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20000"/>
                              </a:spcBef>
                              <a:spcAft>
                                <a:spcPct val="0"/>
                              </a:spcAft>
                              <a:buChar char="•"/>
                              <a:defRPr kern="1200">
                                <a:solidFill>
                                  <a:schemeClr val="tx1"/>
                                </a:solidFill>
                                <a:latin typeface="Arial" charset="0"/>
                                <a:ea typeface="+mn-ea"/>
                                <a:cs typeface="+mn-cs"/>
                              </a:defRPr>
                            </a:lvl1pPr>
                            <a:lvl2pPr marL="457200" algn="l" rtl="0" fontAlgn="base">
                              <a:spcBef>
                                <a:spcPct val="20000"/>
                              </a:spcBef>
                              <a:spcAft>
                                <a:spcPct val="0"/>
                              </a:spcAft>
                              <a:buChar char="•"/>
                              <a:defRPr kern="1200">
                                <a:solidFill>
                                  <a:schemeClr val="tx1"/>
                                </a:solidFill>
                                <a:latin typeface="Arial" charset="0"/>
                                <a:ea typeface="+mn-ea"/>
                                <a:cs typeface="+mn-cs"/>
                              </a:defRPr>
                            </a:lvl2pPr>
                            <a:lvl3pPr marL="914400" algn="l" rtl="0" fontAlgn="base">
                              <a:spcBef>
                                <a:spcPct val="20000"/>
                              </a:spcBef>
                              <a:spcAft>
                                <a:spcPct val="0"/>
                              </a:spcAft>
                              <a:buChar char="•"/>
                              <a:defRPr kern="1200">
                                <a:solidFill>
                                  <a:schemeClr val="tx1"/>
                                </a:solidFill>
                                <a:latin typeface="Arial" charset="0"/>
                                <a:ea typeface="+mn-ea"/>
                                <a:cs typeface="+mn-cs"/>
                              </a:defRPr>
                            </a:lvl3pPr>
                            <a:lvl4pPr marL="1371600" algn="l" rtl="0" fontAlgn="base">
                              <a:spcBef>
                                <a:spcPct val="20000"/>
                              </a:spcBef>
                              <a:spcAft>
                                <a:spcPct val="0"/>
                              </a:spcAft>
                              <a:buChar char="•"/>
                              <a:defRPr kern="1200">
                                <a:solidFill>
                                  <a:schemeClr val="tx1"/>
                                </a:solidFill>
                                <a:latin typeface="Arial" charset="0"/>
                                <a:ea typeface="+mn-ea"/>
                                <a:cs typeface="+mn-cs"/>
                              </a:defRPr>
                            </a:lvl4pPr>
                            <a:lvl5pPr marL="1828800" algn="l" rtl="0" fontAlgn="base">
                              <a:spcBef>
                                <a:spcPct val="20000"/>
                              </a:spcBef>
                              <a:spcAft>
                                <a:spcPct val="0"/>
                              </a:spcAft>
                              <a:buChar char="•"/>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5000"/>
                              </a:lnSpc>
                            </a:pPr>
                            <a:r>
                              <a:rPr lang="en-GB" sz="2000" b="1"/>
                              <a:t>Replicability </a:t>
                            </a:r>
                          </a:p>
                          <a:p>
                            <a:pPr algn="ctr">
                              <a:lnSpc>
                                <a:spcPct val="95000"/>
                              </a:lnSpc>
                            </a:pPr>
                            <a:r>
                              <a:rPr lang="en-GB" sz="2000" b="1"/>
                              <a:t>at Scale</a:t>
                            </a:r>
                          </a:p>
                        </a:txBody>
                        <a:useSpRect/>
                      </a:txSp>
                    </a:sp>
                    <a:sp>
                      <a:nvSpPr>
                        <a:cNvPr id="18" name="Plus 17"/>
                        <a:cNvSpPr/>
                      </a:nvSpPr>
                      <a:spPr>
                        <a:xfrm>
                          <a:off x="2591422" y="1847583"/>
                          <a:ext cx="608523" cy="591191"/>
                        </a:xfrm>
                        <a:prstGeom prst="mathPlus">
                          <a:avLst/>
                        </a:prstGeom>
                      </a:spPr>
                      <a:txSp>
                        <a:txBody>
                          <a:bodyPr anchor="ctr"/>
                          <a:lstStyle>
                            <a:defPPr>
                              <a:defRPr lang="en-US"/>
                            </a:defPPr>
                            <a:lvl1pPr algn="l" rtl="0" fontAlgn="base">
                              <a:spcBef>
                                <a:spcPct val="20000"/>
                              </a:spcBef>
                              <a:spcAft>
                                <a:spcPct val="0"/>
                              </a:spcAft>
                              <a:buChar char="•"/>
                              <a:defRPr kern="1200">
                                <a:solidFill>
                                  <a:schemeClr val="lt1"/>
                                </a:solidFill>
                                <a:latin typeface="+mn-lt"/>
                                <a:ea typeface="+mn-ea"/>
                                <a:cs typeface="+mn-cs"/>
                              </a:defRPr>
                            </a:lvl1pPr>
                            <a:lvl2pPr marL="457200" algn="l" rtl="0" fontAlgn="base">
                              <a:spcBef>
                                <a:spcPct val="20000"/>
                              </a:spcBef>
                              <a:spcAft>
                                <a:spcPct val="0"/>
                              </a:spcAft>
                              <a:buChar char="•"/>
                              <a:defRPr kern="1200">
                                <a:solidFill>
                                  <a:schemeClr val="lt1"/>
                                </a:solidFill>
                                <a:latin typeface="+mn-lt"/>
                                <a:ea typeface="+mn-ea"/>
                                <a:cs typeface="+mn-cs"/>
                              </a:defRPr>
                            </a:lvl2pPr>
                            <a:lvl3pPr marL="914400" algn="l" rtl="0" fontAlgn="base">
                              <a:spcBef>
                                <a:spcPct val="20000"/>
                              </a:spcBef>
                              <a:spcAft>
                                <a:spcPct val="0"/>
                              </a:spcAft>
                              <a:buChar char="•"/>
                              <a:defRPr kern="1200">
                                <a:solidFill>
                                  <a:schemeClr val="lt1"/>
                                </a:solidFill>
                                <a:latin typeface="+mn-lt"/>
                                <a:ea typeface="+mn-ea"/>
                                <a:cs typeface="+mn-cs"/>
                              </a:defRPr>
                            </a:lvl3pPr>
                            <a:lvl4pPr marL="1371600" algn="l" rtl="0" fontAlgn="base">
                              <a:spcBef>
                                <a:spcPct val="20000"/>
                              </a:spcBef>
                              <a:spcAft>
                                <a:spcPct val="0"/>
                              </a:spcAft>
                              <a:buChar char="•"/>
                              <a:defRPr kern="1200">
                                <a:solidFill>
                                  <a:schemeClr val="lt1"/>
                                </a:solidFill>
                                <a:latin typeface="+mn-lt"/>
                                <a:ea typeface="+mn-ea"/>
                                <a:cs typeface="+mn-cs"/>
                              </a:defRPr>
                            </a:lvl4pPr>
                            <a:lvl5pPr marL="1828800" algn="l" rtl="0" fontAlgn="base">
                              <a:spcBef>
                                <a:spcPct val="20000"/>
                              </a:spcBef>
                              <a:spcAft>
                                <a:spcPct val="0"/>
                              </a:spcAft>
                              <a:buChar char="•"/>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200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Plus 31"/>
                        <a:cNvSpPr/>
                      </a:nvSpPr>
                      <a:spPr>
                        <a:xfrm>
                          <a:off x="762000" y="3123690"/>
                          <a:ext cx="609807" cy="591191"/>
                        </a:xfrm>
                        <a:prstGeom prst="mathPlus">
                          <a:avLst/>
                        </a:prstGeom>
                      </a:spPr>
                      <a:txSp>
                        <a:txBody>
                          <a:bodyPr anchor="ctr"/>
                          <a:lstStyle>
                            <a:defPPr>
                              <a:defRPr lang="en-US"/>
                            </a:defPPr>
                            <a:lvl1pPr algn="l" rtl="0" fontAlgn="base">
                              <a:spcBef>
                                <a:spcPct val="20000"/>
                              </a:spcBef>
                              <a:spcAft>
                                <a:spcPct val="0"/>
                              </a:spcAft>
                              <a:buChar char="•"/>
                              <a:defRPr kern="1200">
                                <a:solidFill>
                                  <a:schemeClr val="lt1"/>
                                </a:solidFill>
                                <a:latin typeface="+mn-lt"/>
                                <a:ea typeface="+mn-ea"/>
                                <a:cs typeface="+mn-cs"/>
                              </a:defRPr>
                            </a:lvl1pPr>
                            <a:lvl2pPr marL="457200" algn="l" rtl="0" fontAlgn="base">
                              <a:spcBef>
                                <a:spcPct val="20000"/>
                              </a:spcBef>
                              <a:spcAft>
                                <a:spcPct val="0"/>
                              </a:spcAft>
                              <a:buChar char="•"/>
                              <a:defRPr kern="1200">
                                <a:solidFill>
                                  <a:schemeClr val="lt1"/>
                                </a:solidFill>
                                <a:latin typeface="+mn-lt"/>
                                <a:ea typeface="+mn-ea"/>
                                <a:cs typeface="+mn-cs"/>
                              </a:defRPr>
                            </a:lvl2pPr>
                            <a:lvl3pPr marL="914400" algn="l" rtl="0" fontAlgn="base">
                              <a:spcBef>
                                <a:spcPct val="20000"/>
                              </a:spcBef>
                              <a:spcAft>
                                <a:spcPct val="0"/>
                              </a:spcAft>
                              <a:buChar char="•"/>
                              <a:defRPr kern="1200">
                                <a:solidFill>
                                  <a:schemeClr val="lt1"/>
                                </a:solidFill>
                                <a:latin typeface="+mn-lt"/>
                                <a:ea typeface="+mn-ea"/>
                                <a:cs typeface="+mn-cs"/>
                              </a:defRPr>
                            </a:lvl3pPr>
                            <a:lvl4pPr marL="1371600" algn="l" rtl="0" fontAlgn="base">
                              <a:spcBef>
                                <a:spcPct val="20000"/>
                              </a:spcBef>
                              <a:spcAft>
                                <a:spcPct val="0"/>
                              </a:spcAft>
                              <a:buChar char="•"/>
                              <a:defRPr kern="1200">
                                <a:solidFill>
                                  <a:schemeClr val="lt1"/>
                                </a:solidFill>
                                <a:latin typeface="+mn-lt"/>
                                <a:ea typeface="+mn-ea"/>
                                <a:cs typeface="+mn-cs"/>
                              </a:defRPr>
                            </a:lvl4pPr>
                            <a:lvl5pPr marL="1828800" algn="l" rtl="0" fontAlgn="base">
                              <a:spcBef>
                                <a:spcPct val="20000"/>
                              </a:spcBef>
                              <a:spcAft>
                                <a:spcPct val="0"/>
                              </a:spcAft>
                              <a:buChar char="•"/>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200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Plus 32"/>
                        <a:cNvSpPr/>
                      </a:nvSpPr>
                      <a:spPr>
                        <a:xfrm>
                          <a:off x="5333628" y="1833164"/>
                          <a:ext cx="609807" cy="589989"/>
                        </a:xfrm>
                        <a:prstGeom prst="mathPlus">
                          <a:avLst/>
                        </a:prstGeom>
                      </a:spPr>
                      <a:txSp>
                        <a:txBody>
                          <a:bodyPr anchor="ctr"/>
                          <a:lstStyle>
                            <a:defPPr>
                              <a:defRPr lang="en-US"/>
                            </a:defPPr>
                            <a:lvl1pPr algn="l" rtl="0" fontAlgn="base">
                              <a:spcBef>
                                <a:spcPct val="20000"/>
                              </a:spcBef>
                              <a:spcAft>
                                <a:spcPct val="0"/>
                              </a:spcAft>
                              <a:buChar char="•"/>
                              <a:defRPr kern="1200">
                                <a:solidFill>
                                  <a:schemeClr val="lt1"/>
                                </a:solidFill>
                                <a:latin typeface="+mn-lt"/>
                                <a:ea typeface="+mn-ea"/>
                                <a:cs typeface="+mn-cs"/>
                              </a:defRPr>
                            </a:lvl1pPr>
                            <a:lvl2pPr marL="457200" algn="l" rtl="0" fontAlgn="base">
                              <a:spcBef>
                                <a:spcPct val="20000"/>
                              </a:spcBef>
                              <a:spcAft>
                                <a:spcPct val="0"/>
                              </a:spcAft>
                              <a:buChar char="•"/>
                              <a:defRPr kern="1200">
                                <a:solidFill>
                                  <a:schemeClr val="lt1"/>
                                </a:solidFill>
                                <a:latin typeface="+mn-lt"/>
                                <a:ea typeface="+mn-ea"/>
                                <a:cs typeface="+mn-cs"/>
                              </a:defRPr>
                            </a:lvl2pPr>
                            <a:lvl3pPr marL="914400" algn="l" rtl="0" fontAlgn="base">
                              <a:spcBef>
                                <a:spcPct val="20000"/>
                              </a:spcBef>
                              <a:spcAft>
                                <a:spcPct val="0"/>
                              </a:spcAft>
                              <a:buChar char="•"/>
                              <a:defRPr kern="1200">
                                <a:solidFill>
                                  <a:schemeClr val="lt1"/>
                                </a:solidFill>
                                <a:latin typeface="+mn-lt"/>
                                <a:ea typeface="+mn-ea"/>
                                <a:cs typeface="+mn-cs"/>
                              </a:defRPr>
                            </a:lvl3pPr>
                            <a:lvl4pPr marL="1371600" algn="l" rtl="0" fontAlgn="base">
                              <a:spcBef>
                                <a:spcPct val="20000"/>
                              </a:spcBef>
                              <a:spcAft>
                                <a:spcPct val="0"/>
                              </a:spcAft>
                              <a:buChar char="•"/>
                              <a:defRPr kern="1200">
                                <a:solidFill>
                                  <a:schemeClr val="lt1"/>
                                </a:solidFill>
                                <a:latin typeface="+mn-lt"/>
                                <a:ea typeface="+mn-ea"/>
                                <a:cs typeface="+mn-cs"/>
                              </a:defRPr>
                            </a:lvl4pPr>
                            <a:lvl5pPr marL="1828800" algn="l" rtl="0" fontAlgn="base">
                              <a:spcBef>
                                <a:spcPct val="20000"/>
                              </a:spcBef>
                              <a:spcAft>
                                <a:spcPct val="0"/>
                              </a:spcAft>
                              <a:buChar char="•"/>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200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Plus 33"/>
                        <a:cNvSpPr/>
                      </a:nvSpPr>
                      <a:spPr>
                        <a:xfrm>
                          <a:off x="2672301" y="4495925"/>
                          <a:ext cx="609807" cy="589989"/>
                        </a:xfrm>
                        <a:prstGeom prst="mathPlus">
                          <a:avLst/>
                        </a:prstGeom>
                      </a:spPr>
                      <a:txSp>
                        <a:txBody>
                          <a:bodyPr anchor="ctr"/>
                          <a:lstStyle>
                            <a:defPPr>
                              <a:defRPr lang="en-US"/>
                            </a:defPPr>
                            <a:lvl1pPr algn="l" rtl="0" fontAlgn="base">
                              <a:spcBef>
                                <a:spcPct val="20000"/>
                              </a:spcBef>
                              <a:spcAft>
                                <a:spcPct val="0"/>
                              </a:spcAft>
                              <a:buChar char="•"/>
                              <a:defRPr kern="1200">
                                <a:solidFill>
                                  <a:schemeClr val="lt1"/>
                                </a:solidFill>
                                <a:latin typeface="+mn-lt"/>
                                <a:ea typeface="+mn-ea"/>
                                <a:cs typeface="+mn-cs"/>
                              </a:defRPr>
                            </a:lvl1pPr>
                            <a:lvl2pPr marL="457200" algn="l" rtl="0" fontAlgn="base">
                              <a:spcBef>
                                <a:spcPct val="20000"/>
                              </a:spcBef>
                              <a:spcAft>
                                <a:spcPct val="0"/>
                              </a:spcAft>
                              <a:buChar char="•"/>
                              <a:defRPr kern="1200">
                                <a:solidFill>
                                  <a:schemeClr val="lt1"/>
                                </a:solidFill>
                                <a:latin typeface="+mn-lt"/>
                                <a:ea typeface="+mn-ea"/>
                                <a:cs typeface="+mn-cs"/>
                              </a:defRPr>
                            </a:lvl2pPr>
                            <a:lvl3pPr marL="914400" algn="l" rtl="0" fontAlgn="base">
                              <a:spcBef>
                                <a:spcPct val="20000"/>
                              </a:spcBef>
                              <a:spcAft>
                                <a:spcPct val="0"/>
                              </a:spcAft>
                              <a:buChar char="•"/>
                              <a:defRPr kern="1200">
                                <a:solidFill>
                                  <a:schemeClr val="lt1"/>
                                </a:solidFill>
                                <a:latin typeface="+mn-lt"/>
                                <a:ea typeface="+mn-ea"/>
                                <a:cs typeface="+mn-cs"/>
                              </a:defRPr>
                            </a:lvl3pPr>
                            <a:lvl4pPr marL="1371600" algn="l" rtl="0" fontAlgn="base">
                              <a:spcBef>
                                <a:spcPct val="20000"/>
                              </a:spcBef>
                              <a:spcAft>
                                <a:spcPct val="0"/>
                              </a:spcAft>
                              <a:buChar char="•"/>
                              <a:defRPr kern="1200">
                                <a:solidFill>
                                  <a:schemeClr val="lt1"/>
                                </a:solidFill>
                                <a:latin typeface="+mn-lt"/>
                                <a:ea typeface="+mn-ea"/>
                                <a:cs typeface="+mn-cs"/>
                              </a:defRPr>
                            </a:lvl4pPr>
                            <a:lvl5pPr marL="1828800" algn="l" rtl="0" fontAlgn="base">
                              <a:spcBef>
                                <a:spcPct val="20000"/>
                              </a:spcBef>
                              <a:spcAft>
                                <a:spcPct val="0"/>
                              </a:spcAft>
                              <a:buChar char="•"/>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2000"/>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Plus 34"/>
                        <a:cNvSpPr/>
                      </a:nvSpPr>
                      <a:spPr>
                        <a:xfrm>
                          <a:off x="5410656" y="4495925"/>
                          <a:ext cx="608523" cy="589989"/>
                        </a:xfrm>
                        <a:prstGeom prst="mathPlus">
                          <a:avLst/>
                        </a:prstGeom>
                      </a:spPr>
                      <a:txSp>
                        <a:txBody>
                          <a:bodyPr anchor="ctr"/>
                          <a:lstStyle>
                            <a:defPPr>
                              <a:defRPr lang="en-US"/>
                            </a:defPPr>
                            <a:lvl1pPr algn="l" rtl="0" fontAlgn="base">
                              <a:spcBef>
                                <a:spcPct val="20000"/>
                              </a:spcBef>
                              <a:spcAft>
                                <a:spcPct val="0"/>
                              </a:spcAft>
                              <a:buChar char="•"/>
                              <a:defRPr kern="1200">
                                <a:solidFill>
                                  <a:schemeClr val="lt1"/>
                                </a:solidFill>
                                <a:latin typeface="+mn-lt"/>
                                <a:ea typeface="+mn-ea"/>
                                <a:cs typeface="+mn-cs"/>
                              </a:defRPr>
                            </a:lvl1pPr>
                            <a:lvl2pPr marL="457200" algn="l" rtl="0" fontAlgn="base">
                              <a:spcBef>
                                <a:spcPct val="20000"/>
                              </a:spcBef>
                              <a:spcAft>
                                <a:spcPct val="0"/>
                              </a:spcAft>
                              <a:buChar char="•"/>
                              <a:defRPr kern="1200">
                                <a:solidFill>
                                  <a:schemeClr val="lt1"/>
                                </a:solidFill>
                                <a:latin typeface="+mn-lt"/>
                                <a:ea typeface="+mn-ea"/>
                                <a:cs typeface="+mn-cs"/>
                              </a:defRPr>
                            </a:lvl2pPr>
                            <a:lvl3pPr marL="914400" algn="l" rtl="0" fontAlgn="base">
                              <a:spcBef>
                                <a:spcPct val="20000"/>
                              </a:spcBef>
                              <a:spcAft>
                                <a:spcPct val="0"/>
                              </a:spcAft>
                              <a:buChar char="•"/>
                              <a:defRPr kern="1200">
                                <a:solidFill>
                                  <a:schemeClr val="lt1"/>
                                </a:solidFill>
                                <a:latin typeface="+mn-lt"/>
                                <a:ea typeface="+mn-ea"/>
                                <a:cs typeface="+mn-cs"/>
                              </a:defRPr>
                            </a:lvl3pPr>
                            <a:lvl4pPr marL="1371600" algn="l" rtl="0" fontAlgn="base">
                              <a:spcBef>
                                <a:spcPct val="20000"/>
                              </a:spcBef>
                              <a:spcAft>
                                <a:spcPct val="0"/>
                              </a:spcAft>
                              <a:buChar char="•"/>
                              <a:defRPr kern="1200">
                                <a:solidFill>
                                  <a:schemeClr val="lt1"/>
                                </a:solidFill>
                                <a:latin typeface="+mn-lt"/>
                                <a:ea typeface="+mn-ea"/>
                                <a:cs typeface="+mn-cs"/>
                              </a:defRPr>
                            </a:lvl4pPr>
                            <a:lvl5pPr marL="1828800" algn="l" rtl="0" fontAlgn="base">
                              <a:spcBef>
                                <a:spcPct val="20000"/>
                              </a:spcBef>
                              <a:spcAft>
                                <a:spcPct val="0"/>
                              </a:spcAft>
                              <a:buChar char="•"/>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200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Plus 35"/>
                        <a:cNvSpPr/>
                      </a:nvSpPr>
                      <a:spPr>
                        <a:xfrm>
                          <a:off x="7163048" y="3153730"/>
                          <a:ext cx="609807" cy="589989"/>
                        </a:xfrm>
                        <a:prstGeom prst="mathPlus">
                          <a:avLst/>
                        </a:prstGeom>
                      </a:spPr>
                      <a:txSp>
                        <a:txBody>
                          <a:bodyPr anchor="ctr"/>
                          <a:lstStyle>
                            <a:defPPr>
                              <a:defRPr lang="en-US"/>
                            </a:defPPr>
                            <a:lvl1pPr algn="l" rtl="0" fontAlgn="base">
                              <a:spcBef>
                                <a:spcPct val="20000"/>
                              </a:spcBef>
                              <a:spcAft>
                                <a:spcPct val="0"/>
                              </a:spcAft>
                              <a:buChar char="•"/>
                              <a:defRPr kern="1200">
                                <a:solidFill>
                                  <a:schemeClr val="lt1"/>
                                </a:solidFill>
                                <a:latin typeface="+mn-lt"/>
                                <a:ea typeface="+mn-ea"/>
                                <a:cs typeface="+mn-cs"/>
                              </a:defRPr>
                            </a:lvl1pPr>
                            <a:lvl2pPr marL="457200" algn="l" rtl="0" fontAlgn="base">
                              <a:spcBef>
                                <a:spcPct val="20000"/>
                              </a:spcBef>
                              <a:spcAft>
                                <a:spcPct val="0"/>
                              </a:spcAft>
                              <a:buChar char="•"/>
                              <a:defRPr kern="1200">
                                <a:solidFill>
                                  <a:schemeClr val="lt1"/>
                                </a:solidFill>
                                <a:latin typeface="+mn-lt"/>
                                <a:ea typeface="+mn-ea"/>
                                <a:cs typeface="+mn-cs"/>
                              </a:defRPr>
                            </a:lvl2pPr>
                            <a:lvl3pPr marL="914400" algn="l" rtl="0" fontAlgn="base">
                              <a:spcBef>
                                <a:spcPct val="20000"/>
                              </a:spcBef>
                              <a:spcAft>
                                <a:spcPct val="0"/>
                              </a:spcAft>
                              <a:buChar char="•"/>
                              <a:defRPr kern="1200">
                                <a:solidFill>
                                  <a:schemeClr val="lt1"/>
                                </a:solidFill>
                                <a:latin typeface="+mn-lt"/>
                                <a:ea typeface="+mn-ea"/>
                                <a:cs typeface="+mn-cs"/>
                              </a:defRPr>
                            </a:lvl3pPr>
                            <a:lvl4pPr marL="1371600" algn="l" rtl="0" fontAlgn="base">
                              <a:spcBef>
                                <a:spcPct val="20000"/>
                              </a:spcBef>
                              <a:spcAft>
                                <a:spcPct val="0"/>
                              </a:spcAft>
                              <a:buChar char="•"/>
                              <a:defRPr kern="1200">
                                <a:solidFill>
                                  <a:schemeClr val="lt1"/>
                                </a:solidFill>
                                <a:latin typeface="+mn-lt"/>
                                <a:ea typeface="+mn-ea"/>
                                <a:cs typeface="+mn-cs"/>
                              </a:defRPr>
                            </a:lvl4pPr>
                            <a:lvl5pPr marL="1828800" algn="l" rtl="0" fontAlgn="base">
                              <a:spcBef>
                                <a:spcPct val="20000"/>
                              </a:spcBef>
                              <a:spcAft>
                                <a:spcPct val="0"/>
                              </a:spcAft>
                              <a:buChar char="•"/>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200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p w:rsidR="00406AF0" w:rsidRPr="00995F44" w:rsidRDefault="00406AF0" w:rsidP="00BE516B">
      <w:pPr>
        <w:rPr>
          <w:rFonts w:ascii="Arial" w:hAnsi="Arial" w:cs="Arial"/>
          <w:sz w:val="20"/>
          <w:szCs w:val="20"/>
        </w:rPr>
      </w:pPr>
    </w:p>
    <w:p w:rsidR="005C316B" w:rsidRPr="00995F44" w:rsidRDefault="00155697" w:rsidP="00BE516B">
      <w:pPr>
        <w:rPr>
          <w:rFonts w:ascii="Arial" w:hAnsi="Arial" w:cs="Arial"/>
          <w:sz w:val="20"/>
          <w:szCs w:val="20"/>
          <w:lang w:val="en-GB"/>
        </w:rPr>
      </w:pPr>
      <w:r w:rsidRPr="00995F44">
        <w:rPr>
          <w:rFonts w:ascii="Arial" w:hAnsi="Arial" w:cs="Arial"/>
          <w:sz w:val="20"/>
          <w:szCs w:val="20"/>
          <w:lang w:val="en-GB"/>
        </w:rPr>
        <w:t xml:space="preserve">She then shared </w:t>
      </w:r>
      <w:r w:rsidR="00AE06EB" w:rsidRPr="00995F44">
        <w:rPr>
          <w:rFonts w:ascii="Arial" w:hAnsi="Arial" w:cs="Arial"/>
          <w:sz w:val="20"/>
          <w:szCs w:val="20"/>
          <w:lang w:val="en-GB"/>
        </w:rPr>
        <w:t xml:space="preserve">examples of Essential Health Care </w:t>
      </w:r>
      <w:r w:rsidR="00585D16" w:rsidRPr="00995F44">
        <w:rPr>
          <w:rFonts w:ascii="Arial" w:hAnsi="Arial" w:cs="Arial"/>
          <w:sz w:val="20"/>
          <w:szCs w:val="20"/>
          <w:lang w:val="en-GB"/>
        </w:rPr>
        <w:t>Programme that has</w:t>
      </w:r>
      <w:r w:rsidR="00AE06EB" w:rsidRPr="00995F44">
        <w:rPr>
          <w:rFonts w:ascii="Arial" w:hAnsi="Arial" w:cs="Arial"/>
          <w:sz w:val="20"/>
          <w:szCs w:val="20"/>
          <w:lang w:val="en-GB"/>
        </w:rPr>
        <w:t xml:space="preserve"> been developed in Philippines and successf</w:t>
      </w:r>
      <w:r w:rsidRPr="00995F44">
        <w:rPr>
          <w:rFonts w:ascii="Arial" w:hAnsi="Arial" w:cs="Arial"/>
          <w:sz w:val="20"/>
          <w:szCs w:val="20"/>
          <w:lang w:val="en-GB"/>
        </w:rPr>
        <w:t>ully implemented in other nations as Cambodia, Indonesia. T</w:t>
      </w:r>
      <w:r w:rsidR="00AE06EB" w:rsidRPr="00995F44">
        <w:rPr>
          <w:rFonts w:ascii="Arial" w:hAnsi="Arial" w:cs="Arial"/>
          <w:sz w:val="20"/>
          <w:szCs w:val="20"/>
          <w:lang w:val="en-GB"/>
        </w:rPr>
        <w:t xml:space="preserve">he Hand wash facilities promoted by these countries </w:t>
      </w:r>
      <w:r w:rsidR="00406AF0" w:rsidRPr="00995F44">
        <w:rPr>
          <w:rFonts w:ascii="Arial" w:hAnsi="Arial" w:cs="Arial"/>
          <w:sz w:val="20"/>
          <w:szCs w:val="20"/>
          <w:lang w:val="en-GB"/>
        </w:rPr>
        <w:t>to insti</w:t>
      </w:r>
      <w:r w:rsidR="00AE06EB" w:rsidRPr="00995F44">
        <w:rPr>
          <w:rFonts w:ascii="Arial" w:hAnsi="Arial" w:cs="Arial"/>
          <w:sz w:val="20"/>
          <w:szCs w:val="20"/>
          <w:lang w:val="en-GB"/>
        </w:rPr>
        <w:t>t</w:t>
      </w:r>
      <w:r w:rsidR="00406AF0" w:rsidRPr="00995F44">
        <w:rPr>
          <w:rFonts w:ascii="Arial" w:hAnsi="Arial" w:cs="Arial"/>
          <w:sz w:val="20"/>
          <w:szCs w:val="20"/>
          <w:lang w:val="en-GB"/>
        </w:rPr>
        <w:t>ut</w:t>
      </w:r>
      <w:r w:rsidR="00AE06EB" w:rsidRPr="00995F44">
        <w:rPr>
          <w:rFonts w:ascii="Arial" w:hAnsi="Arial" w:cs="Arial"/>
          <w:sz w:val="20"/>
          <w:szCs w:val="20"/>
          <w:lang w:val="en-GB"/>
        </w:rPr>
        <w:t>ion</w:t>
      </w:r>
      <w:r w:rsidR="00406AF0" w:rsidRPr="00995F44">
        <w:rPr>
          <w:rFonts w:ascii="Arial" w:hAnsi="Arial" w:cs="Arial"/>
          <w:sz w:val="20"/>
          <w:szCs w:val="20"/>
          <w:lang w:val="en-GB"/>
        </w:rPr>
        <w:t>a</w:t>
      </w:r>
      <w:r w:rsidR="00AE06EB" w:rsidRPr="00995F44">
        <w:rPr>
          <w:rFonts w:ascii="Arial" w:hAnsi="Arial" w:cs="Arial"/>
          <w:sz w:val="20"/>
          <w:szCs w:val="20"/>
          <w:lang w:val="en-GB"/>
        </w:rPr>
        <w:t xml:space="preserve">lize the </w:t>
      </w:r>
      <w:r w:rsidR="00406AF0" w:rsidRPr="00995F44">
        <w:rPr>
          <w:rFonts w:ascii="Arial" w:hAnsi="Arial" w:cs="Arial"/>
          <w:sz w:val="20"/>
          <w:szCs w:val="20"/>
          <w:lang w:val="en-GB"/>
        </w:rPr>
        <w:t>hand washing</w:t>
      </w:r>
      <w:r w:rsidR="00AE06EB" w:rsidRPr="00995F44">
        <w:rPr>
          <w:rFonts w:ascii="Arial" w:hAnsi="Arial" w:cs="Arial"/>
          <w:sz w:val="20"/>
          <w:szCs w:val="20"/>
          <w:lang w:val="en-GB"/>
        </w:rPr>
        <w:t xml:space="preserve"> with soap in </w:t>
      </w:r>
      <w:r w:rsidR="00406AF0" w:rsidRPr="00995F44">
        <w:rPr>
          <w:rFonts w:ascii="Arial" w:hAnsi="Arial" w:cs="Arial"/>
          <w:sz w:val="20"/>
          <w:szCs w:val="20"/>
          <w:lang w:val="en-GB"/>
        </w:rPr>
        <w:t xml:space="preserve">schools were presented before the participants with its relevance and practicality to the Indian context. </w:t>
      </w:r>
      <w:r w:rsidR="00BE516B" w:rsidRPr="00995F44">
        <w:rPr>
          <w:rFonts w:ascii="Arial" w:hAnsi="Arial" w:cs="Arial"/>
          <w:sz w:val="20"/>
          <w:szCs w:val="20"/>
          <w:lang w:val="en-GB"/>
        </w:rPr>
        <w:t>She emphasised that even if  a few key action points under WASH are identified and focussed that would contribute significantly t</w:t>
      </w:r>
      <w:r w:rsidRPr="00995F44">
        <w:rPr>
          <w:rFonts w:ascii="Arial" w:hAnsi="Arial" w:cs="Arial"/>
          <w:sz w:val="20"/>
          <w:szCs w:val="20"/>
          <w:lang w:val="en-GB"/>
        </w:rPr>
        <w:t xml:space="preserve">owards the desired outcome for improved children's health. </w:t>
      </w:r>
    </w:p>
    <w:p w:rsidR="00BE516B" w:rsidRPr="00995F44" w:rsidRDefault="00BE516B" w:rsidP="00BE516B">
      <w:pPr>
        <w:rPr>
          <w:rFonts w:ascii="Arial" w:hAnsi="Arial" w:cs="Arial"/>
          <w:sz w:val="20"/>
          <w:szCs w:val="20"/>
          <w:lang w:val="en-GB"/>
        </w:rPr>
      </w:pPr>
    </w:p>
    <w:p w:rsidR="0064418F" w:rsidRPr="00995F44" w:rsidRDefault="00786691" w:rsidP="00BE516B">
      <w:pPr>
        <w:rPr>
          <w:rFonts w:ascii="Arial" w:hAnsi="Arial" w:cs="Arial"/>
          <w:b/>
          <w:bCs/>
          <w:sz w:val="20"/>
          <w:szCs w:val="20"/>
        </w:rPr>
      </w:pPr>
      <w:r w:rsidRPr="00995F44">
        <w:rPr>
          <w:rFonts w:ascii="Arial" w:hAnsi="Arial" w:cs="Arial"/>
          <w:b/>
          <w:bCs/>
          <w:sz w:val="20"/>
          <w:szCs w:val="20"/>
        </w:rPr>
        <w:t xml:space="preserve">Status of WASH in Schools in Chhattisgarh by </w:t>
      </w:r>
      <w:r w:rsidR="00406AF0" w:rsidRPr="00995F44">
        <w:rPr>
          <w:rFonts w:ascii="Arial" w:hAnsi="Arial" w:cs="Arial"/>
          <w:b/>
          <w:bCs/>
          <w:sz w:val="20"/>
          <w:szCs w:val="20"/>
        </w:rPr>
        <w:t>W</w:t>
      </w:r>
      <w:r w:rsidR="0064418F" w:rsidRPr="00995F44">
        <w:rPr>
          <w:rFonts w:ascii="Arial" w:hAnsi="Arial" w:cs="Arial"/>
          <w:b/>
          <w:bCs/>
          <w:sz w:val="20"/>
          <w:szCs w:val="20"/>
        </w:rPr>
        <w:t>ASH Specialist, UNICEF Chhattisgarh:</w:t>
      </w:r>
    </w:p>
    <w:p w:rsidR="00786691" w:rsidRPr="00995F44" w:rsidRDefault="00786691" w:rsidP="00BE516B">
      <w:pPr>
        <w:rPr>
          <w:rFonts w:ascii="Arial" w:hAnsi="Arial" w:cs="Arial"/>
          <w:sz w:val="20"/>
          <w:szCs w:val="20"/>
        </w:rPr>
      </w:pPr>
      <w:r w:rsidRPr="00995F44">
        <w:rPr>
          <w:rFonts w:ascii="Arial" w:hAnsi="Arial" w:cs="Arial"/>
          <w:sz w:val="20"/>
          <w:szCs w:val="20"/>
        </w:rPr>
        <w:t xml:space="preserve">Dr. Pratibha Singh, WASH Specialist </w:t>
      </w:r>
      <w:r w:rsidR="00CE19ED" w:rsidRPr="00995F44">
        <w:rPr>
          <w:rFonts w:ascii="Arial" w:hAnsi="Arial" w:cs="Arial"/>
          <w:sz w:val="20"/>
          <w:szCs w:val="20"/>
        </w:rPr>
        <w:t>U</w:t>
      </w:r>
      <w:r w:rsidRPr="00995F44">
        <w:rPr>
          <w:rFonts w:ascii="Arial" w:hAnsi="Arial" w:cs="Arial"/>
          <w:sz w:val="20"/>
          <w:szCs w:val="20"/>
        </w:rPr>
        <w:t xml:space="preserve">NICEF, Chhattisgarh </w:t>
      </w:r>
      <w:r w:rsidR="00585D16">
        <w:rPr>
          <w:rFonts w:ascii="Arial" w:hAnsi="Arial" w:cs="Arial"/>
          <w:sz w:val="20"/>
          <w:szCs w:val="20"/>
        </w:rPr>
        <w:t xml:space="preserve">made a brief presentation regarding the status of water, sanitation and hygiene education in rural primary schools in Chhattisgarh. She mentioned that </w:t>
      </w:r>
      <w:r w:rsidRPr="00995F44">
        <w:rPr>
          <w:rFonts w:ascii="Arial" w:hAnsi="Arial" w:cs="Arial"/>
          <w:sz w:val="20"/>
          <w:szCs w:val="20"/>
        </w:rPr>
        <w:t>as per District Information System for Education for 2011-12 in Chhattisgarh (Rural) :</w:t>
      </w:r>
    </w:p>
    <w:p w:rsidR="00B33BC3" w:rsidRPr="00995F44" w:rsidRDefault="00674D2E" w:rsidP="00543A84">
      <w:pPr>
        <w:pStyle w:val="ListParagraph"/>
        <w:numPr>
          <w:ilvl w:val="0"/>
          <w:numId w:val="3"/>
        </w:numPr>
        <w:rPr>
          <w:rFonts w:ascii="Arial" w:hAnsi="Arial" w:cs="Arial"/>
          <w:sz w:val="20"/>
          <w:szCs w:val="20"/>
        </w:rPr>
      </w:pPr>
      <w:r w:rsidRPr="00995F44">
        <w:rPr>
          <w:rFonts w:ascii="Arial" w:hAnsi="Arial" w:cs="Arial"/>
          <w:sz w:val="20"/>
          <w:szCs w:val="20"/>
        </w:rPr>
        <w:t xml:space="preserve">9% schools are without functional drinking water facility </w:t>
      </w:r>
    </w:p>
    <w:p w:rsidR="00B33BC3" w:rsidRPr="00995F44" w:rsidRDefault="00674D2E" w:rsidP="00543A84">
      <w:pPr>
        <w:pStyle w:val="ListParagraph"/>
        <w:numPr>
          <w:ilvl w:val="0"/>
          <w:numId w:val="3"/>
        </w:numPr>
        <w:rPr>
          <w:rFonts w:ascii="Arial" w:hAnsi="Arial" w:cs="Arial"/>
          <w:sz w:val="20"/>
          <w:szCs w:val="20"/>
        </w:rPr>
      </w:pPr>
      <w:r w:rsidRPr="00995F44">
        <w:rPr>
          <w:rFonts w:ascii="Arial" w:hAnsi="Arial" w:cs="Arial"/>
          <w:sz w:val="20"/>
          <w:szCs w:val="20"/>
        </w:rPr>
        <w:t xml:space="preserve">40% schools are without any toilets facility </w:t>
      </w:r>
    </w:p>
    <w:p w:rsidR="00B33BC3" w:rsidRPr="00995F44" w:rsidRDefault="00674D2E" w:rsidP="00543A84">
      <w:pPr>
        <w:pStyle w:val="ListParagraph"/>
        <w:numPr>
          <w:ilvl w:val="0"/>
          <w:numId w:val="3"/>
        </w:numPr>
        <w:rPr>
          <w:rFonts w:ascii="Arial" w:hAnsi="Arial" w:cs="Arial"/>
          <w:sz w:val="20"/>
          <w:szCs w:val="20"/>
        </w:rPr>
      </w:pPr>
      <w:r w:rsidRPr="00995F44">
        <w:rPr>
          <w:rFonts w:ascii="Arial" w:hAnsi="Arial" w:cs="Arial"/>
          <w:sz w:val="20"/>
          <w:szCs w:val="20"/>
        </w:rPr>
        <w:t xml:space="preserve">64% schools without provision for separate toilets for girls. </w:t>
      </w:r>
    </w:p>
    <w:p w:rsidR="00B33BC3" w:rsidRPr="00995F44" w:rsidRDefault="00674D2E" w:rsidP="00543A84">
      <w:pPr>
        <w:pStyle w:val="ListParagraph"/>
        <w:numPr>
          <w:ilvl w:val="0"/>
          <w:numId w:val="3"/>
        </w:numPr>
        <w:rPr>
          <w:rFonts w:ascii="Arial" w:hAnsi="Arial" w:cs="Arial"/>
          <w:sz w:val="20"/>
          <w:szCs w:val="20"/>
        </w:rPr>
      </w:pPr>
      <w:r w:rsidRPr="00995F44">
        <w:rPr>
          <w:rFonts w:ascii="Arial" w:hAnsi="Arial" w:cs="Arial"/>
          <w:sz w:val="20"/>
          <w:szCs w:val="20"/>
        </w:rPr>
        <w:t xml:space="preserve">In schools where drinking water facilities are available, only 71% (less than 3 out of 4) are functional and the same trend applies to sanitation facilities where 22% of available facilities are </w:t>
      </w:r>
      <w:r w:rsidR="00786691" w:rsidRPr="00995F44">
        <w:rPr>
          <w:rFonts w:ascii="Arial" w:hAnsi="Arial" w:cs="Arial"/>
          <w:sz w:val="20"/>
          <w:szCs w:val="20"/>
        </w:rPr>
        <w:t xml:space="preserve">non- </w:t>
      </w:r>
      <w:r w:rsidRPr="00995F44">
        <w:rPr>
          <w:rFonts w:ascii="Arial" w:hAnsi="Arial" w:cs="Arial"/>
          <w:sz w:val="20"/>
          <w:szCs w:val="20"/>
        </w:rPr>
        <w:t xml:space="preserve">functional. </w:t>
      </w:r>
    </w:p>
    <w:p w:rsidR="00FE6B8C" w:rsidRPr="00995F44" w:rsidRDefault="00CE19ED" w:rsidP="00BE516B">
      <w:pPr>
        <w:rPr>
          <w:rFonts w:ascii="Arial" w:hAnsi="Arial" w:cs="Arial"/>
          <w:sz w:val="20"/>
          <w:szCs w:val="20"/>
        </w:rPr>
      </w:pPr>
      <w:r w:rsidRPr="00995F44">
        <w:rPr>
          <w:rFonts w:ascii="Arial" w:hAnsi="Arial" w:cs="Arial"/>
          <w:sz w:val="20"/>
          <w:szCs w:val="20"/>
        </w:rPr>
        <w:t>With sharing the above status, S</w:t>
      </w:r>
      <w:r w:rsidR="00101527" w:rsidRPr="00995F44">
        <w:rPr>
          <w:rFonts w:ascii="Arial" w:hAnsi="Arial" w:cs="Arial"/>
          <w:sz w:val="20"/>
          <w:szCs w:val="20"/>
        </w:rPr>
        <w:t>he presented photographs of drinking water facility in the schools which reflect</w:t>
      </w:r>
      <w:r w:rsidR="00C35748">
        <w:rPr>
          <w:rFonts w:ascii="Arial" w:hAnsi="Arial" w:cs="Arial"/>
          <w:sz w:val="20"/>
          <w:szCs w:val="20"/>
        </w:rPr>
        <w:t>ed</w:t>
      </w:r>
      <w:r w:rsidR="00101527" w:rsidRPr="00995F44">
        <w:rPr>
          <w:rFonts w:ascii="Arial" w:hAnsi="Arial" w:cs="Arial"/>
          <w:sz w:val="20"/>
          <w:szCs w:val="20"/>
        </w:rPr>
        <w:t>that :</w:t>
      </w:r>
    </w:p>
    <w:p w:rsidR="00101527" w:rsidRPr="00995F44" w:rsidRDefault="00101527" w:rsidP="00391C99">
      <w:pPr>
        <w:pStyle w:val="ListParagraph"/>
        <w:numPr>
          <w:ilvl w:val="0"/>
          <w:numId w:val="3"/>
        </w:numPr>
        <w:spacing w:line="360" w:lineRule="auto"/>
        <w:rPr>
          <w:rFonts w:ascii="Arial" w:hAnsi="Arial" w:cs="Arial"/>
          <w:sz w:val="20"/>
          <w:szCs w:val="20"/>
        </w:rPr>
      </w:pPr>
      <w:r w:rsidRPr="00995F44">
        <w:rPr>
          <w:rFonts w:ascii="Arial" w:hAnsi="Arial" w:cs="Arial"/>
          <w:sz w:val="20"/>
          <w:szCs w:val="20"/>
        </w:rPr>
        <w:t xml:space="preserve">There </w:t>
      </w:r>
      <w:r w:rsidR="00C35748">
        <w:rPr>
          <w:rFonts w:ascii="Arial" w:hAnsi="Arial" w:cs="Arial"/>
          <w:sz w:val="20"/>
          <w:szCs w:val="20"/>
        </w:rPr>
        <w:t xml:space="preserve">was </w:t>
      </w:r>
      <w:r w:rsidR="00CE19ED" w:rsidRPr="00995F44">
        <w:rPr>
          <w:rFonts w:ascii="Arial" w:hAnsi="Arial" w:cs="Arial"/>
          <w:sz w:val="20"/>
          <w:szCs w:val="20"/>
        </w:rPr>
        <w:t xml:space="preserve"> poor water drainage nearby</w:t>
      </w:r>
      <w:r w:rsidRPr="00995F44">
        <w:rPr>
          <w:rFonts w:ascii="Arial" w:hAnsi="Arial" w:cs="Arial"/>
          <w:sz w:val="20"/>
          <w:szCs w:val="20"/>
        </w:rPr>
        <w:t xml:space="preserve"> drinking water source</w:t>
      </w:r>
      <w:r w:rsidR="00C35748">
        <w:rPr>
          <w:rFonts w:ascii="Arial" w:hAnsi="Arial" w:cs="Arial"/>
          <w:sz w:val="20"/>
          <w:szCs w:val="20"/>
        </w:rPr>
        <w:t>s</w:t>
      </w:r>
    </w:p>
    <w:p w:rsidR="00101527" w:rsidRPr="00995F44" w:rsidRDefault="00C35748" w:rsidP="00391C99">
      <w:pPr>
        <w:pStyle w:val="ListParagraph"/>
        <w:numPr>
          <w:ilvl w:val="0"/>
          <w:numId w:val="3"/>
        </w:numPr>
        <w:spacing w:line="360" w:lineRule="auto"/>
        <w:rPr>
          <w:rFonts w:ascii="Arial" w:hAnsi="Arial" w:cs="Arial"/>
          <w:sz w:val="20"/>
          <w:szCs w:val="20"/>
        </w:rPr>
      </w:pPr>
      <w:r>
        <w:rPr>
          <w:rFonts w:ascii="Arial" w:hAnsi="Arial" w:cs="Arial"/>
          <w:sz w:val="20"/>
          <w:szCs w:val="20"/>
        </w:rPr>
        <w:lastRenderedPageBreak/>
        <w:t xml:space="preserve">All the tasks related to water in schools are done near </w:t>
      </w:r>
      <w:r w:rsidR="00134BC7">
        <w:rPr>
          <w:rFonts w:ascii="Arial" w:hAnsi="Arial" w:cs="Arial"/>
          <w:sz w:val="20"/>
          <w:szCs w:val="20"/>
        </w:rPr>
        <w:t>a</w:t>
      </w:r>
      <w:r w:rsidR="00CE19ED" w:rsidRPr="00995F44">
        <w:rPr>
          <w:rFonts w:ascii="Arial" w:hAnsi="Arial" w:cs="Arial"/>
          <w:sz w:val="20"/>
          <w:szCs w:val="20"/>
        </w:rPr>
        <w:t>single hand pump</w:t>
      </w:r>
      <w:r w:rsidR="00134BC7">
        <w:rPr>
          <w:rFonts w:ascii="Arial" w:hAnsi="Arial" w:cs="Arial"/>
          <w:sz w:val="20"/>
          <w:szCs w:val="20"/>
        </w:rPr>
        <w:t>including</w:t>
      </w:r>
      <w:r w:rsidR="00CE19ED" w:rsidRPr="00995F44">
        <w:rPr>
          <w:rFonts w:ascii="Arial" w:hAnsi="Arial" w:cs="Arial"/>
          <w:sz w:val="20"/>
          <w:szCs w:val="20"/>
        </w:rPr>
        <w:t xml:space="preserve"> cleaning utensil</w:t>
      </w:r>
      <w:r>
        <w:rPr>
          <w:rFonts w:ascii="Arial" w:hAnsi="Arial" w:cs="Arial"/>
          <w:sz w:val="20"/>
          <w:szCs w:val="20"/>
        </w:rPr>
        <w:t>s by students and cooks of mid-day meals and</w:t>
      </w:r>
      <w:r w:rsidR="00101527" w:rsidRPr="00995F44">
        <w:rPr>
          <w:rFonts w:ascii="Arial" w:hAnsi="Arial" w:cs="Arial"/>
          <w:sz w:val="20"/>
          <w:szCs w:val="20"/>
        </w:rPr>
        <w:t xml:space="preserve"> hand washing </w:t>
      </w:r>
      <w:r>
        <w:rPr>
          <w:rFonts w:ascii="Arial" w:hAnsi="Arial" w:cs="Arial"/>
          <w:sz w:val="20"/>
          <w:szCs w:val="20"/>
        </w:rPr>
        <w:t>at peak use hours, besides collection of water for cooking and cleaning of toilets</w:t>
      </w:r>
    </w:p>
    <w:p w:rsidR="00101527" w:rsidRPr="00995F44" w:rsidRDefault="00C35748" w:rsidP="00391C99">
      <w:pPr>
        <w:pStyle w:val="ListParagraph"/>
        <w:numPr>
          <w:ilvl w:val="0"/>
          <w:numId w:val="3"/>
        </w:numPr>
        <w:spacing w:line="360" w:lineRule="auto"/>
        <w:rPr>
          <w:rFonts w:ascii="Arial" w:hAnsi="Arial" w:cs="Arial"/>
          <w:sz w:val="20"/>
          <w:szCs w:val="20"/>
        </w:rPr>
      </w:pPr>
      <w:r>
        <w:rPr>
          <w:rFonts w:ascii="Arial" w:hAnsi="Arial" w:cs="Arial"/>
          <w:sz w:val="20"/>
          <w:szCs w:val="20"/>
        </w:rPr>
        <w:t xml:space="preserve">In many </w:t>
      </w:r>
      <w:r w:rsidR="00401D23" w:rsidRPr="00995F44">
        <w:rPr>
          <w:rFonts w:ascii="Arial" w:hAnsi="Arial" w:cs="Arial"/>
          <w:sz w:val="20"/>
          <w:szCs w:val="20"/>
        </w:rPr>
        <w:t xml:space="preserve">some instances </w:t>
      </w:r>
      <w:r w:rsidR="00101527" w:rsidRPr="00995F44">
        <w:rPr>
          <w:rFonts w:ascii="Arial" w:hAnsi="Arial" w:cs="Arial"/>
          <w:sz w:val="20"/>
          <w:szCs w:val="20"/>
        </w:rPr>
        <w:t>water</w:t>
      </w:r>
      <w:r>
        <w:rPr>
          <w:rFonts w:ascii="Arial" w:hAnsi="Arial" w:cs="Arial"/>
          <w:sz w:val="20"/>
          <w:szCs w:val="20"/>
        </w:rPr>
        <w:t xml:space="preserve"> supply points become non-functional with high lag time for repair.</w:t>
      </w:r>
    </w:p>
    <w:p w:rsidR="00095615" w:rsidRPr="00995F44" w:rsidRDefault="00095615" w:rsidP="00BE516B">
      <w:pPr>
        <w:pStyle w:val="ListParagraph"/>
        <w:rPr>
          <w:rFonts w:ascii="Arial" w:hAnsi="Arial" w:cs="Arial"/>
          <w:sz w:val="20"/>
          <w:szCs w:val="20"/>
        </w:rPr>
      </w:pPr>
    </w:p>
    <w:p w:rsidR="00786691" w:rsidRPr="00995F44" w:rsidRDefault="007C2FC9" w:rsidP="00BE516B">
      <w:pPr>
        <w:rPr>
          <w:rFonts w:ascii="Arial" w:hAnsi="Arial" w:cs="Arial"/>
          <w:sz w:val="20"/>
          <w:szCs w:val="20"/>
        </w:rPr>
      </w:pPr>
      <w:r>
        <w:rPr>
          <w:rFonts w:ascii="Arial" w:hAnsi="Arial" w:cs="Arial"/>
          <w:sz w:val="20"/>
          <w:szCs w:val="20"/>
        </w:rPr>
        <w:t>S</w:t>
      </w:r>
      <w:r w:rsidR="00CE19ED" w:rsidRPr="00995F44">
        <w:rPr>
          <w:rFonts w:ascii="Arial" w:hAnsi="Arial" w:cs="Arial"/>
          <w:sz w:val="20"/>
          <w:szCs w:val="20"/>
        </w:rPr>
        <w:t xml:space="preserve">he </w:t>
      </w:r>
      <w:r>
        <w:rPr>
          <w:rFonts w:ascii="Arial" w:hAnsi="Arial" w:cs="Arial"/>
          <w:sz w:val="20"/>
          <w:szCs w:val="20"/>
        </w:rPr>
        <w:t xml:space="preserve">also </w:t>
      </w:r>
      <w:r w:rsidR="00CE19ED" w:rsidRPr="00995F44">
        <w:rPr>
          <w:rFonts w:ascii="Arial" w:hAnsi="Arial" w:cs="Arial"/>
          <w:sz w:val="20"/>
          <w:szCs w:val="20"/>
        </w:rPr>
        <w:t xml:space="preserve">presented </w:t>
      </w:r>
      <w:r>
        <w:rPr>
          <w:rFonts w:ascii="Arial" w:hAnsi="Arial" w:cs="Arial"/>
          <w:sz w:val="20"/>
          <w:szCs w:val="20"/>
        </w:rPr>
        <w:t>some snap-shots of sanitation facilities having</w:t>
      </w:r>
      <w:r w:rsidR="00401D23" w:rsidRPr="00995F44">
        <w:rPr>
          <w:rFonts w:ascii="Arial" w:hAnsi="Arial" w:cs="Arial"/>
          <w:sz w:val="20"/>
          <w:szCs w:val="20"/>
        </w:rPr>
        <w:t xml:space="preserve"> challenges like: </w:t>
      </w:r>
    </w:p>
    <w:p w:rsidR="00786691" w:rsidRPr="00995F44" w:rsidRDefault="00246D6C" w:rsidP="00543A84">
      <w:pPr>
        <w:pStyle w:val="ListParagraph"/>
        <w:numPr>
          <w:ilvl w:val="0"/>
          <w:numId w:val="3"/>
        </w:numPr>
        <w:rPr>
          <w:rFonts w:ascii="Arial" w:hAnsi="Arial" w:cs="Arial"/>
          <w:sz w:val="20"/>
          <w:szCs w:val="20"/>
        </w:rPr>
      </w:pPr>
      <w:r>
        <w:rPr>
          <w:rFonts w:ascii="Arial" w:hAnsi="Arial" w:cs="Arial"/>
          <w:sz w:val="20"/>
          <w:szCs w:val="20"/>
        </w:rPr>
        <w:t xml:space="preserve">Lack of </w:t>
      </w:r>
      <w:r w:rsidR="00401D23" w:rsidRPr="00995F44">
        <w:rPr>
          <w:rFonts w:ascii="Arial" w:hAnsi="Arial" w:cs="Arial"/>
          <w:sz w:val="20"/>
          <w:szCs w:val="20"/>
        </w:rPr>
        <w:t xml:space="preserve"> proper maintenance of unit (getting least priority in O &amp; M)</w:t>
      </w:r>
    </w:p>
    <w:p w:rsidR="00401D23" w:rsidRPr="00995F44" w:rsidRDefault="00401D23" w:rsidP="00543A84">
      <w:pPr>
        <w:pStyle w:val="ListParagraph"/>
        <w:numPr>
          <w:ilvl w:val="0"/>
          <w:numId w:val="3"/>
        </w:numPr>
        <w:rPr>
          <w:rFonts w:ascii="Arial" w:hAnsi="Arial" w:cs="Arial"/>
          <w:sz w:val="20"/>
          <w:szCs w:val="20"/>
        </w:rPr>
      </w:pPr>
      <w:r w:rsidRPr="00995F44">
        <w:rPr>
          <w:rFonts w:ascii="Arial" w:hAnsi="Arial" w:cs="Arial"/>
          <w:sz w:val="20"/>
          <w:szCs w:val="20"/>
        </w:rPr>
        <w:t xml:space="preserve">Toilet are in poor usable conditions (lack of proper hygiene inside) </w:t>
      </w:r>
    </w:p>
    <w:p w:rsidR="00401D23" w:rsidRPr="00995F44" w:rsidRDefault="00CE19ED" w:rsidP="00543A84">
      <w:pPr>
        <w:pStyle w:val="ListParagraph"/>
        <w:numPr>
          <w:ilvl w:val="0"/>
          <w:numId w:val="3"/>
        </w:numPr>
        <w:rPr>
          <w:rFonts w:ascii="Arial" w:hAnsi="Arial" w:cs="Arial"/>
          <w:sz w:val="20"/>
          <w:szCs w:val="20"/>
        </w:rPr>
      </w:pPr>
      <w:r w:rsidRPr="00995F44">
        <w:rPr>
          <w:rFonts w:ascii="Arial" w:hAnsi="Arial" w:cs="Arial"/>
          <w:sz w:val="20"/>
          <w:szCs w:val="20"/>
        </w:rPr>
        <w:t>Lack of adherence to design &amp;</w:t>
      </w:r>
      <w:r w:rsidR="00401D23" w:rsidRPr="00995F44">
        <w:rPr>
          <w:rFonts w:ascii="Arial" w:hAnsi="Arial" w:cs="Arial"/>
          <w:sz w:val="20"/>
          <w:szCs w:val="20"/>
        </w:rPr>
        <w:t xml:space="preserve"> poor quality construction affects long term functionality of toilet.</w:t>
      </w:r>
    </w:p>
    <w:p w:rsidR="00DA696A" w:rsidRPr="00995F44" w:rsidRDefault="00DA696A" w:rsidP="00E02EFF">
      <w:pPr>
        <w:pStyle w:val="ListParagraph"/>
        <w:rPr>
          <w:rFonts w:ascii="Arial" w:hAnsi="Arial" w:cs="Arial"/>
          <w:sz w:val="20"/>
          <w:szCs w:val="20"/>
        </w:rPr>
      </w:pPr>
    </w:p>
    <w:p w:rsidR="00DA696A" w:rsidRPr="00995F44" w:rsidRDefault="00DA696A" w:rsidP="008A6AC1">
      <w:pPr>
        <w:pStyle w:val="ListParagraph"/>
        <w:ind w:left="0"/>
        <w:rPr>
          <w:rFonts w:ascii="Arial" w:hAnsi="Arial" w:cs="Arial"/>
          <w:sz w:val="20"/>
          <w:szCs w:val="20"/>
        </w:rPr>
      </w:pPr>
      <w:r w:rsidRPr="00995F44">
        <w:rPr>
          <w:rFonts w:ascii="Arial" w:hAnsi="Arial" w:cs="Arial"/>
          <w:sz w:val="20"/>
          <w:szCs w:val="20"/>
        </w:rPr>
        <w:t>Based on the ASER data for last 3 years she explained that the non usabili</w:t>
      </w:r>
      <w:r w:rsidR="00CE19ED" w:rsidRPr="00995F44">
        <w:rPr>
          <w:rFonts w:ascii="Arial" w:hAnsi="Arial" w:cs="Arial"/>
          <w:sz w:val="20"/>
          <w:szCs w:val="20"/>
        </w:rPr>
        <w:t xml:space="preserve">ty of toilet is 32.7% (in 2012), </w:t>
      </w:r>
      <w:r w:rsidRPr="00995F44">
        <w:rPr>
          <w:rFonts w:ascii="Arial" w:hAnsi="Arial" w:cs="Arial"/>
          <w:sz w:val="20"/>
          <w:szCs w:val="20"/>
        </w:rPr>
        <w:t xml:space="preserve">that has </w:t>
      </w:r>
      <w:r w:rsidR="00E02EFF">
        <w:rPr>
          <w:rFonts w:ascii="Arial" w:hAnsi="Arial" w:cs="Arial"/>
          <w:sz w:val="20"/>
          <w:szCs w:val="20"/>
        </w:rPr>
        <w:t>shown</w:t>
      </w:r>
      <w:r w:rsidRPr="00995F44">
        <w:rPr>
          <w:rFonts w:ascii="Arial" w:hAnsi="Arial" w:cs="Arial"/>
          <w:sz w:val="20"/>
          <w:szCs w:val="20"/>
        </w:rPr>
        <w:t xml:space="preserve"> a reduction over year but yet to be focused. For the</w:t>
      </w:r>
      <w:r w:rsidR="00CE19ED" w:rsidRPr="00995F44">
        <w:rPr>
          <w:rFonts w:ascii="Arial" w:hAnsi="Arial" w:cs="Arial"/>
          <w:sz w:val="20"/>
          <w:szCs w:val="20"/>
        </w:rPr>
        <w:t xml:space="preserve"> girls toilet the </w:t>
      </w:r>
      <w:r w:rsidR="00E02EFF">
        <w:rPr>
          <w:rFonts w:ascii="Arial" w:hAnsi="Arial" w:cs="Arial"/>
          <w:sz w:val="20"/>
          <w:szCs w:val="20"/>
        </w:rPr>
        <w:t>ASER</w:t>
      </w:r>
      <w:r w:rsidR="00E02EFF" w:rsidRPr="00995F44">
        <w:rPr>
          <w:rFonts w:ascii="Arial" w:hAnsi="Arial" w:cs="Arial"/>
          <w:sz w:val="20"/>
          <w:szCs w:val="20"/>
        </w:rPr>
        <w:t xml:space="preserve">data </w:t>
      </w:r>
      <w:r w:rsidR="00E02EFF">
        <w:rPr>
          <w:rFonts w:ascii="Arial" w:hAnsi="Arial" w:cs="Arial"/>
          <w:sz w:val="20"/>
          <w:szCs w:val="20"/>
        </w:rPr>
        <w:t xml:space="preserve">shows that </w:t>
      </w:r>
      <w:r w:rsidRPr="00995F44">
        <w:rPr>
          <w:rFonts w:ascii="Arial" w:hAnsi="Arial" w:cs="Arial"/>
          <w:sz w:val="20"/>
          <w:szCs w:val="20"/>
        </w:rPr>
        <w:t xml:space="preserve">nt level of </w:t>
      </w:r>
      <w:r w:rsidR="00E02EFF" w:rsidRPr="00995F44">
        <w:rPr>
          <w:rFonts w:ascii="Arial" w:hAnsi="Arial" w:cs="Arial"/>
          <w:sz w:val="20"/>
          <w:szCs w:val="20"/>
        </w:rPr>
        <w:t>non-</w:t>
      </w:r>
      <w:r w:rsidR="00E02EFF">
        <w:rPr>
          <w:rFonts w:ascii="Arial" w:hAnsi="Arial" w:cs="Arial"/>
          <w:sz w:val="20"/>
          <w:szCs w:val="20"/>
        </w:rPr>
        <w:t>u</w:t>
      </w:r>
      <w:r w:rsidR="00E02EFF" w:rsidRPr="00995F44">
        <w:rPr>
          <w:rFonts w:ascii="Arial" w:hAnsi="Arial" w:cs="Arial"/>
          <w:sz w:val="20"/>
          <w:szCs w:val="20"/>
        </w:rPr>
        <w:t>sability</w:t>
      </w:r>
      <w:r w:rsidR="00227166" w:rsidRPr="00995F44">
        <w:rPr>
          <w:rFonts w:ascii="Arial" w:hAnsi="Arial" w:cs="Arial"/>
          <w:sz w:val="20"/>
          <w:szCs w:val="20"/>
        </w:rPr>
        <w:t xml:space="preserve"> of toilet </w:t>
      </w:r>
      <w:r w:rsidR="00E02EFF">
        <w:rPr>
          <w:rFonts w:ascii="Arial" w:hAnsi="Arial" w:cs="Arial"/>
          <w:sz w:val="20"/>
          <w:szCs w:val="20"/>
        </w:rPr>
        <w:t>was</w:t>
      </w:r>
      <w:r w:rsidRPr="00995F44">
        <w:rPr>
          <w:rFonts w:ascii="Arial" w:hAnsi="Arial" w:cs="Arial"/>
          <w:sz w:val="20"/>
          <w:szCs w:val="20"/>
        </w:rPr>
        <w:t xml:space="preserve">15.3%, while another 8.4% of the toilets were </w:t>
      </w:r>
      <w:r w:rsidR="00227166" w:rsidRPr="00995F44">
        <w:rPr>
          <w:rFonts w:ascii="Arial" w:hAnsi="Arial" w:cs="Arial"/>
          <w:sz w:val="20"/>
          <w:szCs w:val="20"/>
        </w:rPr>
        <w:t xml:space="preserve">found locked. She further presented </w:t>
      </w:r>
      <w:r w:rsidR="00E02EFF">
        <w:rPr>
          <w:rFonts w:ascii="Arial" w:hAnsi="Arial" w:cs="Arial"/>
          <w:sz w:val="20"/>
          <w:szCs w:val="20"/>
        </w:rPr>
        <w:t>comparison among districts to highlight</w:t>
      </w:r>
      <w:r w:rsidR="0085660E" w:rsidRPr="00995F44">
        <w:rPr>
          <w:rFonts w:ascii="Arial" w:hAnsi="Arial" w:cs="Arial"/>
          <w:sz w:val="20"/>
          <w:szCs w:val="20"/>
        </w:rPr>
        <w:t xml:space="preserve"> coverage gaps in WASH infrastructure</w:t>
      </w:r>
      <w:r w:rsidR="00E02EFF">
        <w:rPr>
          <w:rFonts w:ascii="Arial" w:hAnsi="Arial" w:cs="Arial"/>
          <w:sz w:val="20"/>
          <w:szCs w:val="20"/>
        </w:rPr>
        <w:t xml:space="preserve">based on </w:t>
      </w:r>
      <w:r w:rsidR="00E02EFF" w:rsidRPr="00995F44">
        <w:rPr>
          <w:rFonts w:ascii="Arial" w:hAnsi="Arial" w:cs="Arial"/>
          <w:sz w:val="20"/>
          <w:szCs w:val="20"/>
        </w:rPr>
        <w:t>availab</w:t>
      </w:r>
      <w:r w:rsidR="00E02EFF">
        <w:rPr>
          <w:rFonts w:ascii="Arial" w:hAnsi="Arial" w:cs="Arial"/>
          <w:sz w:val="20"/>
          <w:szCs w:val="20"/>
        </w:rPr>
        <w:t>ility as well as functionality</w:t>
      </w:r>
      <w:r w:rsidR="0085660E" w:rsidRPr="00995F44">
        <w:rPr>
          <w:rFonts w:ascii="Arial" w:hAnsi="Arial" w:cs="Arial"/>
          <w:sz w:val="20"/>
          <w:szCs w:val="20"/>
        </w:rPr>
        <w:t>, ranking of the district</w:t>
      </w:r>
      <w:r w:rsidR="00E02EFF">
        <w:rPr>
          <w:rFonts w:ascii="Arial" w:hAnsi="Arial" w:cs="Arial"/>
          <w:sz w:val="20"/>
          <w:szCs w:val="20"/>
        </w:rPr>
        <w:t xml:space="preserve">sbased </w:t>
      </w:r>
      <w:r w:rsidR="0085660E" w:rsidRPr="00995F44">
        <w:rPr>
          <w:rFonts w:ascii="Arial" w:hAnsi="Arial" w:cs="Arial"/>
          <w:sz w:val="20"/>
          <w:szCs w:val="20"/>
        </w:rPr>
        <w:t>on WASH parameters (both composite index</w:t>
      </w:r>
      <w:r w:rsidR="00E02EFF" w:rsidRPr="00995F44">
        <w:rPr>
          <w:rFonts w:ascii="Arial" w:hAnsi="Arial" w:cs="Arial"/>
          <w:sz w:val="20"/>
          <w:szCs w:val="20"/>
        </w:rPr>
        <w:t>based as</w:t>
      </w:r>
      <w:r w:rsidR="0085660E" w:rsidRPr="00995F44">
        <w:rPr>
          <w:rFonts w:ascii="Arial" w:hAnsi="Arial" w:cs="Arial"/>
          <w:sz w:val="20"/>
          <w:szCs w:val="20"/>
        </w:rPr>
        <w:t xml:space="preserve"> well as separate WASH parameter based).  </w:t>
      </w:r>
    </w:p>
    <w:p w:rsidR="00FD26A2" w:rsidRPr="00995F44" w:rsidRDefault="00FD26A2" w:rsidP="00BE516B">
      <w:pPr>
        <w:rPr>
          <w:rFonts w:ascii="Arial" w:hAnsi="Arial" w:cs="Arial"/>
          <w:sz w:val="20"/>
          <w:szCs w:val="20"/>
          <w:lang w:val="en-US"/>
        </w:rPr>
      </w:pPr>
    </w:p>
    <w:p w:rsidR="00FD26A2" w:rsidRPr="00995F44" w:rsidRDefault="00E02EFF" w:rsidP="00391C99">
      <w:pPr>
        <w:rPr>
          <w:rFonts w:ascii="Arial" w:hAnsi="Arial" w:cs="Arial"/>
          <w:sz w:val="20"/>
          <w:szCs w:val="20"/>
          <w:lang w:val="en-US"/>
        </w:rPr>
      </w:pPr>
      <w:r>
        <w:rPr>
          <w:rFonts w:ascii="Arial" w:hAnsi="Arial" w:cs="Arial"/>
          <w:sz w:val="20"/>
          <w:szCs w:val="20"/>
          <w:lang w:val="en-US"/>
        </w:rPr>
        <w:t xml:space="preserve">She thenenlisted following </w:t>
      </w:r>
      <w:r w:rsidR="00FD26A2" w:rsidRPr="00995F44">
        <w:rPr>
          <w:rFonts w:ascii="Arial" w:hAnsi="Arial" w:cs="Arial"/>
          <w:sz w:val="20"/>
          <w:szCs w:val="20"/>
          <w:lang w:val="en-US"/>
        </w:rPr>
        <w:t xml:space="preserve">challenges </w:t>
      </w:r>
      <w:r>
        <w:rPr>
          <w:rFonts w:ascii="Arial" w:hAnsi="Arial" w:cs="Arial"/>
          <w:sz w:val="20"/>
          <w:szCs w:val="20"/>
          <w:lang w:val="en-US"/>
        </w:rPr>
        <w:t>for</w:t>
      </w:r>
      <w:r w:rsidR="00FD26A2" w:rsidRPr="00995F44">
        <w:rPr>
          <w:rFonts w:ascii="Arial" w:hAnsi="Arial" w:cs="Arial"/>
          <w:sz w:val="20"/>
          <w:szCs w:val="20"/>
          <w:lang w:val="en-US"/>
        </w:rPr>
        <w:t xml:space="preserve"> WASH </w:t>
      </w:r>
      <w:r>
        <w:rPr>
          <w:rFonts w:ascii="Arial" w:hAnsi="Arial" w:cs="Arial"/>
          <w:sz w:val="20"/>
          <w:szCs w:val="20"/>
          <w:lang w:val="en-US"/>
        </w:rPr>
        <w:t>in schools in State</w:t>
      </w:r>
      <w:r w:rsidR="00FD26A2" w:rsidRPr="00995F44">
        <w:rPr>
          <w:rFonts w:ascii="Arial" w:hAnsi="Arial" w:cs="Arial"/>
          <w:sz w:val="20"/>
          <w:szCs w:val="20"/>
          <w:lang w:val="en-US"/>
        </w:rPr>
        <w:t>:</w:t>
      </w:r>
    </w:p>
    <w:p w:rsidR="00C275D0" w:rsidRPr="00995F44" w:rsidRDefault="00B74BB4"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 xml:space="preserve">The technology and design used in construction of school </w:t>
      </w:r>
      <w:r w:rsidR="00736335" w:rsidRPr="00995F44">
        <w:rPr>
          <w:rFonts w:ascii="Arial" w:hAnsi="Arial" w:cs="Arial"/>
          <w:sz w:val="20"/>
          <w:szCs w:val="20"/>
        </w:rPr>
        <w:t>toilets lack</w:t>
      </w:r>
      <w:r w:rsidR="00E02EFF">
        <w:rPr>
          <w:rFonts w:ascii="Arial" w:hAnsi="Arial" w:cs="Arial"/>
          <w:sz w:val="20"/>
          <w:szCs w:val="20"/>
        </w:rPr>
        <w:t>ed in</w:t>
      </w:r>
      <w:r w:rsidRPr="00995F44">
        <w:rPr>
          <w:rFonts w:ascii="Arial" w:hAnsi="Arial" w:cs="Arial"/>
          <w:sz w:val="20"/>
          <w:szCs w:val="20"/>
        </w:rPr>
        <w:t>gender</w:t>
      </w:r>
      <w:r w:rsidR="0081626C" w:rsidRPr="00995F44">
        <w:rPr>
          <w:rFonts w:ascii="Arial" w:hAnsi="Arial" w:cs="Arial"/>
          <w:sz w:val="20"/>
          <w:szCs w:val="20"/>
        </w:rPr>
        <w:t xml:space="preserve">, </w:t>
      </w:r>
      <w:r w:rsidRPr="00995F44">
        <w:rPr>
          <w:rFonts w:ascii="Arial" w:hAnsi="Arial" w:cs="Arial"/>
          <w:sz w:val="20"/>
          <w:szCs w:val="20"/>
        </w:rPr>
        <w:t>disability</w:t>
      </w:r>
      <w:r w:rsidR="0081626C" w:rsidRPr="00995F44">
        <w:rPr>
          <w:rFonts w:ascii="Arial" w:hAnsi="Arial" w:cs="Arial"/>
          <w:sz w:val="20"/>
          <w:szCs w:val="20"/>
        </w:rPr>
        <w:t xml:space="preserve"> and child friendly </w:t>
      </w:r>
      <w:r w:rsidRPr="00995F44">
        <w:rPr>
          <w:rFonts w:ascii="Arial" w:hAnsi="Arial" w:cs="Arial"/>
          <w:sz w:val="20"/>
          <w:szCs w:val="20"/>
        </w:rPr>
        <w:t>considerations</w:t>
      </w:r>
      <w:r w:rsidR="00E02EFF">
        <w:rPr>
          <w:rFonts w:ascii="Arial" w:hAnsi="Arial" w:cs="Arial"/>
          <w:sz w:val="20"/>
          <w:szCs w:val="20"/>
        </w:rPr>
        <w:t>. It was only in 2012</w:t>
      </w:r>
      <w:r w:rsidR="0081626C" w:rsidRPr="00995F44">
        <w:rPr>
          <w:rFonts w:ascii="Arial" w:hAnsi="Arial" w:cs="Arial"/>
          <w:sz w:val="20"/>
          <w:szCs w:val="20"/>
        </w:rPr>
        <w:t xml:space="preserve"> that the toilet for physically challenged pers</w:t>
      </w:r>
      <w:r w:rsidR="00E02EFF">
        <w:rPr>
          <w:rFonts w:ascii="Arial" w:hAnsi="Arial" w:cs="Arial"/>
          <w:sz w:val="20"/>
          <w:szCs w:val="20"/>
        </w:rPr>
        <w:t>ons were provisioned under SSA in State as per design shared by UNICEF</w:t>
      </w:r>
    </w:p>
    <w:p w:rsidR="00C275D0" w:rsidRPr="00995F44" w:rsidRDefault="00B74BB4"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Monitoring of WASH in Schools needs</w:t>
      </w:r>
      <w:r w:rsidR="0081626C" w:rsidRPr="00995F44">
        <w:rPr>
          <w:rFonts w:ascii="Arial" w:hAnsi="Arial" w:cs="Arial"/>
          <w:sz w:val="20"/>
          <w:szCs w:val="20"/>
        </w:rPr>
        <w:t xml:space="preserve"> to be strengthen</w:t>
      </w:r>
      <w:r w:rsidRPr="00995F44">
        <w:rPr>
          <w:rFonts w:ascii="Arial" w:hAnsi="Arial" w:cs="Arial"/>
          <w:sz w:val="20"/>
          <w:szCs w:val="20"/>
        </w:rPr>
        <w:t xml:space="preserve"> to incorporate indicators on </w:t>
      </w:r>
      <w:r w:rsidR="006424B0">
        <w:rPr>
          <w:rFonts w:ascii="Arial" w:hAnsi="Arial" w:cs="Arial"/>
          <w:sz w:val="20"/>
          <w:szCs w:val="20"/>
        </w:rPr>
        <w:t xml:space="preserve">conformance of the WASH facilities to the norms, </w:t>
      </w:r>
      <w:r w:rsidRPr="00995F44">
        <w:rPr>
          <w:rFonts w:ascii="Arial" w:hAnsi="Arial" w:cs="Arial"/>
          <w:sz w:val="20"/>
          <w:szCs w:val="20"/>
        </w:rPr>
        <w:t>usage</w:t>
      </w:r>
      <w:r w:rsidR="006424B0">
        <w:rPr>
          <w:rFonts w:ascii="Arial" w:hAnsi="Arial" w:cs="Arial"/>
          <w:sz w:val="20"/>
          <w:szCs w:val="20"/>
        </w:rPr>
        <w:t xml:space="preserve"> of facilities </w:t>
      </w:r>
      <w:r w:rsidRPr="00995F44">
        <w:rPr>
          <w:rFonts w:ascii="Arial" w:hAnsi="Arial" w:cs="Arial"/>
          <w:sz w:val="20"/>
          <w:szCs w:val="20"/>
        </w:rPr>
        <w:t xml:space="preserve">and </w:t>
      </w:r>
      <w:r w:rsidR="006424B0">
        <w:rPr>
          <w:rFonts w:ascii="Arial" w:hAnsi="Arial" w:cs="Arial"/>
          <w:sz w:val="20"/>
          <w:szCs w:val="20"/>
        </w:rPr>
        <w:t>there was</w:t>
      </w:r>
      <w:r w:rsidR="0081626C" w:rsidRPr="00995F44">
        <w:rPr>
          <w:rFonts w:ascii="Arial" w:hAnsi="Arial" w:cs="Arial"/>
          <w:sz w:val="20"/>
          <w:szCs w:val="20"/>
        </w:rPr>
        <w:t xml:space="preserve"> a need </w:t>
      </w:r>
      <w:r w:rsidR="006424B0">
        <w:rPr>
          <w:rFonts w:ascii="Arial" w:hAnsi="Arial" w:cs="Arial"/>
          <w:sz w:val="20"/>
          <w:szCs w:val="20"/>
        </w:rPr>
        <w:t>for</w:t>
      </w:r>
      <w:r w:rsidRPr="00995F44">
        <w:rPr>
          <w:rFonts w:ascii="Arial" w:hAnsi="Arial" w:cs="Arial"/>
          <w:sz w:val="20"/>
          <w:szCs w:val="20"/>
        </w:rPr>
        <w:t>improv</w:t>
      </w:r>
      <w:r w:rsidR="0081626C" w:rsidRPr="00995F44">
        <w:rPr>
          <w:rFonts w:ascii="Arial" w:hAnsi="Arial" w:cs="Arial"/>
          <w:sz w:val="20"/>
          <w:szCs w:val="20"/>
        </w:rPr>
        <w:t>ing</w:t>
      </w:r>
      <w:r w:rsidRPr="00995F44">
        <w:rPr>
          <w:rFonts w:ascii="Arial" w:hAnsi="Arial" w:cs="Arial"/>
          <w:sz w:val="20"/>
          <w:szCs w:val="20"/>
        </w:rPr>
        <w:t xml:space="preserve"> capacities to collect </w:t>
      </w:r>
      <w:r w:rsidR="00227166" w:rsidRPr="00995F44">
        <w:rPr>
          <w:rFonts w:ascii="Arial" w:hAnsi="Arial" w:cs="Arial"/>
          <w:sz w:val="20"/>
          <w:szCs w:val="20"/>
        </w:rPr>
        <w:t>&amp;</w:t>
      </w:r>
      <w:r w:rsidRPr="00995F44">
        <w:rPr>
          <w:rFonts w:ascii="Arial" w:hAnsi="Arial" w:cs="Arial"/>
          <w:sz w:val="20"/>
          <w:szCs w:val="20"/>
        </w:rPr>
        <w:t xml:space="preserve">analyze data. </w:t>
      </w:r>
    </w:p>
    <w:p w:rsidR="00C275D0" w:rsidRPr="00995F44" w:rsidRDefault="00B74BB4"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Improved data management is required for DISE and NBA databases as they need to be aligned to reflect updated effective coverage.</w:t>
      </w:r>
    </w:p>
    <w:p w:rsidR="00C275D0" w:rsidRPr="00995F44" w:rsidRDefault="00FD26A2"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Poor</w:t>
      </w:r>
      <w:r w:rsidR="00B74BB4" w:rsidRPr="00995F44">
        <w:rPr>
          <w:rFonts w:ascii="Arial" w:hAnsi="Arial" w:cs="Arial"/>
          <w:sz w:val="20"/>
          <w:szCs w:val="20"/>
        </w:rPr>
        <w:t xml:space="preserve"> ownership of WASH facilities in rural Schools by the </w:t>
      </w:r>
      <w:r w:rsidRPr="00995F44">
        <w:rPr>
          <w:rFonts w:ascii="Arial" w:hAnsi="Arial" w:cs="Arial"/>
          <w:sz w:val="20"/>
          <w:szCs w:val="20"/>
        </w:rPr>
        <w:t xml:space="preserve">SMC </w:t>
      </w:r>
      <w:r w:rsidR="00B74BB4" w:rsidRPr="00995F44">
        <w:rPr>
          <w:rFonts w:ascii="Arial" w:hAnsi="Arial" w:cs="Arial"/>
          <w:sz w:val="20"/>
          <w:szCs w:val="20"/>
        </w:rPr>
        <w:t xml:space="preserve">and the PRIs </w:t>
      </w:r>
    </w:p>
    <w:p w:rsidR="006424B0" w:rsidRDefault="00FD26A2"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I</w:t>
      </w:r>
      <w:r w:rsidR="00B74BB4" w:rsidRPr="00995F44">
        <w:rPr>
          <w:rFonts w:ascii="Arial" w:hAnsi="Arial" w:cs="Arial"/>
          <w:sz w:val="20"/>
          <w:szCs w:val="20"/>
        </w:rPr>
        <w:t xml:space="preserve">nsufficient focus on menstrual hygiene management (MHM) in schools, especially at the upper primary school level. </w:t>
      </w:r>
    </w:p>
    <w:p w:rsidR="00C275D0" w:rsidRPr="00995F44" w:rsidRDefault="00FD26A2"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 xml:space="preserve">Lack of </w:t>
      </w:r>
      <w:r w:rsidR="00F35EB7" w:rsidRPr="00995F44">
        <w:rPr>
          <w:rFonts w:ascii="Arial" w:hAnsi="Arial" w:cs="Arial"/>
          <w:sz w:val="20"/>
          <w:szCs w:val="20"/>
        </w:rPr>
        <w:t>teachers</w:t>
      </w:r>
      <w:r w:rsidR="00F35EB7">
        <w:rPr>
          <w:rFonts w:ascii="Arial" w:hAnsi="Arial" w:cs="Arial"/>
          <w:sz w:val="20"/>
          <w:szCs w:val="20"/>
        </w:rPr>
        <w:t xml:space="preserve">and warden’s </w:t>
      </w:r>
      <w:r w:rsidRPr="00995F44">
        <w:rPr>
          <w:rFonts w:ascii="Arial" w:hAnsi="Arial" w:cs="Arial"/>
          <w:sz w:val="20"/>
          <w:szCs w:val="20"/>
        </w:rPr>
        <w:t xml:space="preserve">capacities </w:t>
      </w:r>
      <w:r w:rsidR="00F35EB7">
        <w:rPr>
          <w:rFonts w:ascii="Arial" w:hAnsi="Arial" w:cs="Arial"/>
          <w:sz w:val="20"/>
          <w:szCs w:val="20"/>
        </w:rPr>
        <w:t xml:space="preserve">for proving MHM related information to adolescent girls and lack of </w:t>
      </w:r>
      <w:r w:rsidRPr="00995F44">
        <w:rPr>
          <w:rFonts w:ascii="Arial" w:hAnsi="Arial" w:cs="Arial"/>
          <w:sz w:val="20"/>
          <w:szCs w:val="20"/>
        </w:rPr>
        <w:t xml:space="preserve">support material for </w:t>
      </w:r>
      <w:r w:rsidR="00F35EB7">
        <w:rPr>
          <w:rFonts w:ascii="Arial" w:hAnsi="Arial" w:cs="Arial"/>
          <w:sz w:val="20"/>
          <w:szCs w:val="20"/>
        </w:rPr>
        <w:t xml:space="preserve">imparting </w:t>
      </w:r>
      <w:r w:rsidRPr="00995F44">
        <w:rPr>
          <w:rFonts w:ascii="Arial" w:hAnsi="Arial" w:cs="Arial"/>
          <w:sz w:val="20"/>
          <w:szCs w:val="20"/>
        </w:rPr>
        <w:t xml:space="preserve">MHM </w:t>
      </w:r>
      <w:r w:rsidR="00F35EB7">
        <w:rPr>
          <w:rFonts w:ascii="Arial" w:hAnsi="Arial" w:cs="Arial"/>
          <w:sz w:val="20"/>
          <w:szCs w:val="20"/>
        </w:rPr>
        <w:t xml:space="preserve">trainings in </w:t>
      </w:r>
      <w:r w:rsidRPr="00995F44">
        <w:rPr>
          <w:rFonts w:ascii="Arial" w:hAnsi="Arial" w:cs="Arial"/>
          <w:sz w:val="20"/>
          <w:szCs w:val="20"/>
        </w:rPr>
        <w:t xml:space="preserve">schools. </w:t>
      </w:r>
    </w:p>
    <w:p w:rsidR="00FD26A2" w:rsidRPr="00995F44" w:rsidRDefault="00B74BB4"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 xml:space="preserve">Sustaining appropriate hygiene </w:t>
      </w:r>
      <w:r w:rsidR="00FD26A2" w:rsidRPr="00995F44">
        <w:rPr>
          <w:rFonts w:ascii="Arial" w:hAnsi="Arial" w:cs="Arial"/>
          <w:sz w:val="20"/>
          <w:szCs w:val="20"/>
        </w:rPr>
        <w:t>behaviors</w:t>
      </w:r>
      <w:r w:rsidR="00736335" w:rsidRPr="00995F44">
        <w:rPr>
          <w:rFonts w:ascii="Arial" w:hAnsi="Arial" w:cs="Arial"/>
          <w:sz w:val="20"/>
          <w:szCs w:val="20"/>
        </w:rPr>
        <w:t xml:space="preserve"> (</w:t>
      </w:r>
      <w:r w:rsidR="00FD26A2" w:rsidRPr="00995F44">
        <w:rPr>
          <w:rFonts w:ascii="Arial" w:hAnsi="Arial" w:cs="Arial"/>
          <w:sz w:val="20"/>
          <w:szCs w:val="20"/>
        </w:rPr>
        <w:t>toilet uses, hand wash before meal etc)</w:t>
      </w:r>
      <w:r w:rsidRPr="00995F44">
        <w:rPr>
          <w:rFonts w:ascii="Arial" w:hAnsi="Arial" w:cs="Arial"/>
          <w:sz w:val="20"/>
          <w:szCs w:val="20"/>
        </w:rPr>
        <w:t xml:space="preserve"> remains a major challenge in the WASH in Schools programme</w:t>
      </w:r>
      <w:r w:rsidR="00FD26A2" w:rsidRPr="00995F44">
        <w:rPr>
          <w:rFonts w:ascii="Arial" w:hAnsi="Arial" w:cs="Arial"/>
          <w:sz w:val="20"/>
          <w:szCs w:val="20"/>
        </w:rPr>
        <w:t xml:space="preserve">. </w:t>
      </w:r>
    </w:p>
    <w:p w:rsidR="00736335" w:rsidRPr="00995F44" w:rsidRDefault="00B74BB4"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Poor operation and maintenance of toilets and water sourc</w:t>
      </w:r>
      <w:r w:rsidR="00227166" w:rsidRPr="00995F44">
        <w:rPr>
          <w:rFonts w:ascii="Arial" w:hAnsi="Arial" w:cs="Arial"/>
          <w:sz w:val="20"/>
          <w:szCs w:val="20"/>
        </w:rPr>
        <w:t>es impacts the functionality,</w:t>
      </w:r>
      <w:r w:rsidRPr="00995F44">
        <w:rPr>
          <w:rFonts w:ascii="Arial" w:hAnsi="Arial" w:cs="Arial"/>
          <w:sz w:val="20"/>
          <w:szCs w:val="20"/>
        </w:rPr>
        <w:t xml:space="preserve"> usage and threatens sustained coverage. </w:t>
      </w:r>
    </w:p>
    <w:p w:rsidR="00736335" w:rsidRPr="00995F44" w:rsidRDefault="00736335"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Many schools across s</w:t>
      </w:r>
      <w:r w:rsidR="00B74BB4" w:rsidRPr="00995F44">
        <w:rPr>
          <w:rFonts w:ascii="Arial" w:hAnsi="Arial" w:cs="Arial"/>
          <w:sz w:val="20"/>
          <w:szCs w:val="20"/>
        </w:rPr>
        <w:t xml:space="preserve">tate </w:t>
      </w:r>
      <w:r w:rsidR="004A6077">
        <w:rPr>
          <w:rFonts w:ascii="Arial" w:hAnsi="Arial" w:cs="Arial"/>
          <w:sz w:val="20"/>
          <w:szCs w:val="20"/>
        </w:rPr>
        <w:t>have</w:t>
      </w:r>
      <w:r w:rsidR="00B74BB4" w:rsidRPr="00995F44">
        <w:rPr>
          <w:rFonts w:ascii="Arial" w:hAnsi="Arial" w:cs="Arial"/>
          <w:sz w:val="20"/>
          <w:szCs w:val="20"/>
        </w:rPr>
        <w:t xml:space="preserve"> broken, unu</w:t>
      </w:r>
      <w:r w:rsidR="004A6077">
        <w:rPr>
          <w:rFonts w:ascii="Arial" w:hAnsi="Arial" w:cs="Arial"/>
          <w:sz w:val="20"/>
          <w:szCs w:val="20"/>
        </w:rPr>
        <w:t>sed and malfunctioning toilets although the school building might be well maintained.</w:t>
      </w:r>
    </w:p>
    <w:p w:rsidR="00B21141" w:rsidRPr="00995F44" w:rsidRDefault="00B74BB4" w:rsidP="00391C99">
      <w:pPr>
        <w:pStyle w:val="ListParagraph"/>
        <w:numPr>
          <w:ilvl w:val="0"/>
          <w:numId w:val="2"/>
        </w:numPr>
        <w:ind w:left="567" w:hanging="283"/>
        <w:rPr>
          <w:rFonts w:ascii="Arial" w:hAnsi="Arial" w:cs="Arial"/>
          <w:sz w:val="20"/>
          <w:szCs w:val="20"/>
        </w:rPr>
      </w:pPr>
      <w:r w:rsidRPr="00995F44">
        <w:rPr>
          <w:rFonts w:ascii="Arial" w:hAnsi="Arial" w:cs="Arial"/>
          <w:sz w:val="20"/>
          <w:szCs w:val="20"/>
        </w:rPr>
        <w:t>A wide range of toilet designs are in prevalence due to lack of uniform norms that do not take the specific nature of WiS into account</w:t>
      </w:r>
      <w:r w:rsidR="00736335" w:rsidRPr="00995F44">
        <w:rPr>
          <w:rFonts w:ascii="Arial" w:hAnsi="Arial" w:cs="Arial"/>
          <w:sz w:val="20"/>
          <w:szCs w:val="20"/>
        </w:rPr>
        <w:t xml:space="preserve">. </w:t>
      </w:r>
    </w:p>
    <w:p w:rsidR="00BE516B" w:rsidRPr="00995F44" w:rsidRDefault="00BE516B" w:rsidP="00391C99">
      <w:pPr>
        <w:rPr>
          <w:rFonts w:ascii="Arial" w:hAnsi="Arial" w:cs="Arial"/>
          <w:sz w:val="20"/>
          <w:szCs w:val="20"/>
          <w:lang w:val="en-US"/>
        </w:rPr>
      </w:pPr>
    </w:p>
    <w:p w:rsidR="00C275D0" w:rsidRPr="00995F44" w:rsidRDefault="004A6077" w:rsidP="00391C99">
      <w:pPr>
        <w:rPr>
          <w:rFonts w:ascii="Arial" w:hAnsi="Arial" w:cs="Arial"/>
          <w:sz w:val="20"/>
          <w:szCs w:val="20"/>
          <w:lang w:val="en-US"/>
        </w:rPr>
      </w:pPr>
      <w:r>
        <w:rPr>
          <w:rFonts w:ascii="Arial" w:hAnsi="Arial" w:cs="Arial"/>
          <w:sz w:val="20"/>
          <w:szCs w:val="20"/>
          <w:lang w:val="en-US"/>
        </w:rPr>
        <w:t xml:space="preserve">Following </w:t>
      </w:r>
      <w:r w:rsidR="00741A97" w:rsidRPr="00995F44">
        <w:rPr>
          <w:rFonts w:ascii="Arial" w:hAnsi="Arial" w:cs="Arial"/>
          <w:sz w:val="20"/>
          <w:szCs w:val="20"/>
        </w:rPr>
        <w:t xml:space="preserve">recommendations </w:t>
      </w:r>
      <w:r>
        <w:rPr>
          <w:rFonts w:ascii="Arial" w:hAnsi="Arial" w:cs="Arial"/>
          <w:sz w:val="20"/>
          <w:szCs w:val="20"/>
        </w:rPr>
        <w:t xml:space="preserve">were made </w:t>
      </w:r>
      <w:r w:rsidR="00741A97" w:rsidRPr="00995F44">
        <w:rPr>
          <w:rFonts w:ascii="Arial" w:hAnsi="Arial" w:cs="Arial"/>
          <w:sz w:val="20"/>
          <w:szCs w:val="20"/>
        </w:rPr>
        <w:t>for improving WASH in Schools</w:t>
      </w:r>
      <w:r w:rsidR="00227166" w:rsidRPr="00995F44">
        <w:rPr>
          <w:rFonts w:ascii="Arial" w:hAnsi="Arial" w:cs="Arial"/>
          <w:sz w:val="20"/>
          <w:szCs w:val="20"/>
        </w:rPr>
        <w:t>:</w:t>
      </w:r>
    </w:p>
    <w:p w:rsidR="00C275D0" w:rsidRPr="00995F44" w:rsidRDefault="004A6077" w:rsidP="00612183">
      <w:pPr>
        <w:pStyle w:val="ListParagraph"/>
        <w:numPr>
          <w:ilvl w:val="0"/>
          <w:numId w:val="2"/>
        </w:numPr>
        <w:rPr>
          <w:rFonts w:ascii="Arial" w:hAnsi="Arial" w:cs="Arial"/>
          <w:sz w:val="20"/>
          <w:szCs w:val="20"/>
        </w:rPr>
      </w:pPr>
      <w:r>
        <w:rPr>
          <w:rFonts w:ascii="Arial" w:hAnsi="Arial" w:cs="Arial"/>
          <w:sz w:val="20"/>
          <w:szCs w:val="20"/>
        </w:rPr>
        <w:t>Specific</w:t>
      </w:r>
      <w:r w:rsidR="00B21141" w:rsidRPr="00995F44">
        <w:rPr>
          <w:rFonts w:ascii="Arial" w:hAnsi="Arial" w:cs="Arial"/>
          <w:sz w:val="20"/>
          <w:szCs w:val="20"/>
        </w:rPr>
        <w:t xml:space="preserve"> a</w:t>
      </w:r>
      <w:r w:rsidR="00B74BB4" w:rsidRPr="00995F44">
        <w:rPr>
          <w:rFonts w:ascii="Arial" w:hAnsi="Arial" w:cs="Arial"/>
          <w:sz w:val="20"/>
          <w:szCs w:val="20"/>
        </w:rPr>
        <w:t>llocation of funds for WASH in schools under Annu</w:t>
      </w:r>
      <w:r w:rsidR="00B21141" w:rsidRPr="00995F44">
        <w:rPr>
          <w:rFonts w:ascii="Arial" w:hAnsi="Arial" w:cs="Arial"/>
          <w:sz w:val="20"/>
          <w:szCs w:val="20"/>
        </w:rPr>
        <w:t>al School Maintenance Grant</w:t>
      </w:r>
      <w:r>
        <w:rPr>
          <w:rFonts w:ascii="Arial" w:hAnsi="Arial" w:cs="Arial"/>
          <w:sz w:val="20"/>
          <w:szCs w:val="20"/>
        </w:rPr>
        <w:t xml:space="preserve">, since at present these funds are used for many different purposes and do not have a </w:t>
      </w:r>
      <w:r w:rsidR="00BE05DF">
        <w:rPr>
          <w:rFonts w:ascii="Arial" w:hAnsi="Arial" w:cs="Arial"/>
          <w:sz w:val="20"/>
          <w:szCs w:val="20"/>
        </w:rPr>
        <w:t>separate</w:t>
      </w:r>
      <w:r>
        <w:rPr>
          <w:rFonts w:ascii="Arial" w:hAnsi="Arial" w:cs="Arial"/>
          <w:sz w:val="20"/>
          <w:szCs w:val="20"/>
        </w:rPr>
        <w:t xml:space="preserve"> budget head for O &amp;M of WASH facilities.</w:t>
      </w:r>
    </w:p>
    <w:p w:rsidR="00C275D0" w:rsidRPr="00995F44" w:rsidRDefault="00B21141" w:rsidP="00612183">
      <w:pPr>
        <w:pStyle w:val="ListParagraph"/>
        <w:numPr>
          <w:ilvl w:val="0"/>
          <w:numId w:val="2"/>
        </w:numPr>
        <w:rPr>
          <w:rFonts w:ascii="Arial" w:hAnsi="Arial" w:cs="Arial"/>
          <w:sz w:val="20"/>
          <w:szCs w:val="20"/>
        </w:rPr>
      </w:pPr>
      <w:r w:rsidRPr="00995F44">
        <w:rPr>
          <w:rFonts w:ascii="Arial" w:hAnsi="Arial" w:cs="Arial"/>
          <w:sz w:val="20"/>
          <w:szCs w:val="20"/>
        </w:rPr>
        <w:t xml:space="preserve">Need of working </w:t>
      </w:r>
      <w:r w:rsidR="00BE05DF">
        <w:rPr>
          <w:rFonts w:ascii="Arial" w:hAnsi="Arial" w:cs="Arial"/>
          <w:sz w:val="20"/>
          <w:szCs w:val="20"/>
        </w:rPr>
        <w:t>i</w:t>
      </w:r>
      <w:r w:rsidRPr="00995F44">
        <w:rPr>
          <w:rFonts w:ascii="Arial" w:hAnsi="Arial" w:cs="Arial"/>
          <w:sz w:val="20"/>
          <w:szCs w:val="20"/>
        </w:rPr>
        <w:t xml:space="preserve">n convergence between </w:t>
      </w:r>
      <w:r w:rsidR="00B74BB4" w:rsidRPr="00995F44">
        <w:rPr>
          <w:rFonts w:ascii="Arial" w:hAnsi="Arial" w:cs="Arial"/>
          <w:sz w:val="20"/>
          <w:szCs w:val="20"/>
        </w:rPr>
        <w:t>schoo</w:t>
      </w:r>
      <w:r w:rsidR="00BE05DF">
        <w:rPr>
          <w:rFonts w:ascii="Arial" w:hAnsi="Arial" w:cs="Arial"/>
          <w:sz w:val="20"/>
          <w:szCs w:val="20"/>
        </w:rPr>
        <w:t xml:space="preserve">l health program </w:t>
      </w:r>
      <w:r w:rsidR="00612183" w:rsidRPr="00995F44">
        <w:rPr>
          <w:rFonts w:ascii="Arial" w:hAnsi="Arial" w:cs="Arial"/>
          <w:sz w:val="20"/>
          <w:szCs w:val="20"/>
        </w:rPr>
        <w:t>&amp;</w:t>
      </w:r>
      <w:r w:rsidR="00B74BB4" w:rsidRPr="00995F44">
        <w:rPr>
          <w:rFonts w:ascii="Arial" w:hAnsi="Arial" w:cs="Arial"/>
          <w:sz w:val="20"/>
          <w:szCs w:val="20"/>
        </w:rPr>
        <w:t xml:space="preserve"> hygiene </w:t>
      </w:r>
      <w:r w:rsidRPr="00995F44">
        <w:rPr>
          <w:rFonts w:ascii="Arial" w:hAnsi="Arial" w:cs="Arial"/>
          <w:sz w:val="20"/>
          <w:szCs w:val="20"/>
        </w:rPr>
        <w:t xml:space="preserve">and sanitation program </w:t>
      </w:r>
    </w:p>
    <w:p w:rsidR="00C275D0" w:rsidRPr="00995F44" w:rsidRDefault="00BE05DF" w:rsidP="00612183">
      <w:pPr>
        <w:pStyle w:val="ListParagraph"/>
        <w:numPr>
          <w:ilvl w:val="0"/>
          <w:numId w:val="2"/>
        </w:numPr>
        <w:rPr>
          <w:rFonts w:ascii="Arial" w:hAnsi="Arial" w:cs="Arial"/>
          <w:sz w:val="20"/>
          <w:szCs w:val="20"/>
        </w:rPr>
      </w:pPr>
      <w:r>
        <w:rPr>
          <w:rFonts w:ascii="Arial" w:hAnsi="Arial" w:cs="Arial"/>
          <w:sz w:val="20"/>
          <w:szCs w:val="20"/>
        </w:rPr>
        <w:t xml:space="preserve">The existing </w:t>
      </w:r>
      <w:r w:rsidR="00B74BB4" w:rsidRPr="00995F44">
        <w:rPr>
          <w:rFonts w:ascii="Arial" w:hAnsi="Arial" w:cs="Arial"/>
          <w:sz w:val="20"/>
          <w:szCs w:val="20"/>
        </w:rPr>
        <w:t xml:space="preserve">monitoring </w:t>
      </w:r>
      <w:r>
        <w:rPr>
          <w:rFonts w:ascii="Arial" w:hAnsi="Arial" w:cs="Arial"/>
          <w:sz w:val="20"/>
          <w:szCs w:val="20"/>
        </w:rPr>
        <w:t xml:space="preserve">mechanism of </w:t>
      </w:r>
      <w:r w:rsidR="00BE516B" w:rsidRPr="00995F44">
        <w:rPr>
          <w:rFonts w:ascii="Arial" w:hAnsi="Arial" w:cs="Arial"/>
          <w:sz w:val="20"/>
          <w:szCs w:val="20"/>
        </w:rPr>
        <w:t xml:space="preserve">BRCs and CACs to capture </w:t>
      </w:r>
      <w:r w:rsidR="00B74BB4" w:rsidRPr="00995F44">
        <w:rPr>
          <w:rFonts w:ascii="Arial" w:hAnsi="Arial" w:cs="Arial"/>
          <w:sz w:val="20"/>
          <w:szCs w:val="20"/>
        </w:rPr>
        <w:t xml:space="preserve">usage of WASH facilities and practice of hand washing in schools </w:t>
      </w:r>
      <w:r>
        <w:rPr>
          <w:rFonts w:ascii="Arial" w:hAnsi="Arial" w:cs="Arial"/>
          <w:sz w:val="20"/>
          <w:szCs w:val="20"/>
        </w:rPr>
        <w:t>with availability of soaps</w:t>
      </w:r>
    </w:p>
    <w:p w:rsidR="00C275D0" w:rsidRPr="00995F44" w:rsidRDefault="00B74BB4" w:rsidP="00612183">
      <w:pPr>
        <w:pStyle w:val="ListParagraph"/>
        <w:numPr>
          <w:ilvl w:val="0"/>
          <w:numId w:val="2"/>
        </w:numPr>
        <w:rPr>
          <w:rFonts w:ascii="Arial" w:hAnsi="Arial" w:cs="Arial"/>
          <w:sz w:val="20"/>
          <w:szCs w:val="20"/>
        </w:rPr>
      </w:pPr>
      <w:r w:rsidRPr="00995F44">
        <w:rPr>
          <w:rFonts w:ascii="Arial" w:hAnsi="Arial" w:cs="Arial"/>
          <w:sz w:val="20"/>
          <w:szCs w:val="20"/>
        </w:rPr>
        <w:t xml:space="preserve">Provision of structures for mass hand washing and soaps in schools </w:t>
      </w:r>
    </w:p>
    <w:p w:rsidR="00741A97" w:rsidRPr="00995F44" w:rsidRDefault="00741A97" w:rsidP="00BE516B">
      <w:pPr>
        <w:rPr>
          <w:rFonts w:ascii="Arial" w:hAnsi="Arial" w:cs="Arial"/>
          <w:sz w:val="20"/>
          <w:szCs w:val="20"/>
          <w:lang w:val="en-US"/>
        </w:rPr>
      </w:pPr>
    </w:p>
    <w:p w:rsidR="00B64112" w:rsidRPr="00995F44" w:rsidRDefault="00B64112" w:rsidP="00391C99">
      <w:pPr>
        <w:spacing w:line="360" w:lineRule="auto"/>
        <w:rPr>
          <w:rFonts w:ascii="Arial" w:hAnsi="Arial" w:cs="Arial"/>
          <w:sz w:val="20"/>
          <w:szCs w:val="20"/>
        </w:rPr>
      </w:pPr>
      <w:r w:rsidRPr="00995F44">
        <w:rPr>
          <w:rFonts w:ascii="Arial" w:hAnsi="Arial" w:cs="Arial"/>
          <w:sz w:val="20"/>
          <w:szCs w:val="20"/>
          <w:lang w:val="en-US"/>
        </w:rPr>
        <w:lastRenderedPageBreak/>
        <w:t xml:space="preserve">After presentation from WASH </w:t>
      </w:r>
      <w:r w:rsidRPr="00995F44">
        <w:rPr>
          <w:rFonts w:ascii="Arial" w:hAnsi="Arial" w:cs="Arial"/>
          <w:sz w:val="20"/>
          <w:szCs w:val="20"/>
        </w:rPr>
        <w:t xml:space="preserve">Specialist, UNICEF, Chhattisgarh a small </w:t>
      </w:r>
      <w:r w:rsidR="007B6A97">
        <w:rPr>
          <w:rFonts w:ascii="Arial" w:hAnsi="Arial" w:cs="Arial"/>
          <w:sz w:val="20"/>
          <w:szCs w:val="20"/>
        </w:rPr>
        <w:t xml:space="preserve">video clip </w:t>
      </w:r>
      <w:r w:rsidR="007A45D2">
        <w:rPr>
          <w:rFonts w:ascii="Arial" w:hAnsi="Arial" w:cs="Arial"/>
          <w:sz w:val="20"/>
          <w:szCs w:val="20"/>
        </w:rPr>
        <w:t xml:space="preserve">demonstrating </w:t>
      </w:r>
      <w:r w:rsidR="007A45D2" w:rsidRPr="00995F44">
        <w:rPr>
          <w:rFonts w:ascii="Arial" w:hAnsi="Arial" w:cs="Arial"/>
          <w:sz w:val="20"/>
          <w:szCs w:val="20"/>
        </w:rPr>
        <w:t>sustainability</w:t>
      </w:r>
      <w:r w:rsidR="007B6A97">
        <w:rPr>
          <w:rFonts w:ascii="Arial" w:hAnsi="Arial" w:cs="Arial"/>
          <w:sz w:val="20"/>
          <w:szCs w:val="20"/>
        </w:rPr>
        <w:t xml:space="preserve"> of practice of </w:t>
      </w:r>
      <w:r w:rsidR="007B6A97" w:rsidRPr="00995F44">
        <w:rPr>
          <w:rFonts w:ascii="Arial" w:hAnsi="Arial" w:cs="Arial"/>
          <w:sz w:val="20"/>
          <w:szCs w:val="20"/>
        </w:rPr>
        <w:t xml:space="preserve">hand </w:t>
      </w:r>
      <w:r w:rsidR="007A45D2" w:rsidRPr="00995F44">
        <w:rPr>
          <w:rFonts w:ascii="Arial" w:hAnsi="Arial" w:cs="Arial"/>
          <w:sz w:val="20"/>
          <w:szCs w:val="20"/>
        </w:rPr>
        <w:t>was</w:t>
      </w:r>
      <w:r w:rsidR="007A45D2">
        <w:rPr>
          <w:rFonts w:ascii="Arial" w:hAnsi="Arial" w:cs="Arial"/>
          <w:sz w:val="20"/>
          <w:szCs w:val="20"/>
        </w:rPr>
        <w:t xml:space="preserve">hing </w:t>
      </w:r>
      <w:r w:rsidR="007A45D2" w:rsidRPr="00995F44">
        <w:rPr>
          <w:rFonts w:ascii="Arial" w:hAnsi="Arial" w:cs="Arial"/>
          <w:sz w:val="20"/>
          <w:szCs w:val="20"/>
        </w:rPr>
        <w:t>in</w:t>
      </w:r>
      <w:r w:rsidR="007A45D2">
        <w:rPr>
          <w:rFonts w:ascii="Arial" w:hAnsi="Arial" w:cs="Arial"/>
          <w:sz w:val="20"/>
          <w:szCs w:val="20"/>
        </w:rPr>
        <w:t xml:space="preserve">a school was </w:t>
      </w:r>
      <w:r w:rsidRPr="00995F44">
        <w:rPr>
          <w:rFonts w:ascii="Arial" w:hAnsi="Arial" w:cs="Arial"/>
          <w:sz w:val="20"/>
          <w:szCs w:val="20"/>
        </w:rPr>
        <w:t xml:space="preserve">screened before the participants:  </w:t>
      </w:r>
    </w:p>
    <w:p w:rsidR="00B64112" w:rsidRPr="00995F44" w:rsidRDefault="00B64112" w:rsidP="00391C99">
      <w:pPr>
        <w:spacing w:line="360" w:lineRule="auto"/>
        <w:rPr>
          <w:rFonts w:ascii="Arial" w:hAnsi="Arial" w:cs="Arial"/>
          <w:sz w:val="20"/>
          <w:szCs w:val="20"/>
          <w:lang w:val="en-US"/>
        </w:rPr>
      </w:pPr>
    </w:p>
    <w:p w:rsidR="007A45D2" w:rsidRDefault="00391C99" w:rsidP="00E97636">
      <w:pPr>
        <w:rPr>
          <w:rFonts w:ascii="Arial" w:hAnsi="Arial" w:cs="Arial"/>
          <w:b/>
          <w:bCs/>
          <w:sz w:val="20"/>
          <w:szCs w:val="20"/>
        </w:rPr>
      </w:pPr>
      <w:r w:rsidRPr="00995F44">
        <w:rPr>
          <w:rFonts w:ascii="Arial" w:hAnsi="Arial" w:cs="Arial"/>
          <w:b/>
          <w:bCs/>
          <w:noProof/>
          <w:sz w:val="20"/>
          <w:szCs w:val="20"/>
          <w:lang w:val="en-US" w:bidi="hi-IN"/>
        </w:rPr>
        <w:drawing>
          <wp:anchor distT="0" distB="0" distL="114300" distR="114300" simplePos="0" relativeHeight="251674624" behindDoc="1" locked="0" layoutInCell="1" allowOverlap="1">
            <wp:simplePos x="0" y="0"/>
            <wp:positionH relativeFrom="column">
              <wp:posOffset>2969260</wp:posOffset>
            </wp:positionH>
            <wp:positionV relativeFrom="paragraph">
              <wp:posOffset>365760</wp:posOffset>
            </wp:positionV>
            <wp:extent cx="2827655" cy="2121535"/>
            <wp:effectExtent l="76200" t="76200" r="106045" b="107315"/>
            <wp:wrapTight wrapText="bothSides">
              <wp:wrapPolygon edited="0">
                <wp:start x="-291" y="-776"/>
                <wp:lineTo x="-582" y="-582"/>
                <wp:lineTo x="-582" y="21917"/>
                <wp:lineTo x="-291" y="22693"/>
                <wp:lineTo x="22119" y="22693"/>
                <wp:lineTo x="22410" y="21335"/>
                <wp:lineTo x="22410" y="2521"/>
                <wp:lineTo x="22119" y="-388"/>
                <wp:lineTo x="22119" y="-776"/>
                <wp:lineTo x="-291" y="-776"/>
              </wp:wrapPolygon>
            </wp:wrapTight>
            <wp:docPr id="13" name="Picture 1" descr="C:\Users\Dell\Desktop\d\me\photos\1- Mana Basti G\DSC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me\photos\1- Mana Basti G\DSC02202.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20000" contrast="-20000"/>
                              </a14:imgEffect>
                            </a14:imgLayer>
                          </a14:imgProps>
                        </a:ext>
                      </a:extLst>
                    </a:blip>
                    <a:srcRect/>
                    <a:stretch>
                      <a:fillRect/>
                    </a:stretch>
                  </pic:blipFill>
                  <pic:spPr bwMode="auto">
                    <a:xfrm>
                      <a:off x="0" y="0"/>
                      <a:ext cx="2827655" cy="2121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A45D2">
        <w:rPr>
          <w:rFonts w:ascii="Arial" w:hAnsi="Arial" w:cs="Arial"/>
          <w:b/>
          <w:bCs/>
          <w:noProof/>
          <w:sz w:val="20"/>
          <w:szCs w:val="20"/>
          <w:lang w:val="en-US"/>
        </w:rPr>
        <w:t>Vidoe</w:t>
      </w:r>
      <w:r w:rsidR="00442668">
        <w:rPr>
          <w:rFonts w:ascii="Arial" w:hAnsi="Arial" w:cs="Arial"/>
          <w:b/>
          <w:bCs/>
          <w:sz w:val="20"/>
          <w:szCs w:val="20"/>
        </w:rPr>
        <w:t>film</w:t>
      </w:r>
      <w:r w:rsidR="007A45D2">
        <w:rPr>
          <w:rFonts w:ascii="Arial" w:hAnsi="Arial" w:cs="Arial"/>
          <w:b/>
          <w:bCs/>
          <w:sz w:val="20"/>
          <w:szCs w:val="20"/>
        </w:rPr>
        <w:t xml:space="preserve"> - “</w:t>
      </w:r>
      <w:r w:rsidR="00442668">
        <w:rPr>
          <w:rFonts w:ascii="Arial" w:hAnsi="Arial" w:cs="Arial"/>
          <w:b/>
          <w:bCs/>
          <w:sz w:val="20"/>
          <w:szCs w:val="20"/>
        </w:rPr>
        <w:t>A</w:t>
      </w:r>
      <w:r w:rsidR="007A45D2">
        <w:rPr>
          <w:rFonts w:ascii="Arial" w:hAnsi="Arial" w:cs="Arial"/>
          <w:b/>
          <w:bCs/>
          <w:sz w:val="20"/>
          <w:szCs w:val="20"/>
        </w:rPr>
        <w:t>vailability of infrastructure cannot be a hurdle when behaviour change has happened”</w:t>
      </w:r>
    </w:p>
    <w:p w:rsidR="007A45D2" w:rsidRDefault="007A45D2" w:rsidP="00E97636">
      <w:pPr>
        <w:rPr>
          <w:rFonts w:ascii="Arial" w:hAnsi="Arial" w:cs="Arial"/>
          <w:bCs/>
          <w:sz w:val="20"/>
          <w:szCs w:val="20"/>
        </w:rPr>
      </w:pPr>
      <w:r w:rsidRPr="007A45D2">
        <w:rPr>
          <w:rFonts w:ascii="Arial" w:hAnsi="Arial" w:cs="Arial"/>
          <w:bCs/>
          <w:sz w:val="20"/>
          <w:szCs w:val="20"/>
        </w:rPr>
        <w:t xml:space="preserve">The above </w:t>
      </w:r>
      <w:r>
        <w:rPr>
          <w:rFonts w:ascii="Arial" w:hAnsi="Arial" w:cs="Arial"/>
          <w:bCs/>
          <w:sz w:val="20"/>
          <w:szCs w:val="20"/>
        </w:rPr>
        <w:t xml:space="preserve">learning is shown by an example from a </w:t>
      </w:r>
      <w:r w:rsidR="00442668">
        <w:rPr>
          <w:rFonts w:ascii="Arial" w:hAnsi="Arial" w:cs="Arial"/>
          <w:bCs/>
          <w:sz w:val="20"/>
          <w:szCs w:val="20"/>
        </w:rPr>
        <w:t>rural</w:t>
      </w:r>
      <w:r w:rsidR="002C602E">
        <w:rPr>
          <w:rFonts w:ascii="Arial" w:hAnsi="Arial" w:cs="Arial"/>
          <w:bCs/>
          <w:sz w:val="20"/>
          <w:szCs w:val="20"/>
        </w:rPr>
        <w:t>girl’s</w:t>
      </w:r>
      <w:r>
        <w:rPr>
          <w:rFonts w:ascii="Arial" w:hAnsi="Arial" w:cs="Arial"/>
          <w:bCs/>
          <w:sz w:val="20"/>
          <w:szCs w:val="20"/>
        </w:rPr>
        <w:t xml:space="preserve">primary school in </w:t>
      </w:r>
      <w:r w:rsidR="00E97636" w:rsidRPr="007A45D2">
        <w:rPr>
          <w:rFonts w:ascii="Arial" w:hAnsi="Arial" w:cs="Arial"/>
          <w:bCs/>
          <w:sz w:val="20"/>
          <w:szCs w:val="20"/>
        </w:rPr>
        <w:t>ManaBasti, Raipur</w:t>
      </w:r>
      <w:r>
        <w:rPr>
          <w:rFonts w:ascii="Arial" w:hAnsi="Arial" w:cs="Arial"/>
          <w:bCs/>
          <w:sz w:val="20"/>
          <w:szCs w:val="20"/>
        </w:rPr>
        <w:t xml:space="preserve">. </w:t>
      </w:r>
    </w:p>
    <w:p w:rsidR="007A45D2" w:rsidRDefault="007A45D2" w:rsidP="00E97636">
      <w:pPr>
        <w:rPr>
          <w:rFonts w:ascii="Arial" w:hAnsi="Arial" w:cs="Arial"/>
          <w:sz w:val="20"/>
          <w:szCs w:val="20"/>
        </w:rPr>
      </w:pPr>
      <w:r>
        <w:rPr>
          <w:rFonts w:ascii="Arial" w:hAnsi="Arial" w:cs="Arial"/>
          <w:sz w:val="20"/>
          <w:szCs w:val="20"/>
        </w:rPr>
        <w:t xml:space="preserve">In this </w:t>
      </w:r>
      <w:r w:rsidR="00442668">
        <w:rPr>
          <w:rFonts w:ascii="Arial" w:hAnsi="Arial" w:cs="Arial"/>
          <w:sz w:val="20"/>
          <w:szCs w:val="20"/>
        </w:rPr>
        <w:t xml:space="preserve">short </w:t>
      </w:r>
      <w:r>
        <w:rPr>
          <w:rFonts w:ascii="Arial" w:hAnsi="Arial" w:cs="Arial"/>
          <w:sz w:val="20"/>
          <w:szCs w:val="20"/>
        </w:rPr>
        <w:t xml:space="preserve">video film a case was taken up where the initiative of </w:t>
      </w:r>
      <w:r w:rsidR="00442668">
        <w:rPr>
          <w:rFonts w:ascii="Arial" w:hAnsi="Arial" w:cs="Arial"/>
          <w:sz w:val="20"/>
          <w:szCs w:val="20"/>
        </w:rPr>
        <w:t>a</w:t>
      </w:r>
      <w:r>
        <w:rPr>
          <w:rFonts w:ascii="Arial" w:hAnsi="Arial" w:cs="Arial"/>
          <w:sz w:val="20"/>
          <w:szCs w:val="20"/>
        </w:rPr>
        <w:t xml:space="preserve"> school head mistress had ensured that children follow routine hand washing with soap before mid-day meals</w:t>
      </w:r>
      <w:r w:rsidR="00442668">
        <w:rPr>
          <w:rFonts w:ascii="Arial" w:hAnsi="Arial" w:cs="Arial"/>
          <w:sz w:val="20"/>
          <w:szCs w:val="20"/>
        </w:rPr>
        <w:t>, in absence of hand washing stand and supply of soaps</w:t>
      </w:r>
      <w:r>
        <w:rPr>
          <w:rFonts w:ascii="Arial" w:hAnsi="Arial" w:cs="Arial"/>
          <w:sz w:val="20"/>
          <w:szCs w:val="20"/>
        </w:rPr>
        <w:t xml:space="preserve">. </w:t>
      </w:r>
    </w:p>
    <w:p w:rsidR="00786D77" w:rsidRDefault="00786D77" w:rsidP="00E97636">
      <w:pPr>
        <w:rPr>
          <w:rFonts w:ascii="Arial" w:hAnsi="Arial" w:cs="Arial"/>
          <w:sz w:val="20"/>
          <w:szCs w:val="20"/>
        </w:rPr>
      </w:pPr>
      <w:r>
        <w:rPr>
          <w:rFonts w:ascii="Arial" w:hAnsi="Arial" w:cs="Arial"/>
          <w:sz w:val="20"/>
          <w:szCs w:val="20"/>
        </w:rPr>
        <w:t xml:space="preserve">This film shows that based onawareness generation by </w:t>
      </w:r>
      <w:r w:rsidR="00E97636" w:rsidRPr="00995F44">
        <w:rPr>
          <w:rFonts w:ascii="Arial" w:hAnsi="Arial" w:cs="Arial"/>
          <w:sz w:val="20"/>
          <w:szCs w:val="20"/>
        </w:rPr>
        <w:t>RGSM staff for hand washing in school</w:t>
      </w:r>
      <w:r>
        <w:rPr>
          <w:rFonts w:ascii="Arial" w:hAnsi="Arial" w:cs="Arial"/>
          <w:sz w:val="20"/>
          <w:szCs w:val="20"/>
        </w:rPr>
        <w:t xml:space="preserve">s the head mistress of this school had decided to ensure that students washed their hands with soap before mid -day meals. She had ensured availability of soaps in schools from the school management funds. </w:t>
      </w:r>
    </w:p>
    <w:p w:rsidR="00786D77" w:rsidRDefault="00786D77" w:rsidP="00E97636">
      <w:pPr>
        <w:rPr>
          <w:rFonts w:ascii="Arial" w:hAnsi="Arial" w:cs="Arial"/>
          <w:sz w:val="20"/>
          <w:szCs w:val="20"/>
        </w:rPr>
      </w:pPr>
      <w:r>
        <w:rPr>
          <w:rFonts w:ascii="Arial" w:hAnsi="Arial" w:cs="Arial"/>
          <w:sz w:val="20"/>
          <w:szCs w:val="20"/>
        </w:rPr>
        <w:t>This school does not have a piped water supply and water for hand washing is collected from hand pump outside the school campus. A “hygiene group</w:t>
      </w:r>
      <w:r w:rsidR="006A3ED2">
        <w:rPr>
          <w:rFonts w:ascii="Arial" w:hAnsi="Arial" w:cs="Arial"/>
          <w:sz w:val="20"/>
          <w:szCs w:val="20"/>
        </w:rPr>
        <w:t>” has</w:t>
      </w:r>
      <w:r>
        <w:rPr>
          <w:rFonts w:ascii="Arial" w:hAnsi="Arial" w:cs="Arial"/>
          <w:sz w:val="20"/>
          <w:szCs w:val="20"/>
        </w:rPr>
        <w:t xml:space="preserve"> been formed </w:t>
      </w:r>
      <w:r w:rsidR="006A3ED2">
        <w:rPr>
          <w:rFonts w:ascii="Arial" w:hAnsi="Arial" w:cs="Arial"/>
          <w:sz w:val="20"/>
          <w:szCs w:val="20"/>
        </w:rPr>
        <w:t xml:space="preserve">in this school </w:t>
      </w:r>
      <w:r>
        <w:rPr>
          <w:rFonts w:ascii="Arial" w:hAnsi="Arial" w:cs="Arial"/>
          <w:sz w:val="20"/>
          <w:szCs w:val="20"/>
        </w:rPr>
        <w:t xml:space="preserve">consisting of elder students who </w:t>
      </w:r>
      <w:r w:rsidR="006A3ED2">
        <w:rPr>
          <w:rFonts w:ascii="Arial" w:hAnsi="Arial" w:cs="Arial"/>
          <w:sz w:val="20"/>
          <w:szCs w:val="20"/>
        </w:rPr>
        <w:t xml:space="preserve">have the responsibility of carrying the water in buckets and assisting younger children in washing hands. This group has members in rotation to ensure that sense of responsibility is inculcated in senior students of school. </w:t>
      </w:r>
    </w:p>
    <w:p w:rsidR="00E97636" w:rsidRDefault="009C2B3F" w:rsidP="00E97636">
      <w:pPr>
        <w:rPr>
          <w:rFonts w:ascii="Arial" w:hAnsi="Arial" w:cs="Arial"/>
          <w:sz w:val="20"/>
          <w:szCs w:val="20"/>
        </w:rPr>
      </w:pPr>
      <w:r>
        <w:rPr>
          <w:rFonts w:ascii="Arial" w:hAnsi="Arial" w:cs="Arial"/>
          <w:sz w:val="20"/>
          <w:szCs w:val="20"/>
        </w:rPr>
        <w:t xml:space="preserve">This example demonstrates that active teacher participation </w:t>
      </w:r>
      <w:r w:rsidR="00847C53">
        <w:rPr>
          <w:rFonts w:ascii="Arial" w:hAnsi="Arial" w:cs="Arial"/>
          <w:sz w:val="20"/>
          <w:szCs w:val="20"/>
        </w:rPr>
        <w:t xml:space="preserve">only </w:t>
      </w:r>
      <w:r>
        <w:rPr>
          <w:rFonts w:ascii="Arial" w:hAnsi="Arial" w:cs="Arial"/>
          <w:sz w:val="20"/>
          <w:szCs w:val="20"/>
        </w:rPr>
        <w:t xml:space="preserve">can ensure that </w:t>
      </w:r>
      <w:r w:rsidR="0052617E">
        <w:rPr>
          <w:rFonts w:ascii="Arial" w:hAnsi="Arial" w:cs="Arial"/>
          <w:sz w:val="20"/>
          <w:szCs w:val="20"/>
        </w:rPr>
        <w:t xml:space="preserve">hygienic behaviours </w:t>
      </w:r>
      <w:r w:rsidR="00847C53">
        <w:rPr>
          <w:rFonts w:ascii="Arial" w:hAnsi="Arial" w:cs="Arial"/>
          <w:sz w:val="20"/>
          <w:szCs w:val="20"/>
        </w:rPr>
        <w:t>get</w:t>
      </w:r>
      <w:r w:rsidR="0052617E">
        <w:rPr>
          <w:rFonts w:ascii="Arial" w:hAnsi="Arial" w:cs="Arial"/>
          <w:sz w:val="20"/>
          <w:szCs w:val="20"/>
        </w:rPr>
        <w:t xml:space="preserve"> adopted by students.</w:t>
      </w:r>
    </w:p>
    <w:p w:rsidR="0052617E" w:rsidRPr="00995F44" w:rsidRDefault="0052617E" w:rsidP="00E97636">
      <w:pPr>
        <w:rPr>
          <w:rFonts w:ascii="Arial" w:hAnsi="Arial" w:cs="Arial"/>
          <w:sz w:val="20"/>
          <w:szCs w:val="20"/>
        </w:rPr>
      </w:pPr>
    </w:p>
    <w:p w:rsidR="00A62D0D" w:rsidRDefault="00391C99" w:rsidP="00E97636">
      <w:pPr>
        <w:spacing w:after="200"/>
        <w:rPr>
          <w:rFonts w:ascii="Arial" w:hAnsi="Arial" w:cs="Arial"/>
          <w:sz w:val="20"/>
          <w:szCs w:val="20"/>
        </w:rPr>
      </w:pPr>
      <w:r w:rsidRPr="00995F44">
        <w:rPr>
          <w:rFonts w:ascii="Arial" w:hAnsi="Arial" w:cs="Arial"/>
          <w:b/>
          <w:bCs/>
          <w:noProof/>
          <w:sz w:val="20"/>
          <w:szCs w:val="20"/>
          <w:lang w:val="en-US" w:bidi="hi-IN"/>
        </w:rPr>
        <w:drawing>
          <wp:anchor distT="0" distB="0" distL="114300" distR="114300" simplePos="0" relativeHeight="251675648" behindDoc="0" locked="0" layoutInCell="1" allowOverlap="1">
            <wp:simplePos x="0" y="0"/>
            <wp:positionH relativeFrom="column">
              <wp:posOffset>3477895</wp:posOffset>
            </wp:positionH>
            <wp:positionV relativeFrom="paragraph">
              <wp:posOffset>175260</wp:posOffset>
            </wp:positionV>
            <wp:extent cx="2453640" cy="1397635"/>
            <wp:effectExtent l="19050" t="0" r="381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9290" t="5357" r="11122" b="14111"/>
                    <a:stretch>
                      <a:fillRect/>
                    </a:stretch>
                  </pic:blipFill>
                  <pic:spPr bwMode="auto">
                    <a:xfrm>
                      <a:off x="0" y="0"/>
                      <a:ext cx="2453640" cy="1397635"/>
                    </a:xfrm>
                    <a:prstGeom prst="rect">
                      <a:avLst/>
                    </a:prstGeom>
                    <a:noFill/>
                    <a:ln w="9525">
                      <a:noFill/>
                      <a:miter lim="800000"/>
                      <a:headEnd/>
                      <a:tailEnd/>
                    </a:ln>
                  </pic:spPr>
                </pic:pic>
              </a:graphicData>
            </a:graphic>
          </wp:anchor>
        </w:drawing>
      </w:r>
      <w:r w:rsidR="00E97636" w:rsidRPr="00995F44">
        <w:rPr>
          <w:rFonts w:ascii="Arial" w:hAnsi="Arial" w:cs="Arial"/>
          <w:b/>
          <w:bCs/>
          <w:sz w:val="20"/>
          <w:szCs w:val="20"/>
        </w:rPr>
        <w:t xml:space="preserve">Screening of a </w:t>
      </w:r>
      <w:r w:rsidRPr="00995F44">
        <w:rPr>
          <w:rFonts w:ascii="Arial" w:hAnsi="Arial" w:cs="Arial"/>
          <w:b/>
          <w:bCs/>
          <w:sz w:val="20"/>
          <w:szCs w:val="20"/>
        </w:rPr>
        <w:t>short film</w:t>
      </w:r>
      <w:r w:rsidR="00E97636" w:rsidRPr="00995F44">
        <w:rPr>
          <w:rFonts w:ascii="Arial" w:hAnsi="Arial" w:cs="Arial"/>
          <w:b/>
          <w:bCs/>
          <w:sz w:val="20"/>
          <w:szCs w:val="20"/>
        </w:rPr>
        <w:t xml:space="preserve"> "WASH in schools why not" ?  :  </w:t>
      </w:r>
      <w:r w:rsidR="00E97636" w:rsidRPr="00995F44">
        <w:rPr>
          <w:rFonts w:ascii="Arial" w:hAnsi="Arial" w:cs="Arial"/>
          <w:sz w:val="20"/>
          <w:szCs w:val="20"/>
        </w:rPr>
        <w:t xml:space="preserve">A short film on </w:t>
      </w:r>
      <w:r w:rsidR="00E97636" w:rsidRPr="00995F44">
        <w:rPr>
          <w:rFonts w:ascii="Arial" w:hAnsi="Arial" w:cs="Arial"/>
          <w:b/>
          <w:bCs/>
          <w:sz w:val="20"/>
          <w:szCs w:val="20"/>
        </w:rPr>
        <w:t xml:space="preserve">"WASH in </w:t>
      </w:r>
      <w:r w:rsidR="00D030CF">
        <w:rPr>
          <w:rFonts w:ascii="Arial" w:hAnsi="Arial" w:cs="Arial"/>
          <w:b/>
          <w:bCs/>
          <w:sz w:val="20"/>
          <w:szCs w:val="20"/>
        </w:rPr>
        <w:t>All S</w:t>
      </w:r>
      <w:r w:rsidR="00E97636" w:rsidRPr="00995F44">
        <w:rPr>
          <w:rFonts w:ascii="Arial" w:hAnsi="Arial" w:cs="Arial"/>
          <w:b/>
          <w:bCs/>
          <w:sz w:val="20"/>
          <w:szCs w:val="20"/>
        </w:rPr>
        <w:t>chools why not"</w:t>
      </w:r>
      <w:r w:rsidR="007D004C" w:rsidRPr="00995F44">
        <w:rPr>
          <w:rFonts w:ascii="Arial" w:hAnsi="Arial" w:cs="Arial"/>
          <w:b/>
          <w:bCs/>
          <w:sz w:val="20"/>
          <w:szCs w:val="20"/>
        </w:rPr>
        <w:t>,</w:t>
      </w:r>
      <w:r w:rsidR="007D004C" w:rsidRPr="00995F44">
        <w:rPr>
          <w:rFonts w:ascii="Arial" w:hAnsi="Arial" w:cs="Arial"/>
          <w:sz w:val="20"/>
          <w:szCs w:val="20"/>
        </w:rPr>
        <w:t xml:space="preserve"> by UNICEF</w:t>
      </w:r>
      <w:r w:rsidR="00E97636" w:rsidRPr="00995F44">
        <w:rPr>
          <w:rFonts w:ascii="Arial" w:hAnsi="Arial" w:cs="Arial"/>
          <w:sz w:val="20"/>
          <w:szCs w:val="20"/>
        </w:rPr>
        <w:t xml:space="preserve">was screened </w:t>
      </w:r>
      <w:r w:rsidR="00D030CF">
        <w:rPr>
          <w:rFonts w:ascii="Arial" w:hAnsi="Arial" w:cs="Arial"/>
          <w:sz w:val="20"/>
          <w:szCs w:val="20"/>
        </w:rPr>
        <w:t>after the above session. This film presented</w:t>
      </w:r>
      <w:r w:rsidR="00E97636" w:rsidRPr="00995F44">
        <w:rPr>
          <w:rFonts w:ascii="Arial" w:hAnsi="Arial" w:cs="Arial"/>
          <w:sz w:val="20"/>
          <w:szCs w:val="20"/>
        </w:rPr>
        <w:t xml:space="preserve"> various </w:t>
      </w:r>
      <w:r w:rsidR="00ED5114" w:rsidRPr="00995F44">
        <w:rPr>
          <w:rFonts w:ascii="Arial" w:hAnsi="Arial" w:cs="Arial"/>
          <w:sz w:val="20"/>
          <w:szCs w:val="20"/>
        </w:rPr>
        <w:t xml:space="preserve">aspects of WASH </w:t>
      </w:r>
      <w:r w:rsidR="00D030CF">
        <w:rPr>
          <w:rFonts w:ascii="Arial" w:hAnsi="Arial" w:cs="Arial"/>
          <w:sz w:val="20"/>
          <w:szCs w:val="20"/>
        </w:rPr>
        <w:t xml:space="preserve">in schools </w:t>
      </w:r>
      <w:r w:rsidR="00ED5114" w:rsidRPr="00995F44">
        <w:rPr>
          <w:rFonts w:ascii="Arial" w:hAnsi="Arial" w:cs="Arial"/>
          <w:sz w:val="20"/>
          <w:szCs w:val="20"/>
        </w:rPr>
        <w:t>including - field challenges</w:t>
      </w:r>
      <w:r w:rsidR="00D030CF">
        <w:rPr>
          <w:rFonts w:ascii="Arial" w:hAnsi="Arial" w:cs="Arial"/>
          <w:sz w:val="20"/>
          <w:szCs w:val="20"/>
        </w:rPr>
        <w:t xml:space="preserve"> in absence of WASH in schools</w:t>
      </w:r>
      <w:r w:rsidR="00ED5114" w:rsidRPr="00995F44">
        <w:rPr>
          <w:rFonts w:ascii="Arial" w:hAnsi="Arial" w:cs="Arial"/>
          <w:sz w:val="20"/>
          <w:szCs w:val="20"/>
        </w:rPr>
        <w:t>, benefits of adopting W</w:t>
      </w:r>
      <w:r w:rsidR="007D004C" w:rsidRPr="00995F44">
        <w:rPr>
          <w:rFonts w:ascii="Arial" w:hAnsi="Arial" w:cs="Arial"/>
          <w:sz w:val="20"/>
          <w:szCs w:val="20"/>
        </w:rPr>
        <w:t>A</w:t>
      </w:r>
      <w:r w:rsidR="00ED5114" w:rsidRPr="00995F44">
        <w:rPr>
          <w:rFonts w:ascii="Arial" w:hAnsi="Arial" w:cs="Arial"/>
          <w:sz w:val="20"/>
          <w:szCs w:val="20"/>
        </w:rPr>
        <w:t xml:space="preserve">SH in schools. </w:t>
      </w:r>
      <w:r w:rsidR="007D004C" w:rsidRPr="00995F44">
        <w:rPr>
          <w:rFonts w:ascii="Arial" w:hAnsi="Arial" w:cs="Arial"/>
          <w:sz w:val="20"/>
          <w:szCs w:val="20"/>
        </w:rPr>
        <w:t>T</w:t>
      </w:r>
      <w:r w:rsidR="00ED5114" w:rsidRPr="00995F44">
        <w:rPr>
          <w:rFonts w:ascii="Arial" w:hAnsi="Arial" w:cs="Arial"/>
          <w:sz w:val="20"/>
          <w:szCs w:val="20"/>
        </w:rPr>
        <w:t xml:space="preserve">he movie </w:t>
      </w:r>
      <w:r w:rsidR="00A62D0D">
        <w:rPr>
          <w:rFonts w:ascii="Arial" w:hAnsi="Arial" w:cs="Arial"/>
          <w:sz w:val="20"/>
          <w:szCs w:val="20"/>
        </w:rPr>
        <w:t>showcased</w:t>
      </w:r>
      <w:r w:rsidR="007D004C" w:rsidRPr="00995F44">
        <w:rPr>
          <w:rFonts w:ascii="Arial" w:hAnsi="Arial" w:cs="Arial"/>
          <w:sz w:val="20"/>
          <w:szCs w:val="20"/>
        </w:rPr>
        <w:t xml:space="preserve"> situations how the girl's education suffers due to </w:t>
      </w:r>
      <w:r w:rsidR="00A62D0D" w:rsidRPr="00995F44">
        <w:rPr>
          <w:rFonts w:ascii="Arial" w:hAnsi="Arial" w:cs="Arial"/>
          <w:sz w:val="20"/>
          <w:szCs w:val="20"/>
        </w:rPr>
        <w:t>non-availability</w:t>
      </w:r>
      <w:r w:rsidR="00ED5114" w:rsidRPr="00995F44">
        <w:rPr>
          <w:rFonts w:ascii="Arial" w:hAnsi="Arial" w:cs="Arial"/>
          <w:sz w:val="20"/>
          <w:szCs w:val="20"/>
        </w:rPr>
        <w:t xml:space="preserve"> of the </w:t>
      </w:r>
      <w:r w:rsidR="00A62D0D">
        <w:rPr>
          <w:rFonts w:ascii="Arial" w:hAnsi="Arial" w:cs="Arial"/>
          <w:sz w:val="20"/>
          <w:szCs w:val="20"/>
        </w:rPr>
        <w:t>separate</w:t>
      </w:r>
      <w:r w:rsidR="00ED5114" w:rsidRPr="00995F44">
        <w:rPr>
          <w:rFonts w:ascii="Arial" w:hAnsi="Arial" w:cs="Arial"/>
          <w:sz w:val="20"/>
          <w:szCs w:val="20"/>
        </w:rPr>
        <w:t xml:space="preserve"> toilet </w:t>
      </w:r>
      <w:r w:rsidR="007D004C" w:rsidRPr="00995F44">
        <w:rPr>
          <w:rFonts w:ascii="Arial" w:hAnsi="Arial" w:cs="Arial"/>
          <w:sz w:val="20"/>
          <w:szCs w:val="20"/>
        </w:rPr>
        <w:t xml:space="preserve">in </w:t>
      </w:r>
      <w:r w:rsidR="00A62D0D">
        <w:rPr>
          <w:rFonts w:ascii="Arial" w:hAnsi="Arial" w:cs="Arial"/>
          <w:sz w:val="20"/>
          <w:szCs w:val="20"/>
        </w:rPr>
        <w:t>schools</w:t>
      </w:r>
      <w:r w:rsidR="00ED5114" w:rsidRPr="00995F44">
        <w:rPr>
          <w:rFonts w:ascii="Arial" w:hAnsi="Arial" w:cs="Arial"/>
          <w:sz w:val="20"/>
          <w:szCs w:val="20"/>
        </w:rPr>
        <w:t xml:space="preserve">. </w:t>
      </w:r>
      <w:r w:rsidRPr="00995F44">
        <w:rPr>
          <w:rFonts w:ascii="Arial" w:hAnsi="Arial" w:cs="Arial"/>
          <w:sz w:val="20"/>
          <w:szCs w:val="20"/>
        </w:rPr>
        <w:t xml:space="preserve">The film </w:t>
      </w:r>
      <w:r w:rsidR="00A62D0D">
        <w:rPr>
          <w:rFonts w:ascii="Arial" w:hAnsi="Arial" w:cs="Arial"/>
          <w:sz w:val="20"/>
          <w:szCs w:val="20"/>
        </w:rPr>
        <w:t>highlighted</w:t>
      </w:r>
      <w:r w:rsidR="007D004C" w:rsidRPr="00995F44">
        <w:rPr>
          <w:rFonts w:ascii="Arial" w:hAnsi="Arial" w:cs="Arial"/>
          <w:sz w:val="20"/>
          <w:szCs w:val="20"/>
        </w:rPr>
        <w:t xml:space="preserve"> the key parameters of WASH in schools </w:t>
      </w:r>
      <w:r w:rsidR="00A62D0D">
        <w:rPr>
          <w:rFonts w:ascii="Arial" w:hAnsi="Arial" w:cs="Arial"/>
          <w:sz w:val="20"/>
          <w:szCs w:val="20"/>
        </w:rPr>
        <w:t>including</w:t>
      </w:r>
      <w:r w:rsidR="007D004C" w:rsidRPr="00995F44">
        <w:rPr>
          <w:rFonts w:ascii="Arial" w:hAnsi="Arial" w:cs="Arial"/>
          <w:sz w:val="20"/>
          <w:szCs w:val="20"/>
        </w:rPr>
        <w:t xml:space="preserve"> design of toilet, proper operation and maintenance of toilet, hand washing platform,</w:t>
      </w:r>
      <w:r w:rsidR="00A62D0D">
        <w:rPr>
          <w:rFonts w:ascii="Arial" w:hAnsi="Arial" w:cs="Arial"/>
          <w:sz w:val="20"/>
          <w:szCs w:val="20"/>
        </w:rPr>
        <w:t xml:space="preserve">MHM awareness, </w:t>
      </w:r>
      <w:r w:rsidR="00184653" w:rsidRPr="00995F44">
        <w:rPr>
          <w:rFonts w:ascii="Arial" w:hAnsi="Arial" w:cs="Arial"/>
          <w:sz w:val="20"/>
          <w:szCs w:val="20"/>
        </w:rPr>
        <w:t xml:space="preserve">provision of incinerator and </w:t>
      </w:r>
      <w:r w:rsidR="007D004C" w:rsidRPr="00995F44">
        <w:rPr>
          <w:rFonts w:ascii="Arial" w:hAnsi="Arial" w:cs="Arial"/>
          <w:sz w:val="20"/>
          <w:szCs w:val="20"/>
        </w:rPr>
        <w:t xml:space="preserve"> monitoring of the hygiene habits at schools, building teacher's and children's capacity, role of child cabinet, ownership by community, enabling environment. </w:t>
      </w:r>
      <w:r w:rsidR="00184653" w:rsidRPr="00995F44">
        <w:rPr>
          <w:rFonts w:ascii="Arial" w:hAnsi="Arial" w:cs="Arial"/>
          <w:sz w:val="20"/>
          <w:szCs w:val="20"/>
        </w:rPr>
        <w:t xml:space="preserve">The short film </w:t>
      </w:r>
      <w:r w:rsidR="00A62D0D">
        <w:rPr>
          <w:rFonts w:ascii="Arial" w:hAnsi="Arial" w:cs="Arial"/>
          <w:sz w:val="20"/>
          <w:szCs w:val="20"/>
        </w:rPr>
        <w:t>informed all</w:t>
      </w:r>
      <w:r w:rsidR="00184653" w:rsidRPr="00995F44">
        <w:rPr>
          <w:rFonts w:ascii="Arial" w:hAnsi="Arial" w:cs="Arial"/>
          <w:sz w:val="20"/>
          <w:szCs w:val="20"/>
        </w:rPr>
        <w:t xml:space="preserve"> participants </w:t>
      </w:r>
      <w:r w:rsidR="00A62D0D">
        <w:rPr>
          <w:rFonts w:ascii="Arial" w:hAnsi="Arial" w:cs="Arial"/>
          <w:sz w:val="20"/>
          <w:szCs w:val="20"/>
        </w:rPr>
        <w:t>about the</w:t>
      </w:r>
      <w:r w:rsidR="00184653" w:rsidRPr="00995F44">
        <w:rPr>
          <w:rFonts w:ascii="Arial" w:hAnsi="Arial" w:cs="Arial"/>
          <w:sz w:val="20"/>
          <w:szCs w:val="20"/>
        </w:rPr>
        <w:t xml:space="preserve"> need of buildi</w:t>
      </w:r>
      <w:r w:rsidR="00A62D0D">
        <w:rPr>
          <w:rFonts w:ascii="Arial" w:hAnsi="Arial" w:cs="Arial"/>
          <w:sz w:val="20"/>
          <w:szCs w:val="20"/>
        </w:rPr>
        <w:t xml:space="preserve">ng a healthy school environment. </w:t>
      </w:r>
    </w:p>
    <w:p w:rsidR="00774D5E" w:rsidRPr="00995F44" w:rsidRDefault="00184653" w:rsidP="00E97636">
      <w:pPr>
        <w:spacing w:after="200"/>
        <w:rPr>
          <w:rFonts w:ascii="Arial" w:hAnsi="Arial" w:cs="Arial"/>
          <w:sz w:val="20"/>
          <w:szCs w:val="20"/>
        </w:rPr>
      </w:pPr>
      <w:r w:rsidRPr="00995F44">
        <w:rPr>
          <w:rFonts w:ascii="Arial" w:hAnsi="Arial" w:cs="Arial"/>
          <w:sz w:val="20"/>
          <w:szCs w:val="20"/>
        </w:rPr>
        <w:t>After the screen</w:t>
      </w:r>
      <w:r w:rsidR="00A62D0D">
        <w:rPr>
          <w:rFonts w:ascii="Arial" w:hAnsi="Arial" w:cs="Arial"/>
          <w:sz w:val="20"/>
          <w:szCs w:val="20"/>
        </w:rPr>
        <w:t>ing of this the f</w:t>
      </w:r>
      <w:r w:rsidRPr="00995F44">
        <w:rPr>
          <w:rFonts w:ascii="Arial" w:hAnsi="Arial" w:cs="Arial"/>
          <w:sz w:val="20"/>
          <w:szCs w:val="20"/>
        </w:rPr>
        <w:t xml:space="preserve">orum </w:t>
      </w:r>
      <w:r w:rsidR="00A62D0D">
        <w:rPr>
          <w:rFonts w:ascii="Arial" w:hAnsi="Arial" w:cs="Arial"/>
          <w:sz w:val="20"/>
          <w:szCs w:val="20"/>
        </w:rPr>
        <w:t xml:space="preserve">was opened for </w:t>
      </w:r>
      <w:r w:rsidR="00391C99" w:rsidRPr="00995F44">
        <w:rPr>
          <w:rFonts w:ascii="Arial" w:hAnsi="Arial" w:cs="Arial"/>
          <w:sz w:val="20"/>
          <w:szCs w:val="20"/>
        </w:rPr>
        <w:t>discussions</w:t>
      </w:r>
      <w:r w:rsidR="00A62D0D">
        <w:rPr>
          <w:rFonts w:ascii="Arial" w:hAnsi="Arial" w:cs="Arial"/>
          <w:sz w:val="20"/>
          <w:szCs w:val="20"/>
        </w:rPr>
        <w:t>, questions and answers.</w:t>
      </w:r>
    </w:p>
    <w:p w:rsidR="0051332F" w:rsidRPr="00995F44" w:rsidRDefault="0051332F" w:rsidP="00E97636">
      <w:pPr>
        <w:rPr>
          <w:rFonts w:ascii="Arial" w:hAnsi="Arial" w:cs="Arial"/>
          <w:sz w:val="20"/>
          <w:szCs w:val="20"/>
        </w:rPr>
      </w:pPr>
      <w:r w:rsidRPr="00995F44">
        <w:rPr>
          <w:rFonts w:ascii="Arial" w:hAnsi="Arial" w:cs="Arial"/>
          <w:b/>
          <w:bCs/>
          <w:sz w:val="20"/>
          <w:szCs w:val="20"/>
        </w:rPr>
        <w:t xml:space="preserve">Open forum discussions on issues: </w:t>
      </w:r>
    </w:p>
    <w:p w:rsidR="00B52FE6" w:rsidRDefault="007D2FE8" w:rsidP="00692FEE">
      <w:pPr>
        <w:pStyle w:val="ListParagraph"/>
        <w:numPr>
          <w:ilvl w:val="0"/>
          <w:numId w:val="27"/>
        </w:numPr>
        <w:rPr>
          <w:rFonts w:ascii="Arial" w:hAnsi="Arial" w:cs="Arial"/>
          <w:sz w:val="20"/>
          <w:szCs w:val="20"/>
        </w:rPr>
      </w:pPr>
      <w:r w:rsidRPr="00692FEE">
        <w:rPr>
          <w:rFonts w:ascii="Arial" w:hAnsi="Arial" w:cs="Arial"/>
          <w:sz w:val="20"/>
          <w:szCs w:val="20"/>
        </w:rPr>
        <w:t>Mr. Bajrang Prajapati, APC, IE</w:t>
      </w:r>
      <w:r w:rsidR="0051332F" w:rsidRPr="00692FEE">
        <w:rPr>
          <w:rFonts w:ascii="Arial" w:hAnsi="Arial" w:cs="Arial"/>
          <w:sz w:val="20"/>
          <w:szCs w:val="20"/>
        </w:rPr>
        <w:t>, SPO, RGSM</w:t>
      </w:r>
      <w:r w:rsidRPr="00692FEE">
        <w:rPr>
          <w:rFonts w:ascii="Arial" w:hAnsi="Arial" w:cs="Arial"/>
          <w:sz w:val="20"/>
          <w:szCs w:val="20"/>
        </w:rPr>
        <w:t xml:space="preserve"> raised </w:t>
      </w:r>
      <w:r w:rsidR="00692FEE">
        <w:rPr>
          <w:rFonts w:ascii="Arial" w:hAnsi="Arial" w:cs="Arial"/>
          <w:sz w:val="20"/>
          <w:szCs w:val="20"/>
        </w:rPr>
        <w:t xml:space="preserve">the issue the issue of recent news reports about </w:t>
      </w:r>
      <w:r w:rsidR="00532A25" w:rsidRPr="00692FEE">
        <w:rPr>
          <w:rFonts w:ascii="Arial" w:hAnsi="Arial" w:cs="Arial"/>
          <w:sz w:val="20"/>
          <w:szCs w:val="20"/>
        </w:rPr>
        <w:t>cases</w:t>
      </w:r>
      <w:r w:rsidRPr="00692FEE">
        <w:rPr>
          <w:rFonts w:ascii="Arial" w:hAnsi="Arial" w:cs="Arial"/>
          <w:sz w:val="20"/>
          <w:szCs w:val="20"/>
        </w:rPr>
        <w:t xml:space="preserve"> of the fluorosis</w:t>
      </w:r>
      <w:r w:rsidR="005E6542" w:rsidRPr="00692FEE">
        <w:rPr>
          <w:rFonts w:ascii="Arial" w:hAnsi="Arial" w:cs="Arial"/>
          <w:sz w:val="20"/>
          <w:szCs w:val="20"/>
        </w:rPr>
        <w:t xml:space="preserve"> in some part</w:t>
      </w:r>
      <w:r w:rsidR="00B52FE6">
        <w:rPr>
          <w:rFonts w:ascii="Arial" w:hAnsi="Arial" w:cs="Arial"/>
          <w:sz w:val="20"/>
          <w:szCs w:val="20"/>
        </w:rPr>
        <w:t>s</w:t>
      </w:r>
      <w:r w:rsidR="005E6542" w:rsidRPr="00692FEE">
        <w:rPr>
          <w:rFonts w:ascii="Arial" w:hAnsi="Arial" w:cs="Arial"/>
          <w:sz w:val="20"/>
          <w:szCs w:val="20"/>
        </w:rPr>
        <w:t xml:space="preserve"> of </w:t>
      </w:r>
      <w:r w:rsidR="00B52FE6">
        <w:rPr>
          <w:rFonts w:ascii="Arial" w:hAnsi="Arial" w:cs="Arial"/>
          <w:sz w:val="20"/>
          <w:szCs w:val="20"/>
        </w:rPr>
        <w:t>S</w:t>
      </w:r>
      <w:r w:rsidR="005E6542" w:rsidRPr="00692FEE">
        <w:rPr>
          <w:rFonts w:ascii="Arial" w:hAnsi="Arial" w:cs="Arial"/>
          <w:sz w:val="20"/>
          <w:szCs w:val="20"/>
        </w:rPr>
        <w:t>tate</w:t>
      </w:r>
      <w:r w:rsidR="00B52FE6">
        <w:rPr>
          <w:rFonts w:ascii="Arial" w:hAnsi="Arial" w:cs="Arial"/>
          <w:sz w:val="20"/>
          <w:szCs w:val="20"/>
        </w:rPr>
        <w:t xml:space="preserve"> and presence of arsenic in drinking water, if this was true then what is being done by the PHED to address the problem.</w:t>
      </w:r>
    </w:p>
    <w:p w:rsidR="007D2FE8" w:rsidRPr="00692FEE" w:rsidRDefault="00B52FE6" w:rsidP="00B52FE6">
      <w:pPr>
        <w:pStyle w:val="ListParagraph"/>
        <w:rPr>
          <w:rFonts w:ascii="Arial" w:hAnsi="Arial" w:cs="Arial"/>
          <w:sz w:val="20"/>
          <w:szCs w:val="20"/>
        </w:rPr>
      </w:pPr>
      <w:r>
        <w:rPr>
          <w:rFonts w:ascii="Arial" w:hAnsi="Arial" w:cs="Arial"/>
          <w:sz w:val="20"/>
          <w:szCs w:val="20"/>
        </w:rPr>
        <w:t>The r</w:t>
      </w:r>
      <w:r w:rsidR="005E6542" w:rsidRPr="00692FEE">
        <w:rPr>
          <w:rFonts w:ascii="Arial" w:hAnsi="Arial" w:cs="Arial"/>
          <w:sz w:val="20"/>
          <w:szCs w:val="20"/>
        </w:rPr>
        <w:t xml:space="preserve">epresentative from PHED responded the </w:t>
      </w:r>
      <w:r>
        <w:rPr>
          <w:rFonts w:ascii="Arial" w:hAnsi="Arial" w:cs="Arial"/>
          <w:sz w:val="20"/>
          <w:szCs w:val="20"/>
        </w:rPr>
        <w:t>drinking water in some areas in State did have fluoride and arsenic above permissible limits</w:t>
      </w:r>
      <w:r w:rsidR="005E6542" w:rsidRPr="00692FEE">
        <w:rPr>
          <w:rFonts w:ascii="Arial" w:hAnsi="Arial" w:cs="Arial"/>
          <w:sz w:val="20"/>
          <w:szCs w:val="20"/>
        </w:rPr>
        <w:t xml:space="preserve">. He </w:t>
      </w:r>
      <w:r>
        <w:rPr>
          <w:rFonts w:ascii="Arial" w:hAnsi="Arial" w:cs="Arial"/>
          <w:sz w:val="20"/>
          <w:szCs w:val="20"/>
        </w:rPr>
        <w:t>mentioned that arsenic had been detected in drinking water in 11 villages in R</w:t>
      </w:r>
      <w:r w:rsidR="005E6542" w:rsidRPr="00692FEE">
        <w:rPr>
          <w:rFonts w:ascii="Arial" w:hAnsi="Arial" w:cs="Arial"/>
          <w:sz w:val="20"/>
          <w:szCs w:val="20"/>
        </w:rPr>
        <w:t>ajnandgaon</w:t>
      </w:r>
      <w:r>
        <w:rPr>
          <w:rFonts w:ascii="Arial" w:hAnsi="Arial" w:cs="Arial"/>
          <w:sz w:val="20"/>
          <w:szCs w:val="20"/>
        </w:rPr>
        <w:t xml:space="preserve"> and at present the PHED had provided alternative water supply to these villages. </w:t>
      </w:r>
      <w:r w:rsidR="005E6542" w:rsidRPr="00692FEE">
        <w:rPr>
          <w:rFonts w:ascii="Arial" w:hAnsi="Arial" w:cs="Arial"/>
          <w:sz w:val="20"/>
          <w:szCs w:val="20"/>
        </w:rPr>
        <w:t xml:space="preserve">He </w:t>
      </w:r>
      <w:r>
        <w:rPr>
          <w:rFonts w:ascii="Arial" w:hAnsi="Arial" w:cs="Arial"/>
          <w:sz w:val="20"/>
          <w:szCs w:val="20"/>
        </w:rPr>
        <w:t xml:space="preserve">added that </w:t>
      </w:r>
      <w:r w:rsidR="005E6542" w:rsidRPr="00692FEE">
        <w:rPr>
          <w:rFonts w:ascii="Arial" w:hAnsi="Arial" w:cs="Arial"/>
          <w:sz w:val="20"/>
          <w:szCs w:val="20"/>
        </w:rPr>
        <w:t>skeleta</w:t>
      </w:r>
      <w:r>
        <w:rPr>
          <w:rFonts w:ascii="Arial" w:hAnsi="Arial" w:cs="Arial"/>
          <w:sz w:val="20"/>
          <w:szCs w:val="20"/>
        </w:rPr>
        <w:t>l and dental fluorosis cases had been reported from Bastar region</w:t>
      </w:r>
      <w:r w:rsidR="005E6542" w:rsidRPr="00692FEE">
        <w:rPr>
          <w:rFonts w:ascii="Arial" w:hAnsi="Arial" w:cs="Arial"/>
          <w:sz w:val="20"/>
          <w:szCs w:val="20"/>
        </w:rPr>
        <w:t xml:space="preserve">. </w:t>
      </w:r>
      <w:r w:rsidR="004B1F76" w:rsidRPr="00692FEE">
        <w:rPr>
          <w:rFonts w:ascii="Arial" w:hAnsi="Arial" w:cs="Arial"/>
          <w:sz w:val="20"/>
          <w:szCs w:val="20"/>
        </w:rPr>
        <w:t xml:space="preserve">Representative from PHE explained that the department also had the </w:t>
      </w:r>
      <w:r w:rsidR="004B1F76" w:rsidRPr="00692FEE">
        <w:rPr>
          <w:rFonts w:ascii="Arial" w:hAnsi="Arial" w:cs="Arial"/>
          <w:sz w:val="20"/>
          <w:szCs w:val="20"/>
        </w:rPr>
        <w:lastRenderedPageBreak/>
        <w:t>scheme of - "Jalmani"- for water insuring improved water quality in schools.</w:t>
      </w:r>
      <w:r>
        <w:rPr>
          <w:rFonts w:ascii="Arial" w:hAnsi="Arial" w:cs="Arial"/>
          <w:sz w:val="20"/>
          <w:szCs w:val="20"/>
        </w:rPr>
        <w:t xml:space="preserve"> The WASH Specialist UNICEF informed that under the NRHM also there was a program component for addressing the health effects of fluoride and arsenicosis.</w:t>
      </w:r>
    </w:p>
    <w:p w:rsidR="00E417E6" w:rsidRPr="00995F44" w:rsidRDefault="00E417E6" w:rsidP="00E97636">
      <w:pPr>
        <w:spacing w:after="200"/>
        <w:rPr>
          <w:rFonts w:ascii="Arial" w:hAnsi="Arial" w:cs="Arial"/>
          <w:sz w:val="20"/>
          <w:szCs w:val="20"/>
        </w:rPr>
      </w:pPr>
    </w:p>
    <w:p w:rsidR="006E15D2" w:rsidRPr="006E15D2" w:rsidRDefault="00BB6790" w:rsidP="00B52FE6">
      <w:pPr>
        <w:pStyle w:val="ListParagraph"/>
        <w:numPr>
          <w:ilvl w:val="0"/>
          <w:numId w:val="27"/>
        </w:numPr>
        <w:spacing w:after="200"/>
        <w:ind w:right="-23"/>
        <w:rPr>
          <w:rFonts w:ascii="Arial" w:hAnsi="Arial" w:cs="Arial"/>
          <w:b/>
          <w:bCs/>
          <w:sz w:val="20"/>
          <w:szCs w:val="20"/>
        </w:rPr>
      </w:pPr>
      <w:r w:rsidRPr="00BB6790">
        <w:rPr>
          <w:rFonts w:ascii="Arial" w:hAnsi="Arial" w:cs="Arial"/>
          <w:sz w:val="20"/>
          <w:szCs w:val="20"/>
        </w:rPr>
        <w:t xml:space="preserve">Dr. KhemrajSonwani, </w:t>
      </w:r>
      <w:r w:rsidR="00B52FE6" w:rsidRPr="00BB6790">
        <w:rPr>
          <w:rFonts w:ascii="Arial" w:hAnsi="Arial" w:cs="Arial"/>
          <w:sz w:val="20"/>
          <w:szCs w:val="20"/>
        </w:rPr>
        <w:t xml:space="preserve">The </w:t>
      </w:r>
      <w:r w:rsidR="00621C30" w:rsidRPr="00BB6790">
        <w:rPr>
          <w:rFonts w:ascii="Arial" w:hAnsi="Arial" w:cs="Arial"/>
          <w:sz w:val="20"/>
          <w:szCs w:val="20"/>
        </w:rPr>
        <w:t xml:space="preserve">Deputy Director NRHM </w:t>
      </w:r>
      <w:r w:rsidR="0002330A">
        <w:rPr>
          <w:rFonts w:ascii="Arial" w:hAnsi="Arial" w:cs="Arial"/>
          <w:sz w:val="20"/>
          <w:szCs w:val="20"/>
        </w:rPr>
        <w:t xml:space="preserve">mentioned that different Departments were collecting data </w:t>
      </w:r>
      <w:r w:rsidR="006E15D2">
        <w:rPr>
          <w:rFonts w:ascii="Arial" w:hAnsi="Arial" w:cs="Arial"/>
          <w:sz w:val="20"/>
          <w:szCs w:val="20"/>
        </w:rPr>
        <w:t xml:space="preserve">related to schools (including health, nutrition, education and WASH) </w:t>
      </w:r>
      <w:r w:rsidR="0002330A">
        <w:rPr>
          <w:rFonts w:ascii="Arial" w:hAnsi="Arial" w:cs="Arial"/>
          <w:sz w:val="20"/>
          <w:szCs w:val="20"/>
        </w:rPr>
        <w:t xml:space="preserve">in different formats as per respective </w:t>
      </w:r>
      <w:r w:rsidR="006E15D2">
        <w:rPr>
          <w:rFonts w:ascii="Arial" w:hAnsi="Arial" w:cs="Arial"/>
          <w:sz w:val="20"/>
          <w:szCs w:val="20"/>
        </w:rPr>
        <w:t>schematic</w:t>
      </w:r>
      <w:r w:rsidR="00621C30" w:rsidRPr="00BB6790">
        <w:rPr>
          <w:rFonts w:ascii="Arial" w:hAnsi="Arial" w:cs="Arial"/>
          <w:sz w:val="20"/>
          <w:szCs w:val="20"/>
        </w:rPr>
        <w:t xml:space="preserve"> requirement</w:t>
      </w:r>
      <w:r w:rsidR="006E15D2">
        <w:rPr>
          <w:rFonts w:ascii="Arial" w:hAnsi="Arial" w:cs="Arial"/>
          <w:sz w:val="20"/>
          <w:szCs w:val="20"/>
        </w:rPr>
        <w:t>s</w:t>
      </w:r>
      <w:r w:rsidR="0002330A">
        <w:rPr>
          <w:rFonts w:ascii="Arial" w:hAnsi="Arial" w:cs="Arial"/>
          <w:sz w:val="20"/>
          <w:szCs w:val="20"/>
        </w:rPr>
        <w:t>, but many a times</w:t>
      </w:r>
      <w:r w:rsidR="00CB1189">
        <w:rPr>
          <w:rFonts w:ascii="Arial" w:hAnsi="Arial" w:cs="Arial"/>
          <w:sz w:val="20"/>
          <w:szCs w:val="20"/>
        </w:rPr>
        <w:t xml:space="preserve"> mutually useful data was collected </w:t>
      </w:r>
      <w:r w:rsidR="006E15D2">
        <w:rPr>
          <w:rFonts w:ascii="Arial" w:hAnsi="Arial" w:cs="Arial"/>
          <w:sz w:val="20"/>
          <w:szCs w:val="20"/>
        </w:rPr>
        <w:t>with</w:t>
      </w:r>
      <w:r w:rsidR="00CB1189">
        <w:rPr>
          <w:rFonts w:ascii="Arial" w:hAnsi="Arial" w:cs="Arial"/>
          <w:sz w:val="20"/>
          <w:szCs w:val="20"/>
        </w:rPr>
        <w:t xml:space="preserve"> different indicators</w:t>
      </w:r>
      <w:r w:rsidR="00621C30" w:rsidRPr="00BB6790">
        <w:rPr>
          <w:rFonts w:ascii="Arial" w:hAnsi="Arial" w:cs="Arial"/>
          <w:sz w:val="20"/>
          <w:szCs w:val="20"/>
        </w:rPr>
        <w:t xml:space="preserve">. </w:t>
      </w:r>
      <w:r w:rsidR="006E15D2">
        <w:rPr>
          <w:rFonts w:ascii="Arial" w:hAnsi="Arial" w:cs="Arial"/>
          <w:sz w:val="20"/>
          <w:szCs w:val="20"/>
        </w:rPr>
        <w:t xml:space="preserve">The concerned departments were unaware of these datasets and this was leading to confusion. </w:t>
      </w:r>
      <w:r w:rsidR="00621C30" w:rsidRPr="00BB6790">
        <w:rPr>
          <w:rFonts w:ascii="Arial" w:hAnsi="Arial" w:cs="Arial"/>
          <w:sz w:val="20"/>
          <w:szCs w:val="20"/>
        </w:rPr>
        <w:t xml:space="preserve">He shared that there </w:t>
      </w:r>
      <w:r w:rsidR="006E15D2">
        <w:rPr>
          <w:rFonts w:ascii="Arial" w:hAnsi="Arial" w:cs="Arial"/>
          <w:sz w:val="20"/>
          <w:szCs w:val="20"/>
        </w:rPr>
        <w:t>was</w:t>
      </w:r>
      <w:r w:rsidR="00621C30" w:rsidRPr="00BB6790">
        <w:rPr>
          <w:rFonts w:ascii="Arial" w:hAnsi="Arial" w:cs="Arial"/>
          <w:sz w:val="20"/>
          <w:szCs w:val="20"/>
        </w:rPr>
        <w:t xml:space="preserve"> a need to have a crosscheck of these formats for improving convergence on monitoring on the key parameters</w:t>
      </w:r>
      <w:r w:rsidR="00532A25" w:rsidRPr="00BB6790">
        <w:rPr>
          <w:rFonts w:ascii="Arial" w:hAnsi="Arial" w:cs="Arial"/>
          <w:sz w:val="20"/>
          <w:szCs w:val="20"/>
        </w:rPr>
        <w:t xml:space="preserve"> concerning </w:t>
      </w:r>
      <w:r w:rsidR="006E15D2">
        <w:rPr>
          <w:rFonts w:ascii="Arial" w:hAnsi="Arial" w:cs="Arial"/>
          <w:sz w:val="20"/>
          <w:szCs w:val="20"/>
        </w:rPr>
        <w:t>schools including health and hygiene.</w:t>
      </w:r>
    </w:p>
    <w:p w:rsidR="00E97636" w:rsidRPr="00BB6790" w:rsidRDefault="00E97636" w:rsidP="006E15D2">
      <w:pPr>
        <w:pStyle w:val="ListParagraph"/>
        <w:spacing w:after="200"/>
        <w:ind w:right="-23"/>
        <w:rPr>
          <w:rFonts w:ascii="Arial" w:hAnsi="Arial" w:cs="Arial"/>
          <w:b/>
          <w:bCs/>
          <w:sz w:val="20"/>
          <w:szCs w:val="20"/>
        </w:rPr>
      </w:pPr>
    </w:p>
    <w:p w:rsidR="00726253" w:rsidRDefault="006E15D2" w:rsidP="006E15D2">
      <w:pPr>
        <w:pStyle w:val="ListParagraph"/>
        <w:numPr>
          <w:ilvl w:val="0"/>
          <w:numId w:val="27"/>
        </w:numPr>
        <w:spacing w:after="200"/>
        <w:rPr>
          <w:rFonts w:ascii="Arial" w:hAnsi="Arial" w:cs="Arial"/>
          <w:sz w:val="20"/>
          <w:szCs w:val="20"/>
        </w:rPr>
      </w:pPr>
      <w:r>
        <w:rPr>
          <w:rFonts w:ascii="Arial" w:hAnsi="Arial" w:cs="Arial"/>
          <w:sz w:val="20"/>
          <w:szCs w:val="20"/>
        </w:rPr>
        <w:t>MrPandey</w:t>
      </w:r>
      <w:r w:rsidR="00A201BC">
        <w:rPr>
          <w:rFonts w:ascii="Arial" w:hAnsi="Arial" w:cs="Arial"/>
          <w:sz w:val="20"/>
          <w:szCs w:val="20"/>
        </w:rPr>
        <w:t>, district youth coordinator,</w:t>
      </w:r>
      <w:r>
        <w:rPr>
          <w:rFonts w:ascii="Arial" w:hAnsi="Arial" w:cs="Arial"/>
          <w:sz w:val="20"/>
          <w:szCs w:val="20"/>
        </w:rPr>
        <w:t xml:space="preserve"> f</w:t>
      </w:r>
      <w:r w:rsidR="00726253" w:rsidRPr="006E15D2">
        <w:rPr>
          <w:rFonts w:ascii="Arial" w:hAnsi="Arial" w:cs="Arial"/>
          <w:sz w:val="20"/>
          <w:szCs w:val="20"/>
        </w:rPr>
        <w:t xml:space="preserve">rom Nehru Yuwa Kendra, </w:t>
      </w:r>
      <w:r>
        <w:rPr>
          <w:rFonts w:ascii="Arial" w:hAnsi="Arial" w:cs="Arial"/>
          <w:sz w:val="20"/>
          <w:szCs w:val="20"/>
        </w:rPr>
        <w:t xml:space="preserve">mentioned </w:t>
      </w:r>
      <w:r w:rsidR="00726253" w:rsidRPr="006E15D2">
        <w:rPr>
          <w:rFonts w:ascii="Arial" w:hAnsi="Arial" w:cs="Arial"/>
          <w:sz w:val="20"/>
          <w:szCs w:val="20"/>
        </w:rPr>
        <w:t xml:space="preserve">that to make the WASH in schools a reality </w:t>
      </w:r>
      <w:r>
        <w:rPr>
          <w:rFonts w:ascii="Arial" w:hAnsi="Arial" w:cs="Arial"/>
          <w:sz w:val="20"/>
          <w:szCs w:val="20"/>
        </w:rPr>
        <w:t>in State there was</w:t>
      </w:r>
      <w:r w:rsidR="00726253" w:rsidRPr="006E15D2">
        <w:rPr>
          <w:rFonts w:ascii="Arial" w:hAnsi="Arial" w:cs="Arial"/>
          <w:sz w:val="20"/>
          <w:szCs w:val="20"/>
        </w:rPr>
        <w:t xml:space="preserve"> a strong need </w:t>
      </w:r>
      <w:r>
        <w:rPr>
          <w:rFonts w:ascii="Arial" w:hAnsi="Arial" w:cs="Arial"/>
          <w:sz w:val="20"/>
          <w:szCs w:val="20"/>
        </w:rPr>
        <w:t>for</w:t>
      </w:r>
      <w:r w:rsidR="00726253" w:rsidRPr="006E15D2">
        <w:rPr>
          <w:rFonts w:ascii="Arial" w:hAnsi="Arial" w:cs="Arial"/>
          <w:sz w:val="20"/>
          <w:szCs w:val="20"/>
        </w:rPr>
        <w:t xml:space="preserve"> focussing on - Operation and Maintenance of the WASH units, strengthening of the child cabinet and ensuring convergence at the </w:t>
      </w:r>
      <w:r w:rsidR="00873076">
        <w:rPr>
          <w:rFonts w:ascii="Arial" w:hAnsi="Arial" w:cs="Arial"/>
          <w:sz w:val="20"/>
          <w:szCs w:val="20"/>
        </w:rPr>
        <w:t>community</w:t>
      </w:r>
      <w:r w:rsidR="00726253" w:rsidRPr="006E15D2">
        <w:rPr>
          <w:rFonts w:ascii="Arial" w:hAnsi="Arial" w:cs="Arial"/>
          <w:sz w:val="20"/>
          <w:szCs w:val="20"/>
        </w:rPr>
        <w:t xml:space="preserve"> level. </w:t>
      </w:r>
    </w:p>
    <w:p w:rsidR="00873076" w:rsidRPr="00873076" w:rsidRDefault="00873076" w:rsidP="00873076">
      <w:pPr>
        <w:pStyle w:val="ListParagraph"/>
        <w:rPr>
          <w:rFonts w:ascii="Arial" w:hAnsi="Arial" w:cs="Arial"/>
          <w:sz w:val="20"/>
          <w:szCs w:val="20"/>
        </w:rPr>
      </w:pPr>
    </w:p>
    <w:p w:rsidR="00F11AEE" w:rsidRDefault="00A201BC" w:rsidP="00873076">
      <w:pPr>
        <w:pStyle w:val="ListParagraph"/>
        <w:numPr>
          <w:ilvl w:val="0"/>
          <w:numId w:val="27"/>
        </w:numPr>
        <w:spacing w:after="200"/>
        <w:rPr>
          <w:rFonts w:ascii="Arial" w:hAnsi="Arial" w:cs="Arial"/>
          <w:sz w:val="20"/>
          <w:szCs w:val="20"/>
        </w:rPr>
      </w:pPr>
      <w:r w:rsidRPr="00995F44">
        <w:rPr>
          <w:noProof/>
          <w:lang w:bidi="hi-IN"/>
        </w:rPr>
        <w:drawing>
          <wp:anchor distT="0" distB="0" distL="114300" distR="114300" simplePos="0" relativeHeight="251677696" behindDoc="0" locked="0" layoutInCell="1" allowOverlap="1">
            <wp:simplePos x="0" y="0"/>
            <wp:positionH relativeFrom="column">
              <wp:posOffset>3053715</wp:posOffset>
            </wp:positionH>
            <wp:positionV relativeFrom="paragraph">
              <wp:posOffset>1008380</wp:posOffset>
            </wp:positionV>
            <wp:extent cx="2879090" cy="2156460"/>
            <wp:effectExtent l="76200" t="76200" r="111760" b="110490"/>
            <wp:wrapSquare wrapText="bothSides"/>
            <wp:docPr id="17" name="Picture 5" descr="F:\Photos\March 2013\Babyloan Workshop\DSC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March 2013\Babyloan Workshop\DSC03098.JPG"/>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40000" contrast="-20000"/>
                              </a14:imgEffect>
                            </a14:imgLayer>
                          </a14:imgProps>
                        </a:ext>
                      </a:extLst>
                    </a:blip>
                    <a:srcRect/>
                    <a:stretch>
                      <a:fillRect/>
                    </a:stretch>
                  </pic:blipFill>
                  <pic:spPr bwMode="auto">
                    <a:xfrm>
                      <a:off x="0" y="0"/>
                      <a:ext cx="2879090" cy="21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D1554" w:rsidRPr="00873076">
        <w:rPr>
          <w:rFonts w:ascii="Arial" w:hAnsi="Arial" w:cs="Arial"/>
          <w:sz w:val="20"/>
          <w:szCs w:val="20"/>
        </w:rPr>
        <w:t>Dr. Pratibha Singh, WASH sp</w:t>
      </w:r>
      <w:r w:rsidR="004D778F" w:rsidRPr="00873076">
        <w:rPr>
          <w:rFonts w:ascii="Arial" w:hAnsi="Arial" w:cs="Arial"/>
          <w:sz w:val="20"/>
          <w:szCs w:val="20"/>
        </w:rPr>
        <w:t xml:space="preserve">ecialist, UNICEF, Chhattisgarh </w:t>
      </w:r>
      <w:r w:rsidR="00873076">
        <w:rPr>
          <w:rFonts w:ascii="Arial" w:hAnsi="Arial" w:cs="Arial"/>
          <w:sz w:val="20"/>
          <w:szCs w:val="20"/>
        </w:rPr>
        <w:t>stated</w:t>
      </w:r>
      <w:r w:rsidR="004D778F" w:rsidRPr="00873076">
        <w:rPr>
          <w:rFonts w:ascii="Arial" w:hAnsi="Arial" w:cs="Arial"/>
          <w:sz w:val="20"/>
          <w:szCs w:val="20"/>
        </w:rPr>
        <w:t xml:space="preserve"> that to strengthen the monitoring system </w:t>
      </w:r>
      <w:r w:rsidR="00873076">
        <w:rPr>
          <w:rFonts w:ascii="Arial" w:hAnsi="Arial" w:cs="Arial"/>
          <w:sz w:val="20"/>
          <w:szCs w:val="20"/>
        </w:rPr>
        <w:t xml:space="preserve">to capture </w:t>
      </w:r>
      <w:r w:rsidR="004D778F" w:rsidRPr="00873076">
        <w:rPr>
          <w:rFonts w:ascii="Arial" w:hAnsi="Arial" w:cs="Arial"/>
          <w:sz w:val="20"/>
          <w:szCs w:val="20"/>
        </w:rPr>
        <w:t>us</w:t>
      </w:r>
      <w:r w:rsidR="00873076">
        <w:rPr>
          <w:rFonts w:ascii="Arial" w:hAnsi="Arial" w:cs="Arial"/>
          <w:sz w:val="20"/>
          <w:szCs w:val="20"/>
        </w:rPr>
        <w:t>age</w:t>
      </w:r>
      <w:r w:rsidR="004D778F" w:rsidRPr="00873076">
        <w:rPr>
          <w:rFonts w:ascii="Arial" w:hAnsi="Arial" w:cs="Arial"/>
          <w:sz w:val="20"/>
          <w:szCs w:val="20"/>
        </w:rPr>
        <w:t xml:space="preserve"> and maintenance of the WASH units, there </w:t>
      </w:r>
      <w:r w:rsidR="00873076">
        <w:rPr>
          <w:rFonts w:ascii="Arial" w:hAnsi="Arial" w:cs="Arial"/>
          <w:sz w:val="20"/>
          <w:szCs w:val="20"/>
        </w:rPr>
        <w:t>was</w:t>
      </w:r>
      <w:r w:rsidR="004D778F" w:rsidRPr="00873076">
        <w:rPr>
          <w:rFonts w:ascii="Arial" w:hAnsi="Arial" w:cs="Arial"/>
          <w:sz w:val="20"/>
          <w:szCs w:val="20"/>
        </w:rPr>
        <w:t xml:space="preserve"> a need </w:t>
      </w:r>
      <w:r w:rsidR="00873076">
        <w:rPr>
          <w:rFonts w:ascii="Arial" w:hAnsi="Arial" w:cs="Arial"/>
          <w:sz w:val="20"/>
          <w:szCs w:val="20"/>
        </w:rPr>
        <w:t xml:space="preserve">for </w:t>
      </w:r>
      <w:r w:rsidR="004D778F" w:rsidRPr="00873076">
        <w:rPr>
          <w:rFonts w:ascii="Arial" w:hAnsi="Arial" w:cs="Arial"/>
          <w:sz w:val="20"/>
          <w:szCs w:val="20"/>
        </w:rPr>
        <w:t xml:space="preserve">inclusion </w:t>
      </w:r>
      <w:r w:rsidR="00873076">
        <w:rPr>
          <w:rFonts w:ascii="Arial" w:hAnsi="Arial" w:cs="Arial"/>
          <w:sz w:val="20"/>
          <w:szCs w:val="20"/>
        </w:rPr>
        <w:t>these indicators in</w:t>
      </w:r>
      <w:r w:rsidR="00DF5C92" w:rsidRPr="00873076">
        <w:rPr>
          <w:rFonts w:ascii="Arial" w:hAnsi="Arial" w:cs="Arial"/>
          <w:sz w:val="20"/>
          <w:szCs w:val="20"/>
        </w:rPr>
        <w:t xml:space="preserve"> the reporting system</w:t>
      </w:r>
      <w:r w:rsidR="00440914" w:rsidRPr="00873076">
        <w:rPr>
          <w:rFonts w:ascii="Arial" w:hAnsi="Arial" w:cs="Arial"/>
          <w:sz w:val="20"/>
          <w:szCs w:val="20"/>
        </w:rPr>
        <w:t>s at the cluster level</w:t>
      </w:r>
      <w:r w:rsidR="00873076">
        <w:rPr>
          <w:rFonts w:ascii="Arial" w:hAnsi="Arial" w:cs="Arial"/>
          <w:sz w:val="20"/>
          <w:szCs w:val="20"/>
        </w:rPr>
        <w:t xml:space="preserve"> of SSA i.e the CACs. </w:t>
      </w:r>
      <w:r w:rsidR="00DF5C92" w:rsidRPr="00873076">
        <w:rPr>
          <w:rFonts w:ascii="Arial" w:hAnsi="Arial" w:cs="Arial"/>
          <w:sz w:val="20"/>
          <w:szCs w:val="20"/>
        </w:rPr>
        <w:t xml:space="preserve"> She </w:t>
      </w:r>
      <w:r w:rsidR="00873076">
        <w:rPr>
          <w:rFonts w:ascii="Arial" w:hAnsi="Arial" w:cs="Arial"/>
          <w:sz w:val="20"/>
          <w:szCs w:val="20"/>
        </w:rPr>
        <w:t xml:space="preserve">further mentioned </w:t>
      </w:r>
      <w:r w:rsidR="00DF5C92" w:rsidRPr="00873076">
        <w:rPr>
          <w:rFonts w:ascii="Arial" w:hAnsi="Arial" w:cs="Arial"/>
          <w:sz w:val="20"/>
          <w:szCs w:val="20"/>
        </w:rPr>
        <w:t xml:space="preserve">that inclusion of </w:t>
      </w:r>
      <w:r w:rsidR="00873076">
        <w:rPr>
          <w:rFonts w:ascii="Arial" w:hAnsi="Arial" w:cs="Arial"/>
          <w:sz w:val="20"/>
          <w:szCs w:val="20"/>
        </w:rPr>
        <w:t xml:space="preserve">sanitation and hygiene behavioral </w:t>
      </w:r>
      <w:r w:rsidR="00DF5C92" w:rsidRPr="00873076">
        <w:rPr>
          <w:rFonts w:ascii="Arial" w:hAnsi="Arial" w:cs="Arial"/>
          <w:sz w:val="20"/>
          <w:szCs w:val="20"/>
        </w:rPr>
        <w:t>parameters</w:t>
      </w:r>
      <w:r w:rsidR="00873076">
        <w:rPr>
          <w:rFonts w:ascii="Arial" w:hAnsi="Arial" w:cs="Arial"/>
          <w:sz w:val="20"/>
          <w:szCs w:val="20"/>
        </w:rPr>
        <w:t xml:space="preserve"> in school </w:t>
      </w:r>
      <w:r w:rsidR="00DF5C92" w:rsidRPr="00873076">
        <w:rPr>
          <w:rFonts w:ascii="Arial" w:hAnsi="Arial" w:cs="Arial"/>
          <w:sz w:val="20"/>
          <w:szCs w:val="20"/>
        </w:rPr>
        <w:t xml:space="preserve">heath monitoring system may also be </w:t>
      </w:r>
      <w:r w:rsidR="00873076">
        <w:rPr>
          <w:rFonts w:ascii="Arial" w:hAnsi="Arial" w:cs="Arial"/>
          <w:sz w:val="20"/>
          <w:szCs w:val="20"/>
        </w:rPr>
        <w:t>explored once all these Departments deliberate on a common forum.</w:t>
      </w:r>
    </w:p>
    <w:p w:rsidR="00A201BC" w:rsidRPr="00A201BC" w:rsidRDefault="00A201BC" w:rsidP="00A201BC">
      <w:pPr>
        <w:pStyle w:val="ListParagraph"/>
        <w:rPr>
          <w:rFonts w:ascii="Arial" w:hAnsi="Arial" w:cs="Arial"/>
          <w:sz w:val="20"/>
          <w:szCs w:val="20"/>
        </w:rPr>
      </w:pPr>
    </w:p>
    <w:p w:rsidR="00A201BC" w:rsidRPr="00873076" w:rsidRDefault="00A201BC" w:rsidP="00A201BC">
      <w:pPr>
        <w:pStyle w:val="ListParagraph"/>
        <w:spacing w:after="200"/>
        <w:rPr>
          <w:rFonts w:ascii="Arial" w:hAnsi="Arial" w:cs="Arial"/>
          <w:sz w:val="20"/>
          <w:szCs w:val="20"/>
        </w:rPr>
      </w:pPr>
    </w:p>
    <w:p w:rsidR="007A5749" w:rsidRDefault="00A201BC" w:rsidP="00F973AC">
      <w:pPr>
        <w:pStyle w:val="ListParagraph"/>
        <w:numPr>
          <w:ilvl w:val="0"/>
          <w:numId w:val="27"/>
        </w:numPr>
        <w:spacing w:after="200" w:line="360" w:lineRule="auto"/>
        <w:rPr>
          <w:rFonts w:ascii="Arial" w:hAnsi="Arial" w:cs="Arial"/>
          <w:sz w:val="20"/>
          <w:szCs w:val="20"/>
        </w:rPr>
      </w:pPr>
      <w:r w:rsidRPr="00F973AC">
        <w:rPr>
          <w:rFonts w:ascii="Arial" w:hAnsi="Arial" w:cs="Arial"/>
          <w:sz w:val="20"/>
          <w:szCs w:val="20"/>
        </w:rPr>
        <w:t>Smt. Kiran Singh</w:t>
      </w:r>
      <w:r>
        <w:rPr>
          <w:rFonts w:ascii="Arial" w:hAnsi="Arial" w:cs="Arial"/>
          <w:sz w:val="20"/>
          <w:szCs w:val="20"/>
        </w:rPr>
        <w:t xml:space="preserve">, Assistant Director from the </w:t>
      </w:r>
      <w:r w:rsidR="007A5749" w:rsidRPr="00F973AC">
        <w:rPr>
          <w:rFonts w:ascii="Arial" w:hAnsi="Arial" w:cs="Arial"/>
          <w:sz w:val="20"/>
          <w:szCs w:val="20"/>
        </w:rPr>
        <w:t>Department</w:t>
      </w:r>
      <w:r w:rsidR="00440914" w:rsidRPr="00F973AC">
        <w:rPr>
          <w:rFonts w:ascii="Arial" w:hAnsi="Arial" w:cs="Arial"/>
          <w:sz w:val="20"/>
          <w:szCs w:val="20"/>
        </w:rPr>
        <w:t xml:space="preserve"> of Women and Child Development</w:t>
      </w:r>
      <w:r w:rsidR="007A5749" w:rsidRPr="00F973AC">
        <w:rPr>
          <w:rFonts w:ascii="Arial" w:hAnsi="Arial" w:cs="Arial"/>
          <w:sz w:val="20"/>
          <w:szCs w:val="20"/>
        </w:rPr>
        <w:t xml:space="preserve">, - appreciated </w:t>
      </w:r>
      <w:r>
        <w:rPr>
          <w:rFonts w:ascii="Arial" w:hAnsi="Arial" w:cs="Arial"/>
          <w:sz w:val="20"/>
          <w:szCs w:val="20"/>
        </w:rPr>
        <w:t>information provided during the sessions and initiatives like</w:t>
      </w:r>
      <w:r w:rsidR="00440914" w:rsidRPr="00F973AC">
        <w:rPr>
          <w:rFonts w:ascii="Arial" w:hAnsi="Arial" w:cs="Arial"/>
          <w:sz w:val="20"/>
          <w:szCs w:val="20"/>
        </w:rPr>
        <w:t xml:space="preserve"> incinerator</w:t>
      </w:r>
      <w:r w:rsidR="007A5749" w:rsidRPr="00F973AC">
        <w:rPr>
          <w:rFonts w:ascii="Arial" w:hAnsi="Arial" w:cs="Arial"/>
          <w:sz w:val="20"/>
          <w:szCs w:val="20"/>
        </w:rPr>
        <w:t>, but at the same time the</w:t>
      </w:r>
      <w:r>
        <w:rPr>
          <w:rFonts w:ascii="Arial" w:hAnsi="Arial" w:cs="Arial"/>
          <w:sz w:val="20"/>
          <w:szCs w:val="20"/>
        </w:rPr>
        <w:t>re was a</w:t>
      </w:r>
      <w:r w:rsidR="007A5749" w:rsidRPr="00F973AC">
        <w:rPr>
          <w:rFonts w:ascii="Arial" w:hAnsi="Arial" w:cs="Arial"/>
          <w:sz w:val="20"/>
          <w:szCs w:val="20"/>
        </w:rPr>
        <w:t xml:space="preserve"> need </w:t>
      </w:r>
      <w:r>
        <w:rPr>
          <w:rFonts w:ascii="Arial" w:hAnsi="Arial" w:cs="Arial"/>
          <w:sz w:val="20"/>
          <w:szCs w:val="20"/>
        </w:rPr>
        <w:t>for</w:t>
      </w:r>
      <w:r w:rsidR="007A5749" w:rsidRPr="00F973AC">
        <w:rPr>
          <w:rFonts w:ascii="Arial" w:hAnsi="Arial" w:cs="Arial"/>
          <w:sz w:val="20"/>
          <w:szCs w:val="20"/>
        </w:rPr>
        <w:t xml:space="preserve"> introspection </w:t>
      </w:r>
      <w:r>
        <w:rPr>
          <w:rFonts w:ascii="Arial" w:hAnsi="Arial" w:cs="Arial"/>
          <w:sz w:val="20"/>
          <w:szCs w:val="20"/>
        </w:rPr>
        <w:t>about the replication of these models in all schools in State, not just in one kind</w:t>
      </w:r>
      <w:r w:rsidR="007A5749" w:rsidRPr="00F973AC">
        <w:rPr>
          <w:rFonts w:ascii="Arial" w:hAnsi="Arial" w:cs="Arial"/>
          <w:sz w:val="20"/>
          <w:szCs w:val="20"/>
        </w:rPr>
        <w:t xml:space="preserve">. She </w:t>
      </w:r>
      <w:r>
        <w:rPr>
          <w:rFonts w:ascii="Arial" w:hAnsi="Arial" w:cs="Arial"/>
          <w:sz w:val="20"/>
          <w:szCs w:val="20"/>
        </w:rPr>
        <w:t>mentioned that</w:t>
      </w:r>
      <w:r w:rsidR="007A5749" w:rsidRPr="00F973AC">
        <w:rPr>
          <w:rFonts w:ascii="Arial" w:hAnsi="Arial" w:cs="Arial"/>
          <w:sz w:val="20"/>
          <w:szCs w:val="20"/>
        </w:rPr>
        <w:t xml:space="preserve"> availability of the sanitary napkins</w:t>
      </w:r>
      <w:r>
        <w:rPr>
          <w:rFonts w:ascii="Arial" w:hAnsi="Arial" w:cs="Arial"/>
          <w:sz w:val="20"/>
          <w:szCs w:val="20"/>
        </w:rPr>
        <w:t xml:space="preserve"> is a huge challenge as it is high cost intensive program if Government has the responsibility of providing these to school girls</w:t>
      </w:r>
      <w:r w:rsidR="007A5749" w:rsidRPr="00F973AC">
        <w:rPr>
          <w:rFonts w:ascii="Arial" w:hAnsi="Arial" w:cs="Arial"/>
          <w:sz w:val="20"/>
          <w:szCs w:val="20"/>
        </w:rPr>
        <w:t xml:space="preserve">.  She briefed about </w:t>
      </w:r>
      <w:r>
        <w:rPr>
          <w:rFonts w:ascii="Arial" w:hAnsi="Arial" w:cs="Arial"/>
          <w:sz w:val="20"/>
          <w:szCs w:val="20"/>
        </w:rPr>
        <w:t xml:space="preserve">the </w:t>
      </w:r>
      <w:r w:rsidR="007A5749" w:rsidRPr="00F973AC">
        <w:rPr>
          <w:rFonts w:ascii="Arial" w:hAnsi="Arial" w:cs="Arial"/>
          <w:sz w:val="20"/>
          <w:szCs w:val="20"/>
        </w:rPr>
        <w:t>latest "Sabla" programme</w:t>
      </w:r>
      <w:r>
        <w:rPr>
          <w:rFonts w:ascii="Arial" w:hAnsi="Arial" w:cs="Arial"/>
          <w:sz w:val="20"/>
          <w:szCs w:val="20"/>
        </w:rPr>
        <w:t xml:space="preserve">of the DWCD having a component for </w:t>
      </w:r>
      <w:r w:rsidR="007A5749" w:rsidRPr="00F973AC">
        <w:rPr>
          <w:rFonts w:ascii="Arial" w:hAnsi="Arial" w:cs="Arial"/>
          <w:sz w:val="20"/>
          <w:szCs w:val="20"/>
        </w:rPr>
        <w:t>address</w:t>
      </w:r>
      <w:r>
        <w:rPr>
          <w:rFonts w:ascii="Arial" w:hAnsi="Arial" w:cs="Arial"/>
          <w:sz w:val="20"/>
          <w:szCs w:val="20"/>
        </w:rPr>
        <w:t>ing</w:t>
      </w:r>
      <w:r w:rsidR="007A5749" w:rsidRPr="00F973AC">
        <w:rPr>
          <w:rFonts w:ascii="Arial" w:hAnsi="Arial" w:cs="Arial"/>
          <w:sz w:val="20"/>
          <w:szCs w:val="20"/>
        </w:rPr>
        <w:t xml:space="preserve"> the adolescent girl's </w:t>
      </w:r>
      <w:r w:rsidR="00C61E34" w:rsidRPr="00F973AC">
        <w:rPr>
          <w:rFonts w:ascii="Arial" w:hAnsi="Arial" w:cs="Arial"/>
          <w:sz w:val="20"/>
          <w:szCs w:val="20"/>
        </w:rPr>
        <w:t>need</w:t>
      </w:r>
      <w:r>
        <w:rPr>
          <w:rFonts w:ascii="Arial" w:hAnsi="Arial" w:cs="Arial"/>
          <w:sz w:val="20"/>
          <w:szCs w:val="20"/>
        </w:rPr>
        <w:t xml:space="preserve">s related to MHM where there was a scope for </w:t>
      </w:r>
      <w:r w:rsidR="00C61E34" w:rsidRPr="00F973AC">
        <w:rPr>
          <w:rFonts w:ascii="Arial" w:hAnsi="Arial" w:cs="Arial"/>
          <w:sz w:val="20"/>
          <w:szCs w:val="20"/>
        </w:rPr>
        <w:t xml:space="preserve">greater coordination of stakeholder for effective implementation. </w:t>
      </w:r>
    </w:p>
    <w:p w:rsidR="00A201BC" w:rsidRDefault="00A201BC" w:rsidP="00A201BC">
      <w:pPr>
        <w:pStyle w:val="ListParagraph"/>
        <w:spacing w:after="200" w:line="360" w:lineRule="auto"/>
        <w:rPr>
          <w:rFonts w:ascii="Arial" w:hAnsi="Arial" w:cs="Arial"/>
          <w:sz w:val="20"/>
          <w:szCs w:val="20"/>
        </w:rPr>
      </w:pPr>
    </w:p>
    <w:p w:rsidR="00964A07" w:rsidRDefault="00A201BC" w:rsidP="00A201BC">
      <w:pPr>
        <w:pStyle w:val="ListParagraph"/>
        <w:numPr>
          <w:ilvl w:val="0"/>
          <w:numId w:val="27"/>
        </w:numPr>
        <w:spacing w:after="200" w:line="360" w:lineRule="auto"/>
        <w:rPr>
          <w:rFonts w:ascii="Arial" w:hAnsi="Arial" w:cs="Arial"/>
          <w:sz w:val="20"/>
          <w:szCs w:val="20"/>
        </w:rPr>
      </w:pPr>
      <w:r>
        <w:rPr>
          <w:rFonts w:ascii="Arial" w:hAnsi="Arial" w:cs="Arial"/>
          <w:sz w:val="20"/>
          <w:szCs w:val="20"/>
        </w:rPr>
        <w:t xml:space="preserve">The State </w:t>
      </w:r>
      <w:r w:rsidR="00ED1554" w:rsidRPr="00A201BC">
        <w:rPr>
          <w:rFonts w:ascii="Arial" w:hAnsi="Arial" w:cs="Arial"/>
          <w:sz w:val="20"/>
          <w:szCs w:val="20"/>
        </w:rPr>
        <w:t>Nodal</w:t>
      </w:r>
      <w:r>
        <w:rPr>
          <w:rFonts w:ascii="Arial" w:hAnsi="Arial" w:cs="Arial"/>
          <w:sz w:val="20"/>
          <w:szCs w:val="20"/>
        </w:rPr>
        <w:t xml:space="preserve"> Officer for </w:t>
      </w:r>
      <w:r w:rsidR="00C61E34" w:rsidRPr="00A201BC">
        <w:rPr>
          <w:rFonts w:ascii="Arial" w:hAnsi="Arial" w:cs="Arial"/>
          <w:sz w:val="20"/>
          <w:szCs w:val="20"/>
        </w:rPr>
        <w:t>ARSH, MrsL. J. Issac</w:t>
      </w:r>
      <w:r>
        <w:rPr>
          <w:rFonts w:ascii="Arial" w:hAnsi="Arial" w:cs="Arial"/>
          <w:sz w:val="20"/>
          <w:szCs w:val="20"/>
        </w:rPr>
        <w:t>,</w:t>
      </w:r>
      <w:r w:rsidR="00C61E34" w:rsidRPr="00A201BC">
        <w:rPr>
          <w:rFonts w:ascii="Arial" w:hAnsi="Arial" w:cs="Arial"/>
          <w:sz w:val="20"/>
          <w:szCs w:val="20"/>
        </w:rPr>
        <w:t xml:space="preserve"> from health de</w:t>
      </w:r>
      <w:r>
        <w:rPr>
          <w:rFonts w:ascii="Arial" w:hAnsi="Arial" w:cs="Arial"/>
          <w:sz w:val="20"/>
          <w:szCs w:val="20"/>
        </w:rPr>
        <w:t xml:space="preserve">partment said that as a part of their recent programs they were providing </w:t>
      </w:r>
      <w:r w:rsidR="00440914" w:rsidRPr="00A201BC">
        <w:rPr>
          <w:rFonts w:ascii="Arial" w:hAnsi="Arial" w:cs="Arial"/>
          <w:sz w:val="20"/>
          <w:szCs w:val="20"/>
        </w:rPr>
        <w:t>sanitary napkin</w:t>
      </w:r>
      <w:r>
        <w:rPr>
          <w:rFonts w:ascii="Arial" w:hAnsi="Arial" w:cs="Arial"/>
          <w:sz w:val="20"/>
          <w:szCs w:val="20"/>
        </w:rPr>
        <w:t xml:space="preserve"> to adolescent girls </w:t>
      </w:r>
      <w:r w:rsidR="00440914" w:rsidRPr="00A201BC">
        <w:rPr>
          <w:rFonts w:ascii="Arial" w:hAnsi="Arial" w:cs="Arial"/>
          <w:sz w:val="20"/>
          <w:szCs w:val="20"/>
        </w:rPr>
        <w:t>through Mitan</w:t>
      </w:r>
      <w:r w:rsidR="00C61E34" w:rsidRPr="00A201BC">
        <w:rPr>
          <w:rFonts w:ascii="Arial" w:hAnsi="Arial" w:cs="Arial"/>
          <w:sz w:val="20"/>
          <w:szCs w:val="20"/>
        </w:rPr>
        <w:t>in</w:t>
      </w:r>
      <w:r w:rsidR="00440914" w:rsidRPr="00A201BC">
        <w:rPr>
          <w:rFonts w:ascii="Arial" w:hAnsi="Arial" w:cs="Arial"/>
          <w:sz w:val="20"/>
          <w:szCs w:val="20"/>
        </w:rPr>
        <w:t>s</w:t>
      </w:r>
      <w:r w:rsidR="00C61E34" w:rsidRPr="00A201BC">
        <w:rPr>
          <w:rFonts w:ascii="Arial" w:hAnsi="Arial" w:cs="Arial"/>
          <w:sz w:val="20"/>
          <w:szCs w:val="20"/>
        </w:rPr>
        <w:t xml:space="preserve"> (ASHA) at the village level. At pre</w:t>
      </w:r>
      <w:r>
        <w:rPr>
          <w:rFonts w:ascii="Arial" w:hAnsi="Arial" w:cs="Arial"/>
          <w:sz w:val="20"/>
          <w:szCs w:val="20"/>
        </w:rPr>
        <w:t>sent 10 districts of the state were</w:t>
      </w:r>
      <w:r w:rsidR="00C61E34" w:rsidRPr="00A201BC">
        <w:rPr>
          <w:rFonts w:ascii="Arial" w:hAnsi="Arial" w:cs="Arial"/>
          <w:sz w:val="20"/>
          <w:szCs w:val="20"/>
        </w:rPr>
        <w:t xml:space="preserve"> being covered under th</w:t>
      </w:r>
      <w:r>
        <w:rPr>
          <w:rFonts w:ascii="Arial" w:hAnsi="Arial" w:cs="Arial"/>
          <w:sz w:val="20"/>
          <w:szCs w:val="20"/>
        </w:rPr>
        <w:t>is</w:t>
      </w:r>
      <w:r w:rsidR="00C61E34" w:rsidRPr="00A201BC">
        <w:rPr>
          <w:rFonts w:ascii="Arial" w:hAnsi="Arial" w:cs="Arial"/>
          <w:sz w:val="20"/>
          <w:szCs w:val="20"/>
        </w:rPr>
        <w:t xml:space="preserve"> program</w:t>
      </w:r>
      <w:r w:rsidR="00932444">
        <w:rPr>
          <w:rFonts w:ascii="Arial" w:hAnsi="Arial" w:cs="Arial"/>
          <w:sz w:val="20"/>
          <w:szCs w:val="20"/>
        </w:rPr>
        <w:t>, under which the MoHFW at Delhi was supplying Sanitary Napkins to PHCs in selected districts</w:t>
      </w:r>
      <w:r w:rsidR="00C61E34" w:rsidRPr="00A201BC">
        <w:rPr>
          <w:rFonts w:ascii="Arial" w:hAnsi="Arial" w:cs="Arial"/>
          <w:sz w:val="20"/>
          <w:szCs w:val="20"/>
        </w:rPr>
        <w:t xml:space="preserve">. </w:t>
      </w:r>
      <w:r w:rsidR="00932444">
        <w:rPr>
          <w:rFonts w:ascii="Arial" w:hAnsi="Arial" w:cs="Arial"/>
          <w:sz w:val="20"/>
          <w:szCs w:val="20"/>
        </w:rPr>
        <w:t xml:space="preserve">The ASHA worker (mitanin) was required to collect these napkins form the PHCs and sell these at subsidized prices in rural areas. </w:t>
      </w:r>
      <w:r w:rsidR="00932444" w:rsidRPr="00A201BC">
        <w:rPr>
          <w:rFonts w:ascii="Arial" w:hAnsi="Arial" w:cs="Arial"/>
          <w:sz w:val="20"/>
          <w:szCs w:val="20"/>
        </w:rPr>
        <w:t>She added that the quality of the sanitary napkins supplied by the departments are</w:t>
      </w:r>
      <w:r w:rsidR="00932444">
        <w:rPr>
          <w:rFonts w:ascii="Arial" w:hAnsi="Arial" w:cs="Arial"/>
          <w:sz w:val="20"/>
          <w:szCs w:val="20"/>
        </w:rPr>
        <w:t xml:space="preserve">comparable to the ones available in the </w:t>
      </w:r>
      <w:r w:rsidR="00932444" w:rsidRPr="00A201BC">
        <w:rPr>
          <w:rFonts w:ascii="Arial" w:hAnsi="Arial" w:cs="Arial"/>
          <w:sz w:val="20"/>
          <w:szCs w:val="20"/>
        </w:rPr>
        <w:t xml:space="preserve">market, and it cost Rs 6/ </w:t>
      </w:r>
      <w:r w:rsidR="00932444" w:rsidRPr="00A201BC">
        <w:rPr>
          <w:rFonts w:ascii="Arial" w:hAnsi="Arial" w:cs="Arial"/>
          <w:sz w:val="20"/>
          <w:szCs w:val="20"/>
        </w:rPr>
        <w:lastRenderedPageBreak/>
        <w:t>per pack</w:t>
      </w:r>
      <w:r w:rsidR="00932444">
        <w:rPr>
          <w:rFonts w:ascii="Arial" w:hAnsi="Arial" w:cs="Arial"/>
          <w:sz w:val="20"/>
          <w:szCs w:val="20"/>
        </w:rPr>
        <w:t xml:space="preserve"> having </w:t>
      </w:r>
      <w:r w:rsidR="00932444" w:rsidRPr="00A201BC">
        <w:rPr>
          <w:rFonts w:ascii="Arial" w:hAnsi="Arial" w:cs="Arial"/>
          <w:sz w:val="20"/>
          <w:szCs w:val="20"/>
        </w:rPr>
        <w:t>6 napkins</w:t>
      </w:r>
      <w:r w:rsidR="00932444">
        <w:rPr>
          <w:rFonts w:ascii="Arial" w:hAnsi="Arial" w:cs="Arial"/>
          <w:sz w:val="20"/>
          <w:szCs w:val="20"/>
        </w:rPr>
        <w:t>. As per present arrangement under</w:t>
      </w:r>
      <w:r w:rsidR="00152B1D">
        <w:rPr>
          <w:rFonts w:ascii="Arial" w:hAnsi="Arial" w:cs="Arial"/>
          <w:sz w:val="20"/>
          <w:szCs w:val="20"/>
        </w:rPr>
        <w:t xml:space="preserve"> ARSH program of NRHM</w:t>
      </w:r>
      <w:r w:rsidR="00932444">
        <w:rPr>
          <w:rFonts w:ascii="Arial" w:hAnsi="Arial" w:cs="Arial"/>
          <w:sz w:val="20"/>
          <w:szCs w:val="20"/>
        </w:rPr>
        <w:t xml:space="preserve"> the</w:t>
      </w:r>
      <w:r w:rsidR="00932444" w:rsidRPr="00A201BC">
        <w:rPr>
          <w:rFonts w:ascii="Arial" w:hAnsi="Arial" w:cs="Arial"/>
          <w:sz w:val="20"/>
          <w:szCs w:val="20"/>
        </w:rPr>
        <w:t>Mitanin</w:t>
      </w:r>
      <w:r w:rsidR="00932444">
        <w:rPr>
          <w:rFonts w:ascii="Arial" w:hAnsi="Arial" w:cs="Arial"/>
          <w:sz w:val="20"/>
          <w:szCs w:val="20"/>
        </w:rPr>
        <w:t xml:space="preserve">was </w:t>
      </w:r>
      <w:r w:rsidR="00932444" w:rsidRPr="00A201BC">
        <w:rPr>
          <w:rFonts w:ascii="Arial" w:hAnsi="Arial" w:cs="Arial"/>
          <w:sz w:val="20"/>
          <w:szCs w:val="20"/>
        </w:rPr>
        <w:t>require</w:t>
      </w:r>
      <w:r w:rsidR="00932444">
        <w:rPr>
          <w:rFonts w:ascii="Arial" w:hAnsi="Arial" w:cs="Arial"/>
          <w:sz w:val="20"/>
          <w:szCs w:val="20"/>
        </w:rPr>
        <w:t>d</w:t>
      </w:r>
      <w:r w:rsidR="00932444" w:rsidRPr="00A201BC">
        <w:rPr>
          <w:rFonts w:ascii="Arial" w:hAnsi="Arial" w:cs="Arial"/>
          <w:sz w:val="20"/>
          <w:szCs w:val="20"/>
        </w:rPr>
        <w:t xml:space="preserve"> to </w:t>
      </w:r>
      <w:r w:rsidR="00932444">
        <w:rPr>
          <w:rFonts w:ascii="Arial" w:hAnsi="Arial" w:cs="Arial"/>
          <w:sz w:val="20"/>
          <w:szCs w:val="20"/>
        </w:rPr>
        <w:t>sell this at</w:t>
      </w:r>
      <w:r w:rsidR="00932444" w:rsidRPr="00A201BC">
        <w:rPr>
          <w:rFonts w:ascii="Arial" w:hAnsi="Arial" w:cs="Arial"/>
          <w:sz w:val="20"/>
          <w:szCs w:val="20"/>
        </w:rPr>
        <w:t xml:space="preserve"> the village level to the </w:t>
      </w:r>
      <w:r w:rsidR="00932444">
        <w:rPr>
          <w:rFonts w:ascii="Arial" w:hAnsi="Arial" w:cs="Arial"/>
          <w:sz w:val="20"/>
          <w:szCs w:val="20"/>
        </w:rPr>
        <w:t>adolescent</w:t>
      </w:r>
      <w:r w:rsidR="00932444" w:rsidRPr="00A201BC">
        <w:rPr>
          <w:rFonts w:ascii="Arial" w:hAnsi="Arial" w:cs="Arial"/>
          <w:sz w:val="20"/>
          <w:szCs w:val="20"/>
        </w:rPr>
        <w:t xml:space="preserve"> girls and </w:t>
      </w:r>
      <w:r w:rsidR="00932444">
        <w:rPr>
          <w:rFonts w:ascii="Arial" w:hAnsi="Arial" w:cs="Arial"/>
          <w:sz w:val="20"/>
          <w:szCs w:val="20"/>
        </w:rPr>
        <w:t>obtain</w:t>
      </w:r>
      <w:r w:rsidR="00932444" w:rsidRPr="00A201BC">
        <w:rPr>
          <w:rFonts w:ascii="Arial" w:hAnsi="Arial" w:cs="Arial"/>
          <w:sz w:val="20"/>
          <w:szCs w:val="20"/>
        </w:rPr>
        <w:t xml:space="preserve"> Rs 1 as incentive for each pack purchased. </w:t>
      </w:r>
      <w:r w:rsidR="00C61E34" w:rsidRPr="00A201BC">
        <w:rPr>
          <w:rFonts w:ascii="Arial" w:hAnsi="Arial" w:cs="Arial"/>
          <w:sz w:val="20"/>
          <w:szCs w:val="20"/>
        </w:rPr>
        <w:t xml:space="preserve">She shared that under Weekly Iron Folic System (WIFS) also the </w:t>
      </w:r>
      <w:r w:rsidR="00964A07">
        <w:rPr>
          <w:rFonts w:ascii="Arial" w:hAnsi="Arial" w:cs="Arial"/>
          <w:sz w:val="20"/>
          <w:szCs w:val="20"/>
        </w:rPr>
        <w:t xml:space="preserve">Health </w:t>
      </w:r>
      <w:r w:rsidR="00C61E34" w:rsidRPr="00A201BC">
        <w:rPr>
          <w:rFonts w:ascii="Arial" w:hAnsi="Arial" w:cs="Arial"/>
          <w:sz w:val="20"/>
          <w:szCs w:val="20"/>
        </w:rPr>
        <w:t xml:space="preserve">department </w:t>
      </w:r>
      <w:r w:rsidR="00964A07">
        <w:rPr>
          <w:rFonts w:ascii="Arial" w:hAnsi="Arial" w:cs="Arial"/>
          <w:sz w:val="20"/>
          <w:szCs w:val="20"/>
        </w:rPr>
        <w:t xml:space="preserve">was </w:t>
      </w:r>
      <w:r w:rsidR="00C61E34" w:rsidRPr="00A201BC">
        <w:rPr>
          <w:rFonts w:ascii="Arial" w:hAnsi="Arial" w:cs="Arial"/>
          <w:sz w:val="20"/>
          <w:szCs w:val="20"/>
        </w:rPr>
        <w:t>supporting 10 key services in 6 districts of the state</w:t>
      </w:r>
      <w:r w:rsidR="00964A07">
        <w:rPr>
          <w:rFonts w:ascii="Arial" w:hAnsi="Arial" w:cs="Arial"/>
          <w:sz w:val="20"/>
          <w:szCs w:val="20"/>
        </w:rPr>
        <w:t xml:space="preserve"> that included MHM</w:t>
      </w:r>
      <w:r w:rsidR="00C61E34" w:rsidRPr="00A201BC">
        <w:rPr>
          <w:rFonts w:ascii="Arial" w:hAnsi="Arial" w:cs="Arial"/>
          <w:sz w:val="20"/>
          <w:szCs w:val="20"/>
        </w:rPr>
        <w:t xml:space="preserve">. </w:t>
      </w:r>
    </w:p>
    <w:p w:rsidR="00964A07" w:rsidRPr="00964A07" w:rsidRDefault="00964A07" w:rsidP="00964A07">
      <w:pPr>
        <w:pStyle w:val="ListParagraph"/>
        <w:rPr>
          <w:rFonts w:ascii="Arial" w:hAnsi="Arial" w:cs="Arial"/>
          <w:sz w:val="20"/>
          <w:szCs w:val="20"/>
        </w:rPr>
      </w:pPr>
    </w:p>
    <w:p w:rsidR="00964A07" w:rsidRDefault="00964A07" w:rsidP="00A201BC">
      <w:pPr>
        <w:pStyle w:val="ListParagraph"/>
        <w:numPr>
          <w:ilvl w:val="0"/>
          <w:numId w:val="27"/>
        </w:numPr>
        <w:spacing w:after="200" w:line="360" w:lineRule="auto"/>
        <w:rPr>
          <w:rFonts w:ascii="Arial" w:hAnsi="Arial" w:cs="Arial"/>
          <w:sz w:val="20"/>
          <w:szCs w:val="20"/>
        </w:rPr>
      </w:pPr>
      <w:r>
        <w:rPr>
          <w:rFonts w:ascii="Arial" w:hAnsi="Arial" w:cs="Arial"/>
          <w:sz w:val="20"/>
          <w:szCs w:val="20"/>
        </w:rPr>
        <w:t>Related to the above scheme of the NRHM</w:t>
      </w:r>
      <w:r w:rsidR="003338BA" w:rsidRPr="00A201BC">
        <w:rPr>
          <w:rFonts w:ascii="Arial" w:hAnsi="Arial" w:cs="Arial"/>
          <w:sz w:val="20"/>
          <w:szCs w:val="20"/>
        </w:rPr>
        <w:t xml:space="preserve"> the Additional Director, KGBV at State Project Office, SSA, RGSM asked the health department officials for  possibility of </w:t>
      </w:r>
      <w:r>
        <w:rPr>
          <w:rFonts w:ascii="Arial" w:hAnsi="Arial" w:cs="Arial"/>
          <w:sz w:val="20"/>
          <w:szCs w:val="20"/>
        </w:rPr>
        <w:t xml:space="preserve">proving these </w:t>
      </w:r>
      <w:r w:rsidR="003338BA" w:rsidRPr="00A201BC">
        <w:rPr>
          <w:rFonts w:ascii="Arial" w:hAnsi="Arial" w:cs="Arial"/>
          <w:sz w:val="20"/>
          <w:szCs w:val="20"/>
        </w:rPr>
        <w:t xml:space="preserve">sanitary napkins </w:t>
      </w:r>
      <w:r w:rsidR="00440914" w:rsidRPr="00A201BC">
        <w:rPr>
          <w:rFonts w:ascii="Arial" w:hAnsi="Arial" w:cs="Arial"/>
          <w:sz w:val="20"/>
          <w:szCs w:val="20"/>
        </w:rPr>
        <w:t>to the KGBVs (</w:t>
      </w:r>
      <w:r w:rsidR="003338BA" w:rsidRPr="00A201BC">
        <w:rPr>
          <w:rFonts w:ascii="Arial" w:hAnsi="Arial" w:cs="Arial"/>
          <w:sz w:val="20"/>
          <w:szCs w:val="20"/>
        </w:rPr>
        <w:t>girl's residential school) in those 10 districts at least</w:t>
      </w:r>
      <w:r w:rsidR="00440914" w:rsidRPr="00A201BC">
        <w:rPr>
          <w:rFonts w:ascii="Arial" w:hAnsi="Arial" w:cs="Arial"/>
          <w:sz w:val="20"/>
          <w:szCs w:val="20"/>
        </w:rPr>
        <w:t xml:space="preserve"> where the department is supplying it through health system</w:t>
      </w:r>
      <w:r w:rsidR="003338BA" w:rsidRPr="00A201BC">
        <w:rPr>
          <w:rFonts w:ascii="Arial" w:hAnsi="Arial" w:cs="Arial"/>
          <w:sz w:val="20"/>
          <w:szCs w:val="20"/>
        </w:rPr>
        <w:t xml:space="preserve">. </w:t>
      </w:r>
    </w:p>
    <w:p w:rsidR="00964A07" w:rsidRPr="00964A07" w:rsidRDefault="00964A07" w:rsidP="00964A07">
      <w:pPr>
        <w:pStyle w:val="ListParagraph"/>
        <w:rPr>
          <w:rFonts w:ascii="Arial" w:hAnsi="Arial" w:cs="Arial"/>
          <w:sz w:val="20"/>
          <w:szCs w:val="20"/>
        </w:rPr>
      </w:pPr>
    </w:p>
    <w:p w:rsidR="00ED1554" w:rsidRDefault="003338BA" w:rsidP="00A201BC">
      <w:pPr>
        <w:pStyle w:val="ListParagraph"/>
        <w:numPr>
          <w:ilvl w:val="0"/>
          <w:numId w:val="27"/>
        </w:numPr>
        <w:spacing w:after="200" w:line="360" w:lineRule="auto"/>
        <w:rPr>
          <w:rFonts w:ascii="Arial" w:hAnsi="Arial" w:cs="Arial"/>
          <w:sz w:val="20"/>
          <w:szCs w:val="20"/>
        </w:rPr>
      </w:pPr>
      <w:r w:rsidRPr="00A201BC">
        <w:rPr>
          <w:rFonts w:ascii="Arial" w:hAnsi="Arial" w:cs="Arial"/>
          <w:sz w:val="20"/>
          <w:szCs w:val="20"/>
        </w:rPr>
        <w:t xml:space="preserve">The Nodal ARSH </w:t>
      </w:r>
      <w:r w:rsidR="00964A07" w:rsidRPr="00A201BC">
        <w:rPr>
          <w:rFonts w:ascii="Arial" w:hAnsi="Arial" w:cs="Arial"/>
          <w:sz w:val="20"/>
          <w:szCs w:val="20"/>
        </w:rPr>
        <w:t>r</w:t>
      </w:r>
      <w:r w:rsidR="00964A07">
        <w:rPr>
          <w:rFonts w:ascii="Arial" w:hAnsi="Arial" w:cs="Arial"/>
          <w:sz w:val="20"/>
          <w:szCs w:val="20"/>
        </w:rPr>
        <w:t>esponded</w:t>
      </w:r>
      <w:r w:rsidRPr="00A201BC">
        <w:rPr>
          <w:rFonts w:ascii="Arial" w:hAnsi="Arial" w:cs="Arial"/>
          <w:sz w:val="20"/>
          <w:szCs w:val="20"/>
        </w:rPr>
        <w:t xml:space="preserve"> that in the </w:t>
      </w:r>
      <w:r w:rsidR="00964A07">
        <w:rPr>
          <w:rFonts w:ascii="Arial" w:hAnsi="Arial" w:cs="Arial"/>
          <w:sz w:val="20"/>
          <w:szCs w:val="20"/>
        </w:rPr>
        <w:t xml:space="preserve">above scheme the supply was only meant to be </w:t>
      </w:r>
      <w:r w:rsidRPr="00A201BC">
        <w:rPr>
          <w:rFonts w:ascii="Arial" w:hAnsi="Arial" w:cs="Arial"/>
          <w:sz w:val="20"/>
          <w:szCs w:val="20"/>
        </w:rPr>
        <w:t xml:space="preserve">marketed through </w:t>
      </w:r>
      <w:r w:rsidRPr="00A201BC">
        <w:rPr>
          <w:rFonts w:ascii="Arial" w:hAnsi="Arial" w:cs="Arial"/>
          <w:i/>
          <w:iCs/>
          <w:sz w:val="20"/>
          <w:szCs w:val="20"/>
        </w:rPr>
        <w:t>Mitanin's</w:t>
      </w:r>
      <w:r w:rsidR="00964A07">
        <w:rPr>
          <w:rFonts w:ascii="Arial" w:hAnsi="Arial" w:cs="Arial"/>
          <w:sz w:val="20"/>
          <w:szCs w:val="20"/>
        </w:rPr>
        <w:t xml:space="preserve"> and the network of the Public Health Centers, hence it could not be provided to institutions</w:t>
      </w:r>
    </w:p>
    <w:p w:rsidR="00964A07" w:rsidRPr="00964A07" w:rsidRDefault="00964A07" w:rsidP="00964A07">
      <w:pPr>
        <w:pStyle w:val="ListParagraph"/>
        <w:rPr>
          <w:rFonts w:ascii="Arial" w:hAnsi="Arial" w:cs="Arial"/>
          <w:sz w:val="20"/>
          <w:szCs w:val="20"/>
        </w:rPr>
      </w:pPr>
    </w:p>
    <w:p w:rsidR="00964A07" w:rsidRDefault="00964A07" w:rsidP="00A201BC">
      <w:pPr>
        <w:pStyle w:val="ListParagraph"/>
        <w:numPr>
          <w:ilvl w:val="0"/>
          <w:numId w:val="27"/>
        </w:numPr>
        <w:spacing w:after="200" w:line="360" w:lineRule="auto"/>
        <w:rPr>
          <w:rFonts w:ascii="Arial" w:hAnsi="Arial" w:cs="Arial"/>
          <w:sz w:val="20"/>
          <w:szCs w:val="20"/>
        </w:rPr>
      </w:pPr>
      <w:r>
        <w:rPr>
          <w:rFonts w:ascii="Arial" w:hAnsi="Arial" w:cs="Arial"/>
          <w:sz w:val="20"/>
          <w:szCs w:val="20"/>
        </w:rPr>
        <w:t>MrsKiran, DWCD asked whether there was possibility of involving the Self Help Groups of women active within State in production of economical versions of sanitary pads that could be supplied</w:t>
      </w:r>
      <w:r w:rsidR="00152B1D">
        <w:rPr>
          <w:rFonts w:ascii="Arial" w:hAnsi="Arial" w:cs="Arial"/>
          <w:sz w:val="20"/>
          <w:szCs w:val="20"/>
        </w:rPr>
        <w:t xml:space="preserve"> to adolescent girls </w:t>
      </w:r>
      <w:r>
        <w:rPr>
          <w:rFonts w:ascii="Arial" w:hAnsi="Arial" w:cs="Arial"/>
          <w:sz w:val="20"/>
          <w:szCs w:val="20"/>
        </w:rPr>
        <w:t xml:space="preserve">in rural villages and schools. </w:t>
      </w:r>
    </w:p>
    <w:p w:rsidR="00152B1D" w:rsidRPr="00152B1D" w:rsidRDefault="00152B1D" w:rsidP="00152B1D">
      <w:pPr>
        <w:pStyle w:val="ListParagraph"/>
        <w:rPr>
          <w:rFonts w:ascii="Arial" w:hAnsi="Arial" w:cs="Arial"/>
          <w:sz w:val="20"/>
          <w:szCs w:val="20"/>
        </w:rPr>
      </w:pPr>
    </w:p>
    <w:p w:rsidR="00932444" w:rsidRDefault="009E6731" w:rsidP="00964A07">
      <w:pPr>
        <w:pStyle w:val="ListParagraph"/>
        <w:numPr>
          <w:ilvl w:val="0"/>
          <w:numId w:val="27"/>
        </w:numPr>
        <w:spacing w:after="200" w:line="360" w:lineRule="auto"/>
        <w:rPr>
          <w:rFonts w:ascii="Arial" w:hAnsi="Arial" w:cs="Arial"/>
          <w:sz w:val="20"/>
          <w:szCs w:val="20"/>
        </w:rPr>
      </w:pPr>
      <w:r w:rsidRPr="00964A07">
        <w:rPr>
          <w:rFonts w:ascii="Arial" w:hAnsi="Arial" w:cs="Arial"/>
          <w:sz w:val="20"/>
          <w:szCs w:val="20"/>
        </w:rPr>
        <w:t xml:space="preserve">Dr. Pratibha Singh, WASH Specialist, UNICEF, CG </w:t>
      </w:r>
      <w:r w:rsidR="004B1541" w:rsidRPr="00964A07">
        <w:rPr>
          <w:rFonts w:ascii="Arial" w:hAnsi="Arial" w:cs="Arial"/>
          <w:sz w:val="20"/>
          <w:szCs w:val="20"/>
        </w:rPr>
        <w:t xml:space="preserve">shared that in </w:t>
      </w:r>
      <w:r w:rsidR="00932444">
        <w:rPr>
          <w:rFonts w:ascii="Arial" w:hAnsi="Arial" w:cs="Arial"/>
          <w:sz w:val="20"/>
          <w:szCs w:val="20"/>
        </w:rPr>
        <w:t>S</w:t>
      </w:r>
      <w:r w:rsidR="004B1541" w:rsidRPr="00964A07">
        <w:rPr>
          <w:rFonts w:ascii="Arial" w:hAnsi="Arial" w:cs="Arial"/>
          <w:sz w:val="20"/>
          <w:szCs w:val="20"/>
        </w:rPr>
        <w:t>tate</w:t>
      </w:r>
      <w:r w:rsidR="00932444">
        <w:rPr>
          <w:rFonts w:ascii="Arial" w:hAnsi="Arial" w:cs="Arial"/>
          <w:sz w:val="20"/>
          <w:szCs w:val="20"/>
        </w:rPr>
        <w:t>slike</w:t>
      </w:r>
      <w:r w:rsidR="004B1541" w:rsidRPr="00964A07">
        <w:rPr>
          <w:rFonts w:ascii="Arial" w:hAnsi="Arial" w:cs="Arial"/>
          <w:sz w:val="20"/>
          <w:szCs w:val="20"/>
        </w:rPr>
        <w:t>Maharastra and Tamilnadu, there ha</w:t>
      </w:r>
      <w:r w:rsidR="00932444">
        <w:rPr>
          <w:rFonts w:ascii="Arial" w:hAnsi="Arial" w:cs="Arial"/>
          <w:sz w:val="20"/>
          <w:szCs w:val="20"/>
        </w:rPr>
        <w:t>d</w:t>
      </w:r>
      <w:r w:rsidR="004B1541" w:rsidRPr="00964A07">
        <w:rPr>
          <w:rFonts w:ascii="Arial" w:hAnsi="Arial" w:cs="Arial"/>
          <w:sz w:val="20"/>
          <w:szCs w:val="20"/>
        </w:rPr>
        <w:t xml:space="preserve"> been efforts to produce </w:t>
      </w:r>
      <w:r w:rsidR="00932444">
        <w:rPr>
          <w:rFonts w:ascii="Arial" w:hAnsi="Arial" w:cs="Arial"/>
          <w:sz w:val="20"/>
          <w:szCs w:val="20"/>
        </w:rPr>
        <w:t xml:space="preserve">economical and subsidized </w:t>
      </w:r>
      <w:r w:rsidR="004B1541" w:rsidRPr="00964A07">
        <w:rPr>
          <w:rFonts w:ascii="Arial" w:hAnsi="Arial" w:cs="Arial"/>
          <w:sz w:val="20"/>
          <w:szCs w:val="20"/>
        </w:rPr>
        <w:t xml:space="preserve"> napkins through the SHGs</w:t>
      </w:r>
      <w:r w:rsidR="00932444">
        <w:rPr>
          <w:rFonts w:ascii="Arial" w:hAnsi="Arial" w:cs="Arial"/>
          <w:sz w:val="20"/>
          <w:szCs w:val="20"/>
        </w:rPr>
        <w:t xml:space="preserve">. These models had active support of UNICEF </w:t>
      </w:r>
      <w:r w:rsidR="00152B1D">
        <w:rPr>
          <w:rFonts w:ascii="Arial" w:hAnsi="Arial" w:cs="Arial"/>
          <w:sz w:val="20"/>
          <w:szCs w:val="20"/>
        </w:rPr>
        <w:t xml:space="preserve">in Maharashtra and Tamil Nadu </w:t>
      </w:r>
      <w:r w:rsidR="00932444">
        <w:rPr>
          <w:rFonts w:ascii="Arial" w:hAnsi="Arial" w:cs="Arial"/>
          <w:sz w:val="20"/>
          <w:szCs w:val="20"/>
        </w:rPr>
        <w:t>and i</w:t>
      </w:r>
      <w:r w:rsidR="00152B1D">
        <w:rPr>
          <w:rFonts w:ascii="Arial" w:hAnsi="Arial" w:cs="Arial"/>
          <w:sz w:val="20"/>
          <w:szCs w:val="20"/>
        </w:rPr>
        <w:t>n Chhattisgarh also these models were f</w:t>
      </w:r>
      <w:r w:rsidR="00932444">
        <w:rPr>
          <w:rFonts w:ascii="Arial" w:hAnsi="Arial" w:cs="Arial"/>
          <w:sz w:val="20"/>
          <w:szCs w:val="20"/>
        </w:rPr>
        <w:t>easible</w:t>
      </w:r>
      <w:r w:rsidR="00152B1D">
        <w:rPr>
          <w:rFonts w:ascii="Arial" w:hAnsi="Arial" w:cs="Arial"/>
          <w:sz w:val="20"/>
          <w:szCs w:val="20"/>
        </w:rPr>
        <w:t xml:space="preserve">. In case the production of sanitary napkins is done by the SHGs and local small scale units, </w:t>
      </w:r>
      <w:r w:rsidR="00932444">
        <w:rPr>
          <w:rFonts w:ascii="Arial" w:hAnsi="Arial" w:cs="Arial"/>
          <w:sz w:val="20"/>
          <w:szCs w:val="20"/>
        </w:rPr>
        <w:t xml:space="preserve">there was a need to </w:t>
      </w:r>
      <w:r w:rsidR="007F64C7">
        <w:rPr>
          <w:rFonts w:ascii="Arial" w:hAnsi="Arial" w:cs="Arial"/>
          <w:sz w:val="20"/>
          <w:szCs w:val="20"/>
        </w:rPr>
        <w:t>build in</w:t>
      </w:r>
      <w:r w:rsidR="004B1541" w:rsidRPr="00964A07">
        <w:rPr>
          <w:rFonts w:ascii="Arial" w:hAnsi="Arial" w:cs="Arial"/>
          <w:sz w:val="20"/>
          <w:szCs w:val="20"/>
        </w:rPr>
        <w:t>quality</w:t>
      </w:r>
      <w:r w:rsidR="00932444">
        <w:rPr>
          <w:rFonts w:ascii="Arial" w:hAnsi="Arial" w:cs="Arial"/>
          <w:sz w:val="20"/>
          <w:szCs w:val="20"/>
        </w:rPr>
        <w:t xml:space="preserve"> control mechanism </w:t>
      </w:r>
      <w:r w:rsidR="00152B1D">
        <w:rPr>
          <w:rFonts w:ascii="Arial" w:hAnsi="Arial" w:cs="Arial"/>
          <w:sz w:val="20"/>
          <w:szCs w:val="20"/>
        </w:rPr>
        <w:t>to ensure compliance to quality norms.</w:t>
      </w:r>
    </w:p>
    <w:p w:rsidR="00152B1D" w:rsidRPr="00152B1D" w:rsidRDefault="00152B1D" w:rsidP="00152B1D">
      <w:pPr>
        <w:pStyle w:val="ListParagraph"/>
        <w:rPr>
          <w:rFonts w:ascii="Arial" w:hAnsi="Arial" w:cs="Arial"/>
          <w:sz w:val="20"/>
          <w:szCs w:val="20"/>
        </w:rPr>
      </w:pPr>
    </w:p>
    <w:p w:rsidR="00964A07" w:rsidRDefault="00ED1554" w:rsidP="00964A07">
      <w:pPr>
        <w:pStyle w:val="ListParagraph"/>
        <w:numPr>
          <w:ilvl w:val="0"/>
          <w:numId w:val="27"/>
        </w:numPr>
        <w:spacing w:after="200" w:line="360" w:lineRule="auto"/>
        <w:rPr>
          <w:rFonts w:ascii="Arial" w:hAnsi="Arial" w:cs="Arial"/>
          <w:sz w:val="20"/>
          <w:szCs w:val="20"/>
        </w:rPr>
      </w:pPr>
      <w:r w:rsidRPr="00964A07">
        <w:rPr>
          <w:rFonts w:ascii="Arial" w:hAnsi="Arial" w:cs="Arial"/>
          <w:sz w:val="20"/>
          <w:szCs w:val="20"/>
        </w:rPr>
        <w:t>Dr. S</w:t>
      </w:r>
      <w:r w:rsidR="007F64C7">
        <w:rPr>
          <w:rFonts w:ascii="Arial" w:hAnsi="Arial" w:cs="Arial"/>
          <w:sz w:val="20"/>
          <w:szCs w:val="20"/>
        </w:rPr>
        <w:t xml:space="preserve">ameer Garg, Chief training coordinator for Mitanins, from the </w:t>
      </w:r>
      <w:r w:rsidR="004B1541" w:rsidRPr="00964A07">
        <w:rPr>
          <w:rFonts w:ascii="Arial" w:hAnsi="Arial" w:cs="Arial"/>
          <w:sz w:val="20"/>
          <w:szCs w:val="20"/>
        </w:rPr>
        <w:t>S</w:t>
      </w:r>
      <w:r w:rsidR="007F64C7">
        <w:rPr>
          <w:rFonts w:ascii="Arial" w:hAnsi="Arial" w:cs="Arial"/>
          <w:sz w:val="20"/>
          <w:szCs w:val="20"/>
        </w:rPr>
        <w:t>tate Health Resource Center (S</w:t>
      </w:r>
      <w:r w:rsidR="004B1541" w:rsidRPr="00964A07">
        <w:rPr>
          <w:rFonts w:ascii="Arial" w:hAnsi="Arial" w:cs="Arial"/>
          <w:sz w:val="20"/>
          <w:szCs w:val="20"/>
        </w:rPr>
        <w:t>HRC</w:t>
      </w:r>
      <w:r w:rsidR="007F64C7">
        <w:rPr>
          <w:rFonts w:ascii="Arial" w:hAnsi="Arial" w:cs="Arial"/>
          <w:sz w:val="20"/>
          <w:szCs w:val="20"/>
        </w:rPr>
        <w:t>)</w:t>
      </w:r>
      <w:r w:rsidR="008801BB">
        <w:rPr>
          <w:rFonts w:ascii="Arial" w:hAnsi="Arial" w:cs="Arial"/>
          <w:sz w:val="20"/>
          <w:szCs w:val="20"/>
        </w:rPr>
        <w:t xml:space="preserve">mentioned </w:t>
      </w:r>
      <w:r w:rsidR="004B1541" w:rsidRPr="00964A07">
        <w:rPr>
          <w:rFonts w:ascii="Arial" w:hAnsi="Arial" w:cs="Arial"/>
          <w:sz w:val="20"/>
          <w:szCs w:val="20"/>
        </w:rPr>
        <w:t xml:space="preserve">that production of sanitary napkins </w:t>
      </w:r>
      <w:r w:rsidR="008801BB">
        <w:rPr>
          <w:rFonts w:ascii="Arial" w:hAnsi="Arial" w:cs="Arial"/>
          <w:sz w:val="20"/>
          <w:szCs w:val="20"/>
        </w:rPr>
        <w:t xml:space="preserve">by SHGs and </w:t>
      </w:r>
      <w:r w:rsidR="000A6B8D" w:rsidRPr="00964A07">
        <w:rPr>
          <w:rFonts w:ascii="Arial" w:hAnsi="Arial" w:cs="Arial"/>
          <w:sz w:val="20"/>
          <w:szCs w:val="20"/>
        </w:rPr>
        <w:t>community</w:t>
      </w:r>
      <w:r w:rsidR="004B1541" w:rsidRPr="00964A07">
        <w:rPr>
          <w:rFonts w:ascii="Arial" w:hAnsi="Arial" w:cs="Arial"/>
          <w:sz w:val="20"/>
          <w:szCs w:val="20"/>
        </w:rPr>
        <w:t xml:space="preserve"> groups </w:t>
      </w:r>
      <w:r w:rsidR="008801BB">
        <w:rPr>
          <w:rFonts w:ascii="Arial" w:hAnsi="Arial" w:cs="Arial"/>
          <w:sz w:val="20"/>
          <w:szCs w:val="20"/>
        </w:rPr>
        <w:t>was a good</w:t>
      </w:r>
      <w:r w:rsidR="004B1541" w:rsidRPr="00964A07">
        <w:rPr>
          <w:rFonts w:ascii="Arial" w:hAnsi="Arial" w:cs="Arial"/>
          <w:sz w:val="20"/>
          <w:szCs w:val="20"/>
        </w:rPr>
        <w:t xml:space="preserve"> option, </w:t>
      </w:r>
      <w:r w:rsidR="00152B1D">
        <w:rPr>
          <w:rFonts w:ascii="Arial" w:hAnsi="Arial" w:cs="Arial"/>
          <w:sz w:val="20"/>
          <w:szCs w:val="20"/>
        </w:rPr>
        <w:t>since</w:t>
      </w:r>
      <w:r w:rsidR="004B1541" w:rsidRPr="00964A07">
        <w:rPr>
          <w:rFonts w:ascii="Arial" w:hAnsi="Arial" w:cs="Arial"/>
          <w:sz w:val="20"/>
          <w:szCs w:val="20"/>
        </w:rPr>
        <w:t xml:space="preserve"> NRHM would not be in a position to </w:t>
      </w:r>
      <w:r w:rsidR="00152B1D">
        <w:rPr>
          <w:rFonts w:ascii="Arial" w:hAnsi="Arial" w:cs="Arial"/>
          <w:sz w:val="20"/>
          <w:szCs w:val="20"/>
        </w:rPr>
        <w:t xml:space="preserve">supply these sanitary napkins indefinitely and even the current arrangement the number of packets to be supplied per month is limited.. He said </w:t>
      </w:r>
      <w:r w:rsidR="004B1541" w:rsidRPr="00964A07">
        <w:rPr>
          <w:rFonts w:ascii="Arial" w:hAnsi="Arial" w:cs="Arial"/>
          <w:sz w:val="20"/>
          <w:szCs w:val="20"/>
        </w:rPr>
        <w:t xml:space="preserve">that </w:t>
      </w:r>
      <w:r w:rsidR="00152B1D">
        <w:rPr>
          <w:rFonts w:ascii="Arial" w:hAnsi="Arial" w:cs="Arial"/>
          <w:sz w:val="20"/>
          <w:szCs w:val="20"/>
        </w:rPr>
        <w:t xml:space="preserve">were </w:t>
      </w:r>
      <w:r w:rsidR="004B1541" w:rsidRPr="00964A07">
        <w:rPr>
          <w:rFonts w:ascii="Arial" w:hAnsi="Arial" w:cs="Arial"/>
          <w:sz w:val="20"/>
          <w:szCs w:val="20"/>
        </w:rPr>
        <w:t xml:space="preserve">still challenges while marketing </w:t>
      </w:r>
      <w:r w:rsidR="00152B1D">
        <w:rPr>
          <w:rFonts w:ascii="Arial" w:hAnsi="Arial" w:cs="Arial"/>
          <w:sz w:val="20"/>
          <w:szCs w:val="20"/>
        </w:rPr>
        <w:t>of</w:t>
      </w:r>
      <w:r w:rsidR="004B1541" w:rsidRPr="00964A07">
        <w:rPr>
          <w:rFonts w:ascii="Arial" w:hAnsi="Arial" w:cs="Arial"/>
          <w:sz w:val="20"/>
          <w:szCs w:val="20"/>
        </w:rPr>
        <w:t xml:space="preserve"> sanitary napkins throug</w:t>
      </w:r>
      <w:r w:rsidR="008801BB">
        <w:rPr>
          <w:rFonts w:ascii="Arial" w:hAnsi="Arial" w:cs="Arial"/>
          <w:sz w:val="20"/>
          <w:szCs w:val="20"/>
        </w:rPr>
        <w:t xml:space="preserve">h Mitanin- </w:t>
      </w:r>
      <w:r w:rsidR="00152B1D">
        <w:rPr>
          <w:rFonts w:ascii="Arial" w:hAnsi="Arial" w:cs="Arial"/>
          <w:sz w:val="20"/>
          <w:szCs w:val="20"/>
        </w:rPr>
        <w:t>since in many cases users were taking</w:t>
      </w:r>
      <w:r w:rsidR="004B1541" w:rsidRPr="00964A07">
        <w:rPr>
          <w:rFonts w:ascii="Arial" w:hAnsi="Arial" w:cs="Arial"/>
          <w:sz w:val="20"/>
          <w:szCs w:val="20"/>
        </w:rPr>
        <w:t xml:space="preserve"> napkin </w:t>
      </w:r>
      <w:r w:rsidR="00152B1D">
        <w:rPr>
          <w:rFonts w:ascii="Arial" w:hAnsi="Arial" w:cs="Arial"/>
          <w:sz w:val="20"/>
          <w:szCs w:val="20"/>
        </w:rPr>
        <w:t xml:space="preserve">packets in credit from her and cost recovery was difficult part afterwards. </w:t>
      </w:r>
    </w:p>
    <w:p w:rsidR="00152B1D" w:rsidRPr="00152B1D" w:rsidRDefault="00152B1D" w:rsidP="00152B1D">
      <w:pPr>
        <w:pStyle w:val="ListParagraph"/>
        <w:rPr>
          <w:rFonts w:ascii="Arial" w:hAnsi="Arial" w:cs="Arial"/>
          <w:sz w:val="20"/>
          <w:szCs w:val="20"/>
        </w:rPr>
      </w:pPr>
    </w:p>
    <w:p w:rsidR="0066494A" w:rsidRDefault="0019005F" w:rsidP="00964A07">
      <w:pPr>
        <w:pStyle w:val="ListParagraph"/>
        <w:numPr>
          <w:ilvl w:val="0"/>
          <w:numId w:val="27"/>
        </w:numPr>
        <w:spacing w:after="200" w:line="360" w:lineRule="auto"/>
        <w:rPr>
          <w:rFonts w:ascii="Arial" w:hAnsi="Arial" w:cs="Arial"/>
          <w:sz w:val="20"/>
          <w:szCs w:val="20"/>
        </w:rPr>
      </w:pPr>
      <w:r>
        <w:rPr>
          <w:rFonts w:ascii="Arial" w:hAnsi="Arial" w:cs="Arial"/>
          <w:sz w:val="20"/>
          <w:szCs w:val="20"/>
        </w:rPr>
        <w:t xml:space="preserve">Another representative form NRHM added further in this context that in some cases the Mitanin was not focusing adequalety on scheme for supply of sanitry napkins due to </w:t>
      </w:r>
      <w:r w:rsidR="004B1541" w:rsidRPr="00964A07">
        <w:rPr>
          <w:rFonts w:ascii="Arial" w:hAnsi="Arial" w:cs="Arial"/>
          <w:sz w:val="20"/>
          <w:szCs w:val="20"/>
        </w:rPr>
        <w:t>higher incentive in some other schemes like Jan</w:t>
      </w:r>
      <w:r>
        <w:rPr>
          <w:rFonts w:ascii="Arial" w:hAnsi="Arial" w:cs="Arial"/>
          <w:sz w:val="20"/>
          <w:szCs w:val="20"/>
        </w:rPr>
        <w:t>a</w:t>
      </w:r>
      <w:r w:rsidR="004B1541" w:rsidRPr="00964A07">
        <w:rPr>
          <w:rFonts w:ascii="Arial" w:hAnsi="Arial" w:cs="Arial"/>
          <w:sz w:val="20"/>
          <w:szCs w:val="20"/>
        </w:rPr>
        <w:t>niSurakshaYojna (JSY)</w:t>
      </w:r>
      <w:r w:rsidR="0066494A">
        <w:rPr>
          <w:rFonts w:ascii="Arial" w:hAnsi="Arial" w:cs="Arial"/>
          <w:sz w:val="20"/>
          <w:szCs w:val="20"/>
        </w:rPr>
        <w:t xml:space="preserve">. </w:t>
      </w:r>
    </w:p>
    <w:p w:rsidR="0066494A" w:rsidRPr="0066494A" w:rsidRDefault="0066494A" w:rsidP="0066494A">
      <w:pPr>
        <w:pStyle w:val="ListParagraph"/>
        <w:rPr>
          <w:rFonts w:ascii="Arial" w:hAnsi="Arial" w:cs="Arial"/>
          <w:sz w:val="20"/>
          <w:szCs w:val="20"/>
        </w:rPr>
      </w:pPr>
    </w:p>
    <w:p w:rsidR="0066494A" w:rsidRDefault="0066494A" w:rsidP="0066494A">
      <w:pPr>
        <w:spacing w:after="200" w:line="360" w:lineRule="auto"/>
        <w:rPr>
          <w:rFonts w:ascii="Arial" w:hAnsi="Arial" w:cs="Arial"/>
          <w:sz w:val="20"/>
          <w:szCs w:val="20"/>
        </w:rPr>
      </w:pPr>
    </w:p>
    <w:p w:rsidR="0066494A" w:rsidRPr="0066494A" w:rsidRDefault="0066494A" w:rsidP="0066494A">
      <w:pPr>
        <w:spacing w:after="200" w:line="360" w:lineRule="auto"/>
        <w:rPr>
          <w:rFonts w:ascii="Arial" w:hAnsi="Arial" w:cs="Arial"/>
          <w:sz w:val="20"/>
          <w:szCs w:val="20"/>
        </w:rPr>
      </w:pPr>
    </w:p>
    <w:p w:rsidR="0066494A" w:rsidRPr="0066494A" w:rsidRDefault="0066494A" w:rsidP="0066494A">
      <w:pPr>
        <w:pStyle w:val="ListParagraph"/>
        <w:rPr>
          <w:rFonts w:ascii="Arial" w:hAnsi="Arial" w:cs="Arial"/>
          <w:sz w:val="20"/>
          <w:szCs w:val="20"/>
        </w:rPr>
      </w:pPr>
    </w:p>
    <w:p w:rsidR="00ED1554" w:rsidRPr="00964A07" w:rsidRDefault="00ED1554" w:rsidP="0066494A">
      <w:pPr>
        <w:pStyle w:val="ListParagraph"/>
        <w:spacing w:after="200" w:line="360" w:lineRule="auto"/>
        <w:rPr>
          <w:rFonts w:ascii="Arial" w:hAnsi="Arial" w:cs="Arial"/>
          <w:sz w:val="20"/>
          <w:szCs w:val="20"/>
        </w:rPr>
      </w:pPr>
    </w:p>
    <w:p w:rsidR="004D778F" w:rsidRPr="00995F44" w:rsidRDefault="00964A07" w:rsidP="00E417E6">
      <w:pPr>
        <w:rPr>
          <w:rFonts w:ascii="Arial" w:hAnsi="Arial" w:cs="Arial"/>
          <w:b/>
          <w:bCs/>
          <w:sz w:val="20"/>
          <w:szCs w:val="20"/>
        </w:rPr>
      </w:pPr>
      <w:r>
        <w:rPr>
          <w:rFonts w:ascii="Arial" w:hAnsi="Arial" w:cs="Arial"/>
          <w:b/>
          <w:bCs/>
          <w:sz w:val="20"/>
          <w:szCs w:val="20"/>
        </w:rPr>
        <w:t xml:space="preserve">Involvement of Communities for WASH in schools, </w:t>
      </w:r>
      <w:r w:rsidR="000A6B8D" w:rsidRPr="00995F44">
        <w:rPr>
          <w:rFonts w:ascii="Arial" w:hAnsi="Arial" w:cs="Arial"/>
          <w:b/>
          <w:bCs/>
          <w:sz w:val="20"/>
          <w:szCs w:val="20"/>
        </w:rPr>
        <w:t>b</w:t>
      </w:r>
      <w:r w:rsidR="004D778F" w:rsidRPr="00995F44">
        <w:rPr>
          <w:rFonts w:ascii="Arial" w:hAnsi="Arial" w:cs="Arial"/>
          <w:b/>
          <w:bCs/>
          <w:sz w:val="20"/>
          <w:szCs w:val="20"/>
        </w:rPr>
        <w:t>y State Chief UNICEF, Chhattisgarh:</w:t>
      </w:r>
    </w:p>
    <w:p w:rsidR="0066494A" w:rsidRDefault="0066494A" w:rsidP="00E417E6">
      <w:pPr>
        <w:rPr>
          <w:rFonts w:ascii="Arial" w:hAnsi="Arial" w:cs="Arial"/>
          <w:sz w:val="20"/>
          <w:szCs w:val="20"/>
        </w:rPr>
      </w:pPr>
    </w:p>
    <w:p w:rsidR="0066494A" w:rsidRPr="0066494A" w:rsidRDefault="0066494A" w:rsidP="0066494A">
      <w:pPr>
        <w:rPr>
          <w:rFonts w:ascii="Arial" w:hAnsi="Arial" w:cs="Arial"/>
          <w:sz w:val="20"/>
          <w:szCs w:val="20"/>
        </w:rPr>
      </w:pPr>
      <w:r w:rsidRPr="00995F44">
        <w:rPr>
          <w:noProof/>
          <w:lang w:val="en-US" w:bidi="hi-IN"/>
        </w:rPr>
        <w:drawing>
          <wp:anchor distT="0" distB="0" distL="114300" distR="114300" simplePos="0" relativeHeight="251676672" behindDoc="0" locked="0" layoutInCell="1" allowOverlap="1">
            <wp:simplePos x="0" y="0"/>
            <wp:positionH relativeFrom="column">
              <wp:posOffset>2569210</wp:posOffset>
            </wp:positionH>
            <wp:positionV relativeFrom="paragraph">
              <wp:posOffset>142240</wp:posOffset>
            </wp:positionV>
            <wp:extent cx="3424555" cy="2564130"/>
            <wp:effectExtent l="76200" t="76200" r="118745" b="121920"/>
            <wp:wrapSquare wrapText="bothSides"/>
            <wp:docPr id="16" name="Picture 4" descr="F:\Photos\March 2013\Babyloan Workshop\DSC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March 2013\Babyloan Workshop\DSC03100.JP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40000" contrast="-20000"/>
                              </a14:imgEffect>
                            </a14:imgLayer>
                          </a14:imgProps>
                        </a:ext>
                      </a:extLst>
                    </a:blip>
                    <a:srcRect/>
                    <a:stretch>
                      <a:fillRect/>
                    </a:stretch>
                  </pic:blipFill>
                  <pic:spPr bwMode="auto">
                    <a:xfrm>
                      <a:off x="0" y="0"/>
                      <a:ext cx="3424555" cy="256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t xml:space="preserve">Mr Asadur Rahman, the </w:t>
      </w:r>
      <w:r w:rsidR="004D778F" w:rsidRPr="0066494A">
        <w:rPr>
          <w:rFonts w:ascii="Arial" w:hAnsi="Arial" w:cs="Arial"/>
          <w:sz w:val="20"/>
          <w:szCs w:val="20"/>
        </w:rPr>
        <w:t xml:space="preserve">State Chief </w:t>
      </w:r>
      <w:r w:rsidRPr="0066494A">
        <w:rPr>
          <w:rFonts w:ascii="Arial" w:hAnsi="Arial" w:cs="Arial"/>
          <w:sz w:val="20"/>
          <w:szCs w:val="20"/>
        </w:rPr>
        <w:t xml:space="preserve">of </w:t>
      </w:r>
      <w:r w:rsidR="004D778F" w:rsidRPr="0066494A">
        <w:rPr>
          <w:rFonts w:ascii="Arial" w:hAnsi="Arial" w:cs="Arial"/>
          <w:sz w:val="20"/>
          <w:szCs w:val="20"/>
        </w:rPr>
        <w:t xml:space="preserve">UNICEF, </w:t>
      </w:r>
      <w:r w:rsidRPr="0066494A">
        <w:rPr>
          <w:rFonts w:ascii="Arial" w:hAnsi="Arial" w:cs="Arial"/>
          <w:sz w:val="20"/>
          <w:szCs w:val="20"/>
        </w:rPr>
        <w:t xml:space="preserve">mentioned that there </w:t>
      </w:r>
      <w:r>
        <w:rPr>
          <w:rFonts w:ascii="Arial" w:hAnsi="Arial" w:cs="Arial"/>
          <w:sz w:val="20"/>
          <w:szCs w:val="20"/>
        </w:rPr>
        <w:t>were</w:t>
      </w:r>
      <w:r w:rsidRPr="0066494A">
        <w:rPr>
          <w:rFonts w:ascii="Arial" w:hAnsi="Arial" w:cs="Arial"/>
          <w:sz w:val="20"/>
          <w:szCs w:val="20"/>
        </w:rPr>
        <w:t xml:space="preserve"> instances where parents </w:t>
      </w:r>
      <w:r>
        <w:rPr>
          <w:rFonts w:ascii="Arial" w:hAnsi="Arial" w:cs="Arial"/>
          <w:sz w:val="20"/>
          <w:szCs w:val="20"/>
        </w:rPr>
        <w:t xml:space="preserve">were </w:t>
      </w:r>
      <w:r w:rsidRPr="0066494A">
        <w:rPr>
          <w:rFonts w:ascii="Arial" w:hAnsi="Arial" w:cs="Arial"/>
          <w:sz w:val="20"/>
          <w:szCs w:val="20"/>
        </w:rPr>
        <w:t xml:space="preserve">taking the responsibility </w:t>
      </w:r>
      <w:r>
        <w:rPr>
          <w:rFonts w:ascii="Arial" w:hAnsi="Arial" w:cs="Arial"/>
          <w:sz w:val="20"/>
          <w:szCs w:val="20"/>
        </w:rPr>
        <w:t>of</w:t>
      </w:r>
      <w:r w:rsidRPr="0066494A">
        <w:rPr>
          <w:rFonts w:ascii="Arial" w:hAnsi="Arial" w:cs="Arial"/>
          <w:sz w:val="20"/>
          <w:szCs w:val="20"/>
        </w:rPr>
        <w:t xml:space="preserve"> key </w:t>
      </w:r>
      <w:r>
        <w:rPr>
          <w:rFonts w:ascii="Arial" w:hAnsi="Arial" w:cs="Arial"/>
          <w:sz w:val="20"/>
          <w:szCs w:val="20"/>
        </w:rPr>
        <w:t>requirements at</w:t>
      </w:r>
      <w:r w:rsidR="00E57BD8">
        <w:rPr>
          <w:rFonts w:ascii="Arial" w:hAnsi="Arial" w:cs="Arial"/>
          <w:sz w:val="20"/>
          <w:szCs w:val="20"/>
        </w:rPr>
        <w:t xml:space="preserve"> schools</w:t>
      </w:r>
      <w:r w:rsidRPr="0066494A">
        <w:rPr>
          <w:rFonts w:ascii="Arial" w:hAnsi="Arial" w:cs="Arial"/>
          <w:sz w:val="20"/>
          <w:szCs w:val="20"/>
        </w:rPr>
        <w:t xml:space="preserve">. He </w:t>
      </w:r>
      <w:r w:rsidR="00C16BA8">
        <w:rPr>
          <w:rFonts w:ascii="Arial" w:hAnsi="Arial" w:cs="Arial"/>
          <w:sz w:val="20"/>
          <w:szCs w:val="20"/>
        </w:rPr>
        <w:t>said</w:t>
      </w:r>
      <w:r w:rsidRPr="0066494A">
        <w:rPr>
          <w:rFonts w:ascii="Arial" w:hAnsi="Arial" w:cs="Arial"/>
          <w:sz w:val="20"/>
          <w:szCs w:val="20"/>
        </w:rPr>
        <w:t xml:space="preserve"> that there </w:t>
      </w:r>
      <w:r w:rsidR="00C16BA8">
        <w:rPr>
          <w:rFonts w:ascii="Arial" w:hAnsi="Arial" w:cs="Arial"/>
          <w:sz w:val="20"/>
          <w:szCs w:val="20"/>
        </w:rPr>
        <w:t>was a</w:t>
      </w:r>
      <w:r w:rsidRPr="0066494A">
        <w:rPr>
          <w:rFonts w:ascii="Arial" w:hAnsi="Arial" w:cs="Arial"/>
          <w:sz w:val="20"/>
          <w:szCs w:val="20"/>
        </w:rPr>
        <w:t xml:space="preserve"> huge potential and possibilities, where community ownership at field may improve the conditions </w:t>
      </w:r>
      <w:r w:rsidR="00C16BA8">
        <w:rPr>
          <w:rFonts w:ascii="Arial" w:hAnsi="Arial" w:cs="Arial"/>
          <w:sz w:val="20"/>
          <w:szCs w:val="20"/>
        </w:rPr>
        <w:t xml:space="preserve">at schools </w:t>
      </w:r>
      <w:r w:rsidRPr="0066494A">
        <w:rPr>
          <w:rFonts w:ascii="Arial" w:hAnsi="Arial" w:cs="Arial"/>
          <w:sz w:val="20"/>
          <w:szCs w:val="20"/>
        </w:rPr>
        <w:t xml:space="preserve">significantly.   </w:t>
      </w:r>
    </w:p>
    <w:p w:rsidR="0066494A" w:rsidRDefault="00C16BA8" w:rsidP="00E417E6">
      <w:pPr>
        <w:rPr>
          <w:rFonts w:ascii="Arial" w:hAnsi="Arial" w:cs="Arial"/>
          <w:sz w:val="20"/>
          <w:szCs w:val="20"/>
        </w:rPr>
      </w:pPr>
      <w:r>
        <w:rPr>
          <w:rFonts w:ascii="Arial" w:hAnsi="Arial" w:cs="Arial"/>
          <w:sz w:val="20"/>
          <w:szCs w:val="20"/>
        </w:rPr>
        <w:t>Som</w:t>
      </w:r>
      <w:r w:rsidR="0066494A">
        <w:rPr>
          <w:rFonts w:ascii="Arial" w:hAnsi="Arial" w:cs="Arial"/>
          <w:sz w:val="20"/>
          <w:szCs w:val="20"/>
        </w:rPr>
        <w:t>e examples of involvement of communities for schools based on his experience in Srilanka:</w:t>
      </w:r>
    </w:p>
    <w:p w:rsidR="0066494A" w:rsidRDefault="0066494A" w:rsidP="0066494A">
      <w:pPr>
        <w:pStyle w:val="ListParagraph"/>
        <w:numPr>
          <w:ilvl w:val="0"/>
          <w:numId w:val="28"/>
        </w:numPr>
        <w:rPr>
          <w:rFonts w:ascii="Arial" w:hAnsi="Arial" w:cs="Arial"/>
          <w:sz w:val="20"/>
          <w:szCs w:val="20"/>
        </w:rPr>
      </w:pPr>
      <w:r>
        <w:rPr>
          <w:rFonts w:ascii="Arial" w:hAnsi="Arial" w:cs="Arial"/>
          <w:sz w:val="20"/>
          <w:szCs w:val="20"/>
        </w:rPr>
        <w:t>In one case t</w:t>
      </w:r>
      <w:r w:rsidRPr="0066494A">
        <w:rPr>
          <w:rFonts w:ascii="Arial" w:hAnsi="Arial" w:cs="Arial"/>
          <w:sz w:val="20"/>
          <w:szCs w:val="20"/>
        </w:rPr>
        <w:t>he m</w:t>
      </w:r>
      <w:r w:rsidR="004D778F" w:rsidRPr="0066494A">
        <w:rPr>
          <w:rFonts w:ascii="Arial" w:hAnsi="Arial" w:cs="Arial"/>
          <w:sz w:val="20"/>
          <w:szCs w:val="20"/>
        </w:rPr>
        <w:t>other</w:t>
      </w:r>
      <w:r w:rsidRPr="0066494A">
        <w:rPr>
          <w:rFonts w:ascii="Arial" w:hAnsi="Arial" w:cs="Arial"/>
          <w:sz w:val="20"/>
          <w:szCs w:val="20"/>
        </w:rPr>
        <w:t>s of students provide</w:t>
      </w:r>
      <w:r>
        <w:rPr>
          <w:rFonts w:ascii="Arial" w:hAnsi="Arial" w:cs="Arial"/>
          <w:sz w:val="20"/>
          <w:szCs w:val="20"/>
        </w:rPr>
        <w:t>d</w:t>
      </w:r>
      <w:r w:rsidR="004D778F" w:rsidRPr="0066494A">
        <w:rPr>
          <w:rFonts w:ascii="Arial" w:hAnsi="Arial" w:cs="Arial"/>
          <w:sz w:val="20"/>
          <w:szCs w:val="20"/>
        </w:rPr>
        <w:t xml:space="preserve">two bottles of water </w:t>
      </w:r>
      <w:r w:rsidR="00E417E6" w:rsidRPr="0066494A">
        <w:rPr>
          <w:rFonts w:ascii="Arial" w:hAnsi="Arial" w:cs="Arial"/>
          <w:sz w:val="20"/>
          <w:szCs w:val="20"/>
        </w:rPr>
        <w:t xml:space="preserve">in schools </w:t>
      </w:r>
      <w:r w:rsidR="004D778F" w:rsidRPr="0066494A">
        <w:rPr>
          <w:rFonts w:ascii="Arial" w:hAnsi="Arial" w:cs="Arial"/>
          <w:sz w:val="20"/>
          <w:szCs w:val="20"/>
        </w:rPr>
        <w:t>- One bottle for drinking</w:t>
      </w:r>
      <w:r w:rsidR="00E417E6" w:rsidRPr="0066494A">
        <w:rPr>
          <w:rFonts w:ascii="Arial" w:hAnsi="Arial" w:cs="Arial"/>
          <w:sz w:val="20"/>
          <w:szCs w:val="20"/>
        </w:rPr>
        <w:t xml:space="preserve"> water for children </w:t>
      </w:r>
      <w:r w:rsidR="004D778F" w:rsidRPr="0066494A">
        <w:rPr>
          <w:rFonts w:ascii="Arial" w:hAnsi="Arial" w:cs="Arial"/>
          <w:sz w:val="20"/>
          <w:szCs w:val="20"/>
        </w:rPr>
        <w:t xml:space="preserve"> and another one bottle for plant,</w:t>
      </w:r>
    </w:p>
    <w:p w:rsidR="00C16BA8" w:rsidRDefault="0066494A" w:rsidP="0066494A">
      <w:pPr>
        <w:pStyle w:val="ListParagraph"/>
        <w:numPr>
          <w:ilvl w:val="0"/>
          <w:numId w:val="28"/>
        </w:numPr>
        <w:rPr>
          <w:rFonts w:ascii="Arial" w:hAnsi="Arial" w:cs="Arial"/>
          <w:sz w:val="20"/>
          <w:szCs w:val="20"/>
        </w:rPr>
      </w:pPr>
      <w:r>
        <w:rPr>
          <w:rFonts w:ascii="Arial" w:hAnsi="Arial" w:cs="Arial"/>
          <w:sz w:val="20"/>
          <w:szCs w:val="20"/>
        </w:rPr>
        <w:t xml:space="preserve">In other case- the </w:t>
      </w:r>
      <w:r w:rsidRPr="0066494A">
        <w:rPr>
          <w:rFonts w:ascii="Arial" w:hAnsi="Arial" w:cs="Arial"/>
          <w:sz w:val="20"/>
          <w:szCs w:val="20"/>
        </w:rPr>
        <w:t>mother</w:t>
      </w:r>
      <w:r>
        <w:rPr>
          <w:rFonts w:ascii="Arial" w:hAnsi="Arial" w:cs="Arial"/>
          <w:sz w:val="20"/>
          <w:szCs w:val="20"/>
        </w:rPr>
        <w:t>s of students served as</w:t>
      </w:r>
      <w:r w:rsidR="004D778F" w:rsidRPr="0066494A">
        <w:rPr>
          <w:rFonts w:ascii="Arial" w:hAnsi="Arial" w:cs="Arial"/>
          <w:sz w:val="20"/>
          <w:szCs w:val="20"/>
        </w:rPr>
        <w:t xml:space="preserve"> security guard</w:t>
      </w:r>
      <w:r>
        <w:rPr>
          <w:rFonts w:ascii="Arial" w:hAnsi="Arial" w:cs="Arial"/>
          <w:sz w:val="20"/>
          <w:szCs w:val="20"/>
        </w:rPr>
        <w:t>s</w:t>
      </w:r>
      <w:r w:rsidR="004D778F" w:rsidRPr="0066494A">
        <w:rPr>
          <w:rFonts w:ascii="Arial" w:hAnsi="Arial" w:cs="Arial"/>
          <w:sz w:val="20"/>
          <w:szCs w:val="20"/>
        </w:rPr>
        <w:t xml:space="preserve"> in the school</w:t>
      </w:r>
      <w:r>
        <w:rPr>
          <w:rFonts w:ascii="Arial" w:hAnsi="Arial" w:cs="Arial"/>
          <w:sz w:val="20"/>
          <w:szCs w:val="20"/>
        </w:rPr>
        <w:t>during emergency situation</w:t>
      </w:r>
      <w:r w:rsidR="004D778F" w:rsidRPr="0066494A">
        <w:rPr>
          <w:rFonts w:ascii="Arial" w:hAnsi="Arial" w:cs="Arial"/>
          <w:sz w:val="20"/>
          <w:szCs w:val="20"/>
        </w:rPr>
        <w:t>.</w:t>
      </w:r>
    </w:p>
    <w:p w:rsidR="0066494A" w:rsidRDefault="00C16BA8" w:rsidP="0066494A">
      <w:pPr>
        <w:pStyle w:val="ListParagraph"/>
        <w:numPr>
          <w:ilvl w:val="0"/>
          <w:numId w:val="28"/>
        </w:numPr>
        <w:rPr>
          <w:rFonts w:ascii="Arial" w:hAnsi="Arial" w:cs="Arial"/>
          <w:sz w:val="20"/>
          <w:szCs w:val="20"/>
        </w:rPr>
      </w:pPr>
      <w:r>
        <w:rPr>
          <w:rFonts w:ascii="Arial" w:hAnsi="Arial" w:cs="Arial"/>
          <w:sz w:val="20"/>
          <w:szCs w:val="20"/>
        </w:rPr>
        <w:t xml:space="preserve">In another example parents had taken the responsibility of providing common mid-day meals in schools in absence of staff. </w:t>
      </w:r>
    </w:p>
    <w:p w:rsidR="000A6B8D" w:rsidRPr="00995F44" w:rsidRDefault="000A6B8D" w:rsidP="00806352">
      <w:pPr>
        <w:rPr>
          <w:rFonts w:ascii="Arial" w:hAnsi="Arial" w:cs="Arial"/>
          <w:b/>
          <w:bCs/>
          <w:sz w:val="20"/>
          <w:szCs w:val="20"/>
        </w:rPr>
      </w:pPr>
    </w:p>
    <w:p w:rsidR="000A6B8D" w:rsidRPr="00995F44" w:rsidRDefault="000A6B8D" w:rsidP="00806352">
      <w:pPr>
        <w:rPr>
          <w:rFonts w:ascii="Arial" w:hAnsi="Arial" w:cs="Arial"/>
          <w:sz w:val="20"/>
          <w:szCs w:val="20"/>
        </w:rPr>
      </w:pPr>
    </w:p>
    <w:p w:rsidR="000A6B8D" w:rsidRDefault="000A6B8D" w:rsidP="00806352">
      <w:pPr>
        <w:rPr>
          <w:rFonts w:ascii="Arial" w:hAnsi="Arial" w:cs="Arial"/>
          <w:b/>
          <w:bCs/>
          <w:sz w:val="20"/>
          <w:szCs w:val="20"/>
        </w:rPr>
      </w:pPr>
    </w:p>
    <w:p w:rsidR="00A5281F" w:rsidRDefault="00A5281F" w:rsidP="00D90A12">
      <w:pPr>
        <w:pStyle w:val="Heading1"/>
        <w:rPr>
          <w:sz w:val="32"/>
          <w:szCs w:val="32"/>
        </w:rPr>
      </w:pPr>
    </w:p>
    <w:p w:rsidR="00A5281F" w:rsidRDefault="00A5281F" w:rsidP="00A5281F">
      <w:pPr>
        <w:rPr>
          <w:lang w:val="en-US"/>
        </w:rPr>
      </w:pPr>
    </w:p>
    <w:p w:rsidR="00A5281F" w:rsidRPr="00A5281F" w:rsidRDefault="00A5281F" w:rsidP="00A5281F">
      <w:pPr>
        <w:rPr>
          <w:lang w:val="en-US"/>
        </w:rPr>
      </w:pPr>
    </w:p>
    <w:p w:rsidR="00A5281F" w:rsidRDefault="00A5281F" w:rsidP="00D90A12">
      <w:pPr>
        <w:pStyle w:val="Heading1"/>
        <w:rPr>
          <w:sz w:val="32"/>
          <w:szCs w:val="32"/>
        </w:rPr>
      </w:pPr>
    </w:p>
    <w:p w:rsidR="00A5281F" w:rsidRDefault="00A5281F" w:rsidP="00D90A12">
      <w:pPr>
        <w:pStyle w:val="Heading1"/>
        <w:rPr>
          <w:sz w:val="32"/>
          <w:szCs w:val="32"/>
        </w:rPr>
      </w:pPr>
    </w:p>
    <w:p w:rsidR="00A5281F" w:rsidRDefault="00A5281F" w:rsidP="00D90A12">
      <w:pPr>
        <w:pStyle w:val="Heading1"/>
        <w:rPr>
          <w:sz w:val="32"/>
          <w:szCs w:val="32"/>
        </w:rPr>
      </w:pPr>
    </w:p>
    <w:p w:rsidR="00A5281F" w:rsidRDefault="00A5281F" w:rsidP="00D90A12">
      <w:pPr>
        <w:pStyle w:val="Heading1"/>
        <w:rPr>
          <w:sz w:val="32"/>
          <w:szCs w:val="32"/>
        </w:rPr>
      </w:pPr>
    </w:p>
    <w:p w:rsidR="00A5281F" w:rsidRDefault="00A5281F" w:rsidP="00A5281F">
      <w:pPr>
        <w:rPr>
          <w:lang w:val="en-US"/>
        </w:rPr>
      </w:pPr>
    </w:p>
    <w:p w:rsidR="00A5281F" w:rsidRDefault="00A5281F" w:rsidP="00A5281F">
      <w:pPr>
        <w:rPr>
          <w:lang w:val="en-US"/>
        </w:rPr>
      </w:pPr>
    </w:p>
    <w:p w:rsidR="00A5281F" w:rsidRPr="00A5281F" w:rsidRDefault="00A5281F" w:rsidP="00A5281F">
      <w:pPr>
        <w:rPr>
          <w:lang w:val="en-US"/>
        </w:rPr>
      </w:pPr>
    </w:p>
    <w:p w:rsidR="00D90A12" w:rsidRPr="00D90A12" w:rsidRDefault="00D90A12" w:rsidP="00D90A12">
      <w:pPr>
        <w:pStyle w:val="Heading1"/>
        <w:rPr>
          <w:sz w:val="32"/>
          <w:szCs w:val="32"/>
        </w:rPr>
      </w:pPr>
      <w:r w:rsidRPr="00D90A12">
        <w:rPr>
          <w:sz w:val="32"/>
          <w:szCs w:val="32"/>
        </w:rPr>
        <w:lastRenderedPageBreak/>
        <w:t>Session-3 –</w:t>
      </w:r>
      <w:r w:rsidR="007858FF">
        <w:rPr>
          <w:sz w:val="32"/>
          <w:szCs w:val="32"/>
        </w:rPr>
        <w:t>S</w:t>
      </w:r>
      <w:r w:rsidRPr="00D90A12">
        <w:rPr>
          <w:sz w:val="32"/>
          <w:szCs w:val="32"/>
        </w:rPr>
        <w:t xml:space="preserve">ession </w:t>
      </w:r>
      <w:r w:rsidR="007858FF">
        <w:rPr>
          <w:sz w:val="32"/>
          <w:szCs w:val="32"/>
        </w:rPr>
        <w:t>by the SSA</w:t>
      </w:r>
    </w:p>
    <w:p w:rsidR="00D90A12" w:rsidRPr="00FF7FA2" w:rsidRDefault="00C173B0" w:rsidP="00C173B0">
      <w:pPr>
        <w:rPr>
          <w:rFonts w:ascii="Arial" w:hAnsi="Arial" w:cs="Arial"/>
          <w:sz w:val="20"/>
          <w:szCs w:val="20"/>
          <w:lang w:val="en-US"/>
        </w:rPr>
      </w:pPr>
      <w:r w:rsidRPr="00FF7FA2">
        <w:rPr>
          <w:rFonts w:ascii="Arial" w:hAnsi="Arial" w:cs="Arial"/>
          <w:sz w:val="20"/>
          <w:szCs w:val="20"/>
          <w:lang w:val="en-US"/>
        </w:rPr>
        <w:t xml:space="preserve">This session was after lunch and it included the address by the MD of SSA, the Assistant Director at </w:t>
      </w:r>
      <w:r w:rsidR="00FF7FA2" w:rsidRPr="00FF7FA2">
        <w:rPr>
          <w:rFonts w:ascii="Arial" w:hAnsi="Arial" w:cs="Arial"/>
          <w:sz w:val="20"/>
          <w:szCs w:val="20"/>
          <w:lang w:val="en-US"/>
        </w:rPr>
        <w:t>SCERT on role of different departments and communities in WASH in schools.</w:t>
      </w:r>
    </w:p>
    <w:p w:rsidR="00806352" w:rsidRPr="00FF7FA2" w:rsidRDefault="00806352" w:rsidP="00806352">
      <w:pPr>
        <w:rPr>
          <w:rFonts w:ascii="Arial" w:hAnsi="Arial" w:cs="Arial"/>
          <w:b/>
          <w:bCs/>
          <w:sz w:val="20"/>
          <w:szCs w:val="20"/>
        </w:rPr>
      </w:pPr>
      <w:r w:rsidRPr="00FF7FA2">
        <w:rPr>
          <w:rFonts w:ascii="Arial" w:hAnsi="Arial" w:cs="Arial"/>
          <w:b/>
          <w:bCs/>
          <w:sz w:val="20"/>
          <w:szCs w:val="20"/>
        </w:rPr>
        <w:t xml:space="preserve">Address by Mission Director, SarvaShikshaAbhiyan (SSA): </w:t>
      </w:r>
    </w:p>
    <w:p w:rsidR="0033430A" w:rsidRDefault="00E5482E" w:rsidP="00BE516B">
      <w:pPr>
        <w:rPr>
          <w:rFonts w:ascii="Arial" w:hAnsi="Arial" w:cs="Arial"/>
          <w:sz w:val="20"/>
          <w:szCs w:val="20"/>
          <w:lang w:val="en-US"/>
        </w:rPr>
      </w:pPr>
      <w:r>
        <w:rPr>
          <w:rFonts w:ascii="Arial" w:hAnsi="Arial" w:cs="Arial"/>
          <w:sz w:val="20"/>
          <w:szCs w:val="20"/>
          <w:lang w:val="en-US"/>
        </w:rPr>
        <w:t>MrsReenaKangale, the</w:t>
      </w:r>
      <w:r w:rsidR="00F722F5" w:rsidRPr="00FF7FA2">
        <w:rPr>
          <w:rFonts w:ascii="Arial" w:hAnsi="Arial" w:cs="Arial"/>
          <w:sz w:val="20"/>
          <w:szCs w:val="20"/>
        </w:rPr>
        <w:t xml:space="preserve">Mission Director, SSA, RGSM </w:t>
      </w:r>
      <w:r w:rsidR="00CF41B9" w:rsidRPr="00FF7FA2">
        <w:rPr>
          <w:rFonts w:ascii="Arial" w:hAnsi="Arial" w:cs="Arial"/>
          <w:sz w:val="20"/>
          <w:szCs w:val="20"/>
          <w:lang w:val="en-US"/>
        </w:rPr>
        <w:t xml:space="preserve">said that </w:t>
      </w:r>
      <w:r>
        <w:rPr>
          <w:rFonts w:ascii="Arial" w:hAnsi="Arial" w:cs="Arial"/>
          <w:sz w:val="20"/>
          <w:szCs w:val="20"/>
          <w:lang w:val="en-US"/>
        </w:rPr>
        <w:t>in</w:t>
      </w:r>
      <w:r w:rsidR="000B01B1" w:rsidRPr="00995F44">
        <w:rPr>
          <w:rFonts w:ascii="Arial" w:hAnsi="Arial" w:cs="Arial"/>
          <w:sz w:val="20"/>
          <w:szCs w:val="20"/>
          <w:lang w:val="en-US"/>
        </w:rPr>
        <w:t xml:space="preserve"> terms of </w:t>
      </w:r>
      <w:r>
        <w:rPr>
          <w:rFonts w:ascii="Arial" w:hAnsi="Arial" w:cs="Arial"/>
          <w:sz w:val="20"/>
          <w:szCs w:val="20"/>
          <w:lang w:val="en-US"/>
        </w:rPr>
        <w:t xml:space="preserve">provision of water and sanitation facilities in school </w:t>
      </w:r>
      <w:r w:rsidR="000B01B1" w:rsidRPr="00995F44">
        <w:rPr>
          <w:rFonts w:ascii="Arial" w:hAnsi="Arial" w:cs="Arial"/>
          <w:sz w:val="20"/>
          <w:szCs w:val="20"/>
          <w:lang w:val="en-US"/>
        </w:rPr>
        <w:t xml:space="preserve">a lot of investment has been made in past, which needs to be </w:t>
      </w:r>
      <w:r>
        <w:rPr>
          <w:rFonts w:ascii="Arial" w:hAnsi="Arial" w:cs="Arial"/>
          <w:sz w:val="20"/>
          <w:szCs w:val="20"/>
          <w:lang w:val="en-US"/>
        </w:rPr>
        <w:t xml:space="preserve">linked </w:t>
      </w:r>
      <w:r w:rsidR="00F722F5" w:rsidRPr="00995F44">
        <w:rPr>
          <w:rFonts w:ascii="Arial" w:hAnsi="Arial" w:cs="Arial"/>
          <w:sz w:val="20"/>
          <w:szCs w:val="20"/>
          <w:lang w:val="en-US"/>
        </w:rPr>
        <w:t>to desired results</w:t>
      </w:r>
      <w:r w:rsidR="00EA4BED">
        <w:rPr>
          <w:rFonts w:ascii="Arial" w:hAnsi="Arial" w:cs="Arial"/>
          <w:sz w:val="20"/>
          <w:szCs w:val="20"/>
          <w:lang w:val="en-US"/>
        </w:rPr>
        <w:t xml:space="preserve"> like usage, functionality and sustainability</w:t>
      </w:r>
      <w:r w:rsidR="00F722F5" w:rsidRPr="00995F44">
        <w:rPr>
          <w:rFonts w:ascii="Arial" w:hAnsi="Arial" w:cs="Arial"/>
          <w:sz w:val="20"/>
          <w:szCs w:val="20"/>
          <w:lang w:val="en-US"/>
        </w:rPr>
        <w:t xml:space="preserve">. </w:t>
      </w:r>
      <w:r w:rsidR="00EA4BED">
        <w:rPr>
          <w:rFonts w:ascii="Arial" w:hAnsi="Arial" w:cs="Arial"/>
          <w:sz w:val="20"/>
          <w:szCs w:val="20"/>
          <w:lang w:val="en-US"/>
        </w:rPr>
        <w:t xml:space="preserve">She </w:t>
      </w:r>
      <w:r w:rsidR="0033430A">
        <w:rPr>
          <w:rFonts w:ascii="Arial" w:hAnsi="Arial" w:cs="Arial"/>
          <w:sz w:val="20"/>
          <w:szCs w:val="20"/>
          <w:lang w:val="en-US"/>
        </w:rPr>
        <w:t>stressed upon</w:t>
      </w:r>
      <w:r w:rsidR="009C3DA4">
        <w:rPr>
          <w:rFonts w:ascii="Arial" w:hAnsi="Arial" w:cs="Arial"/>
          <w:sz w:val="20"/>
          <w:szCs w:val="20"/>
          <w:lang w:val="en-US"/>
        </w:rPr>
        <w:t xml:space="preserve"> the need to </w:t>
      </w:r>
      <w:r w:rsidR="0033430A">
        <w:rPr>
          <w:rFonts w:ascii="Arial" w:hAnsi="Arial" w:cs="Arial"/>
          <w:sz w:val="20"/>
          <w:szCs w:val="20"/>
          <w:lang w:val="en-US"/>
        </w:rPr>
        <w:t>focus on behavioral</w:t>
      </w:r>
      <w:r w:rsidR="009C3DA4">
        <w:rPr>
          <w:rFonts w:ascii="Arial" w:hAnsi="Arial" w:cs="Arial"/>
          <w:sz w:val="20"/>
          <w:szCs w:val="20"/>
          <w:lang w:val="en-US"/>
        </w:rPr>
        <w:t xml:space="preserve"> change </w:t>
      </w:r>
      <w:r w:rsidR="00EA4BED">
        <w:rPr>
          <w:rFonts w:ascii="Arial" w:hAnsi="Arial" w:cs="Arial"/>
          <w:sz w:val="20"/>
          <w:szCs w:val="20"/>
          <w:lang w:val="en-US"/>
        </w:rPr>
        <w:t>communication and capacity of</w:t>
      </w:r>
      <w:r w:rsidR="009C3DA4">
        <w:rPr>
          <w:rFonts w:ascii="Arial" w:hAnsi="Arial" w:cs="Arial"/>
          <w:sz w:val="20"/>
          <w:szCs w:val="20"/>
          <w:lang w:val="en-US"/>
        </w:rPr>
        <w:t xml:space="preserve"> key stakeholders</w:t>
      </w:r>
      <w:r w:rsidR="00EA4BED">
        <w:rPr>
          <w:rFonts w:ascii="Arial" w:hAnsi="Arial" w:cs="Arial"/>
          <w:sz w:val="20"/>
          <w:szCs w:val="20"/>
          <w:lang w:val="en-US"/>
        </w:rPr>
        <w:t xml:space="preserve"> for this purpose</w:t>
      </w:r>
      <w:r w:rsidR="009C3DA4">
        <w:rPr>
          <w:rFonts w:ascii="Arial" w:hAnsi="Arial" w:cs="Arial"/>
          <w:sz w:val="20"/>
          <w:szCs w:val="20"/>
          <w:lang w:val="en-US"/>
        </w:rPr>
        <w:t xml:space="preserve"> to improve on health and hygiene behavior among children in schools. </w:t>
      </w:r>
    </w:p>
    <w:p w:rsidR="00AD38DE" w:rsidRPr="00995F44" w:rsidRDefault="0033430A" w:rsidP="00BE516B">
      <w:pPr>
        <w:rPr>
          <w:rFonts w:ascii="Arial" w:hAnsi="Arial" w:cs="Arial"/>
          <w:sz w:val="20"/>
          <w:szCs w:val="20"/>
          <w:lang w:val="en-US"/>
        </w:rPr>
      </w:pPr>
      <w:r>
        <w:rPr>
          <w:rFonts w:ascii="Arial" w:hAnsi="Arial" w:cs="Arial"/>
          <w:sz w:val="20"/>
          <w:szCs w:val="20"/>
          <w:lang w:val="en-US"/>
        </w:rPr>
        <w:t xml:space="preserve">She </w:t>
      </w:r>
      <w:r w:rsidR="00EA4BED">
        <w:rPr>
          <w:rFonts w:ascii="Arial" w:hAnsi="Arial" w:cs="Arial"/>
          <w:sz w:val="20"/>
          <w:szCs w:val="20"/>
          <w:lang w:val="en-US"/>
        </w:rPr>
        <w:t>said</w:t>
      </w:r>
      <w:r w:rsidR="00B5798F" w:rsidRPr="00995F44">
        <w:rPr>
          <w:rFonts w:ascii="Arial" w:hAnsi="Arial" w:cs="Arial"/>
          <w:sz w:val="20"/>
          <w:szCs w:val="20"/>
          <w:lang w:val="en-US"/>
        </w:rPr>
        <w:t xml:space="preserve"> that it </w:t>
      </w:r>
      <w:r w:rsidR="00EA4BED">
        <w:rPr>
          <w:rFonts w:ascii="Arial" w:hAnsi="Arial" w:cs="Arial"/>
          <w:sz w:val="20"/>
          <w:szCs w:val="20"/>
          <w:lang w:val="en-US"/>
        </w:rPr>
        <w:t>was</w:t>
      </w:r>
      <w:r w:rsidR="00B5798F" w:rsidRPr="00995F44">
        <w:rPr>
          <w:rFonts w:ascii="Arial" w:hAnsi="Arial" w:cs="Arial"/>
          <w:sz w:val="20"/>
          <w:szCs w:val="20"/>
          <w:lang w:val="en-US"/>
        </w:rPr>
        <w:t xml:space="preserve"> good to see </w:t>
      </w:r>
      <w:r w:rsidR="00EA4BED">
        <w:rPr>
          <w:rFonts w:ascii="Arial" w:hAnsi="Arial" w:cs="Arial"/>
          <w:sz w:val="20"/>
          <w:szCs w:val="20"/>
          <w:lang w:val="en-US"/>
        </w:rPr>
        <w:t>participation ofsenior</w:t>
      </w:r>
      <w:r w:rsidR="00B5798F" w:rsidRPr="00995F44">
        <w:rPr>
          <w:rFonts w:ascii="Arial" w:hAnsi="Arial" w:cs="Arial"/>
          <w:sz w:val="20"/>
          <w:szCs w:val="20"/>
          <w:lang w:val="en-US"/>
        </w:rPr>
        <w:t xml:space="preserve"> officials </w:t>
      </w:r>
      <w:r w:rsidR="00EA4BED">
        <w:rPr>
          <w:rFonts w:ascii="Arial" w:hAnsi="Arial" w:cs="Arial"/>
          <w:sz w:val="20"/>
          <w:szCs w:val="20"/>
          <w:lang w:val="en-US"/>
        </w:rPr>
        <w:t xml:space="preserve">from </w:t>
      </w:r>
      <w:r w:rsidR="00F722F5" w:rsidRPr="00995F44">
        <w:rPr>
          <w:rFonts w:ascii="Arial" w:hAnsi="Arial" w:cs="Arial"/>
          <w:sz w:val="20"/>
          <w:szCs w:val="20"/>
          <w:lang w:val="en-US"/>
        </w:rPr>
        <w:t>different department</w:t>
      </w:r>
      <w:r w:rsidR="00EA4BED">
        <w:rPr>
          <w:rFonts w:ascii="Arial" w:hAnsi="Arial" w:cs="Arial"/>
          <w:sz w:val="20"/>
          <w:szCs w:val="20"/>
          <w:lang w:val="en-US"/>
        </w:rPr>
        <w:t xml:space="preserve">s like DWCD, NRHM, TWD and </w:t>
      </w:r>
      <w:r w:rsidR="009957FA">
        <w:rPr>
          <w:rFonts w:ascii="Arial" w:hAnsi="Arial" w:cs="Arial"/>
          <w:sz w:val="20"/>
          <w:szCs w:val="20"/>
          <w:lang w:val="en-US"/>
        </w:rPr>
        <w:t>Panchayat</w:t>
      </w:r>
      <w:r w:rsidR="00EA4BED">
        <w:rPr>
          <w:rFonts w:ascii="Arial" w:hAnsi="Arial" w:cs="Arial"/>
          <w:sz w:val="20"/>
          <w:szCs w:val="20"/>
          <w:lang w:val="en-US"/>
        </w:rPr>
        <w:t xml:space="preserve"> Raj hence a</w:t>
      </w:r>
      <w:r w:rsidR="00B5798F" w:rsidRPr="00995F44">
        <w:rPr>
          <w:rFonts w:ascii="Arial" w:hAnsi="Arial" w:cs="Arial"/>
          <w:sz w:val="20"/>
          <w:szCs w:val="20"/>
          <w:lang w:val="en-US"/>
        </w:rPr>
        <w:t xml:space="preserve">n </w:t>
      </w:r>
      <w:r w:rsidR="00EA4BED">
        <w:rPr>
          <w:rFonts w:ascii="Arial" w:hAnsi="Arial" w:cs="Arial"/>
          <w:sz w:val="20"/>
          <w:szCs w:val="20"/>
          <w:lang w:val="en-US"/>
        </w:rPr>
        <w:t>joint</w:t>
      </w:r>
      <w:r w:rsidR="00B5798F" w:rsidRPr="00995F44">
        <w:rPr>
          <w:rFonts w:ascii="Arial" w:hAnsi="Arial" w:cs="Arial"/>
          <w:sz w:val="20"/>
          <w:szCs w:val="20"/>
          <w:lang w:val="en-US"/>
        </w:rPr>
        <w:t xml:space="preserve"> action plan</w:t>
      </w:r>
      <w:r w:rsidR="009C3DA4">
        <w:rPr>
          <w:rFonts w:ascii="Arial" w:hAnsi="Arial" w:cs="Arial"/>
          <w:sz w:val="20"/>
          <w:szCs w:val="20"/>
          <w:lang w:val="en-US"/>
        </w:rPr>
        <w:t xml:space="preserve"> for 2013 </w:t>
      </w:r>
      <w:r w:rsidR="00EA4BED">
        <w:rPr>
          <w:rFonts w:ascii="Arial" w:hAnsi="Arial" w:cs="Arial"/>
          <w:sz w:val="20"/>
          <w:szCs w:val="20"/>
          <w:lang w:val="en-US"/>
        </w:rPr>
        <w:t>-14 can be developed at this forum</w:t>
      </w:r>
      <w:r w:rsidR="00B5798F" w:rsidRPr="00995F44">
        <w:rPr>
          <w:rFonts w:ascii="Arial" w:hAnsi="Arial" w:cs="Arial"/>
          <w:sz w:val="20"/>
          <w:szCs w:val="20"/>
          <w:lang w:val="en-US"/>
        </w:rPr>
        <w:t xml:space="preserve">. She </w:t>
      </w:r>
      <w:r w:rsidR="009957FA">
        <w:rPr>
          <w:rFonts w:ascii="Arial" w:hAnsi="Arial" w:cs="Arial"/>
          <w:sz w:val="20"/>
          <w:szCs w:val="20"/>
          <w:lang w:val="en-US"/>
        </w:rPr>
        <w:t>mentioned</w:t>
      </w:r>
      <w:r w:rsidR="00B5798F" w:rsidRPr="00995F44">
        <w:rPr>
          <w:rFonts w:ascii="Arial" w:hAnsi="Arial" w:cs="Arial"/>
          <w:sz w:val="20"/>
          <w:szCs w:val="20"/>
          <w:lang w:val="en-US"/>
        </w:rPr>
        <w:t xml:space="preserve"> that </w:t>
      </w:r>
      <w:r w:rsidR="009957FA">
        <w:rPr>
          <w:rFonts w:ascii="Arial" w:hAnsi="Arial" w:cs="Arial"/>
          <w:sz w:val="20"/>
          <w:szCs w:val="20"/>
          <w:lang w:val="en-US"/>
        </w:rPr>
        <w:t>there were new and emerging f</w:t>
      </w:r>
      <w:r w:rsidR="00B5798F" w:rsidRPr="00995F44">
        <w:rPr>
          <w:rFonts w:ascii="Arial" w:hAnsi="Arial" w:cs="Arial"/>
          <w:sz w:val="20"/>
          <w:szCs w:val="20"/>
          <w:lang w:val="en-US"/>
        </w:rPr>
        <w:t xml:space="preserve">ield level challenges like dependency </w:t>
      </w:r>
      <w:r w:rsidR="009957FA">
        <w:rPr>
          <w:rFonts w:ascii="Arial" w:hAnsi="Arial" w:cs="Arial"/>
          <w:sz w:val="20"/>
          <w:szCs w:val="20"/>
          <w:lang w:val="en-US"/>
        </w:rPr>
        <w:t xml:space="preserve">of entire school </w:t>
      </w:r>
      <w:r w:rsidR="00B5798F" w:rsidRPr="00995F44">
        <w:rPr>
          <w:rFonts w:ascii="Arial" w:hAnsi="Arial" w:cs="Arial"/>
          <w:sz w:val="20"/>
          <w:szCs w:val="20"/>
          <w:lang w:val="en-US"/>
        </w:rPr>
        <w:t>on a single water source</w:t>
      </w:r>
      <w:r w:rsidR="009957FA">
        <w:rPr>
          <w:rFonts w:ascii="Arial" w:hAnsi="Arial" w:cs="Arial"/>
          <w:sz w:val="20"/>
          <w:szCs w:val="20"/>
          <w:lang w:val="en-US"/>
        </w:rPr>
        <w:t xml:space="preserve"> irrespective of strength of students and water quality problems like iron and fluoride which</w:t>
      </w:r>
      <w:r w:rsidR="00AD38DE" w:rsidRPr="00995F44">
        <w:rPr>
          <w:rFonts w:ascii="Arial" w:hAnsi="Arial" w:cs="Arial"/>
          <w:sz w:val="20"/>
          <w:szCs w:val="20"/>
          <w:lang w:val="en-US"/>
        </w:rPr>
        <w:t xml:space="preserve"> need</w:t>
      </w:r>
      <w:r w:rsidR="009957FA">
        <w:rPr>
          <w:rFonts w:ascii="Arial" w:hAnsi="Arial" w:cs="Arial"/>
          <w:sz w:val="20"/>
          <w:szCs w:val="20"/>
          <w:lang w:val="en-US"/>
        </w:rPr>
        <w:t>ed special focus and expertise</w:t>
      </w:r>
      <w:r w:rsidR="00F722F5" w:rsidRPr="00995F44">
        <w:rPr>
          <w:rFonts w:ascii="Arial" w:hAnsi="Arial" w:cs="Arial"/>
          <w:sz w:val="20"/>
          <w:szCs w:val="20"/>
          <w:lang w:val="en-US"/>
        </w:rPr>
        <w:t>. She said</w:t>
      </w:r>
      <w:r w:rsidR="002D3381">
        <w:rPr>
          <w:rFonts w:ascii="Arial" w:hAnsi="Arial" w:cs="Arial"/>
          <w:sz w:val="20"/>
          <w:szCs w:val="20"/>
          <w:lang w:val="en-US"/>
        </w:rPr>
        <w:t xml:space="preserve"> availability of water for usage of </w:t>
      </w:r>
      <w:r w:rsidR="00C26117">
        <w:rPr>
          <w:rFonts w:ascii="Arial" w:hAnsi="Arial" w:cs="Arial"/>
          <w:sz w:val="20"/>
          <w:szCs w:val="20"/>
          <w:lang w:val="en-US"/>
        </w:rPr>
        <w:t>toilets</w:t>
      </w:r>
      <w:r w:rsidR="002D3381">
        <w:rPr>
          <w:rFonts w:ascii="Arial" w:hAnsi="Arial" w:cs="Arial"/>
          <w:sz w:val="20"/>
          <w:szCs w:val="20"/>
          <w:lang w:val="en-US"/>
        </w:rPr>
        <w:t xml:space="preserve"> wasa challenge in schools and options like solar powered and </w:t>
      </w:r>
      <w:r w:rsidR="00F722F5" w:rsidRPr="00995F44">
        <w:rPr>
          <w:rFonts w:ascii="Arial" w:hAnsi="Arial" w:cs="Arial"/>
          <w:sz w:val="20"/>
          <w:szCs w:val="20"/>
          <w:lang w:val="en-US"/>
        </w:rPr>
        <w:t>force l</w:t>
      </w:r>
      <w:r w:rsidR="00AD38DE" w:rsidRPr="00995F44">
        <w:rPr>
          <w:rFonts w:ascii="Arial" w:hAnsi="Arial" w:cs="Arial"/>
          <w:sz w:val="20"/>
          <w:szCs w:val="20"/>
          <w:lang w:val="en-US"/>
        </w:rPr>
        <w:t xml:space="preserve">ift </w:t>
      </w:r>
      <w:r w:rsidR="00F722F5" w:rsidRPr="00995F44">
        <w:rPr>
          <w:rFonts w:ascii="Arial" w:hAnsi="Arial" w:cs="Arial"/>
          <w:sz w:val="20"/>
          <w:szCs w:val="20"/>
          <w:lang w:val="en-US"/>
        </w:rPr>
        <w:t>p</w:t>
      </w:r>
      <w:r w:rsidR="00AD38DE" w:rsidRPr="00995F44">
        <w:rPr>
          <w:rFonts w:ascii="Arial" w:hAnsi="Arial" w:cs="Arial"/>
          <w:sz w:val="20"/>
          <w:szCs w:val="20"/>
          <w:lang w:val="en-US"/>
        </w:rPr>
        <w:t xml:space="preserve">ump </w:t>
      </w:r>
      <w:r w:rsidR="002D3381">
        <w:rPr>
          <w:rFonts w:ascii="Arial" w:hAnsi="Arial" w:cs="Arial"/>
          <w:sz w:val="20"/>
          <w:szCs w:val="20"/>
          <w:lang w:val="en-US"/>
        </w:rPr>
        <w:t>can be explored where UNICEF can also support.</w:t>
      </w:r>
    </w:p>
    <w:p w:rsidR="0088646F" w:rsidRDefault="00A5281F" w:rsidP="00BE516B">
      <w:pPr>
        <w:rPr>
          <w:rFonts w:ascii="Arial" w:hAnsi="Arial" w:cs="Arial"/>
          <w:sz w:val="20"/>
          <w:szCs w:val="20"/>
          <w:lang w:val="en-US"/>
        </w:rPr>
      </w:pPr>
      <w:r w:rsidRPr="00995F44">
        <w:rPr>
          <w:rFonts w:ascii="Arial" w:hAnsi="Arial" w:cs="Arial"/>
          <w:noProof/>
          <w:sz w:val="20"/>
          <w:szCs w:val="20"/>
          <w:lang w:val="en-US" w:bidi="hi-IN"/>
        </w:rPr>
        <w:drawing>
          <wp:anchor distT="0" distB="0" distL="114300" distR="114300" simplePos="0" relativeHeight="251663360" behindDoc="1" locked="0" layoutInCell="1" allowOverlap="1">
            <wp:simplePos x="0" y="0"/>
            <wp:positionH relativeFrom="column">
              <wp:posOffset>2199005</wp:posOffset>
            </wp:positionH>
            <wp:positionV relativeFrom="paragraph">
              <wp:posOffset>535940</wp:posOffset>
            </wp:positionV>
            <wp:extent cx="4018280" cy="3005455"/>
            <wp:effectExtent l="76200" t="76200" r="115570" b="118745"/>
            <wp:wrapTight wrapText="bothSides">
              <wp:wrapPolygon edited="0">
                <wp:start x="-205" y="-548"/>
                <wp:lineTo x="-410" y="-411"/>
                <wp:lineTo x="-410" y="21906"/>
                <wp:lineTo x="-205" y="22453"/>
                <wp:lineTo x="22016" y="22453"/>
                <wp:lineTo x="22221" y="21632"/>
                <wp:lineTo x="22221" y="1780"/>
                <wp:lineTo x="22016" y="-274"/>
                <wp:lineTo x="22016" y="-548"/>
                <wp:lineTo x="-205" y="-548"/>
              </wp:wrapPolygon>
            </wp:wrapTight>
            <wp:docPr id="4" name="Picture 1" descr="F:\Photos\March 2013\Babyloan Workshop\DSC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March 2013\Babyloan Workshop\DSC03111.JPG"/>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bright="20000" contrast="20000"/>
                              </a14:imgEffect>
                            </a14:imgLayer>
                          </a14:imgProps>
                        </a:ext>
                      </a:extLst>
                    </a:blip>
                    <a:srcRect/>
                    <a:stretch>
                      <a:fillRect/>
                    </a:stretch>
                  </pic:blipFill>
                  <pic:spPr bwMode="auto">
                    <a:xfrm>
                      <a:off x="0" y="0"/>
                      <a:ext cx="4018280" cy="3005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07A8">
        <w:rPr>
          <w:rFonts w:ascii="Arial" w:hAnsi="Arial" w:cs="Arial"/>
          <w:noProof/>
          <w:sz w:val="20"/>
          <w:szCs w:val="20"/>
          <w:lang w:val="en-US"/>
        </w:rPr>
        <w:t xml:space="preserve">She said that </w:t>
      </w:r>
      <w:r w:rsidR="00C507A8" w:rsidRPr="00995F44">
        <w:rPr>
          <w:rFonts w:ascii="Arial" w:hAnsi="Arial" w:cs="Arial"/>
          <w:sz w:val="20"/>
          <w:szCs w:val="20"/>
          <w:lang w:val="en-US"/>
        </w:rPr>
        <w:t xml:space="preserve">teachers and aaganwadi workers </w:t>
      </w:r>
      <w:r w:rsidR="00C507A8">
        <w:rPr>
          <w:rFonts w:ascii="Arial" w:hAnsi="Arial" w:cs="Arial"/>
          <w:sz w:val="20"/>
          <w:szCs w:val="20"/>
          <w:lang w:val="en-US"/>
        </w:rPr>
        <w:t xml:space="preserve">need to be trained about other aspects of WASH in schools like </w:t>
      </w:r>
      <w:r w:rsidR="00AD38DE" w:rsidRPr="00995F44">
        <w:rPr>
          <w:rFonts w:ascii="Arial" w:hAnsi="Arial" w:cs="Arial"/>
          <w:sz w:val="20"/>
          <w:szCs w:val="20"/>
          <w:lang w:val="en-US"/>
        </w:rPr>
        <w:t xml:space="preserve">the </w:t>
      </w:r>
      <w:r w:rsidR="00C507A8">
        <w:rPr>
          <w:rFonts w:ascii="Arial" w:hAnsi="Arial" w:cs="Arial"/>
          <w:sz w:val="20"/>
          <w:szCs w:val="20"/>
          <w:lang w:val="en-US"/>
        </w:rPr>
        <w:t>maintenance of</w:t>
      </w:r>
      <w:r w:rsidR="00AD38DE" w:rsidRPr="00995F44">
        <w:rPr>
          <w:rFonts w:ascii="Arial" w:hAnsi="Arial" w:cs="Arial"/>
          <w:sz w:val="20"/>
          <w:szCs w:val="20"/>
          <w:lang w:val="en-US"/>
        </w:rPr>
        <w:t xml:space="preserve"> water and sanitation</w:t>
      </w:r>
      <w:r w:rsidR="00C507A8">
        <w:rPr>
          <w:rFonts w:ascii="Arial" w:hAnsi="Arial" w:cs="Arial"/>
          <w:sz w:val="20"/>
          <w:szCs w:val="20"/>
          <w:lang w:val="en-US"/>
        </w:rPr>
        <w:t xml:space="preserve"> facilities in </w:t>
      </w:r>
      <w:r w:rsidR="00AD38DE" w:rsidRPr="00995F44">
        <w:rPr>
          <w:rFonts w:ascii="Arial" w:hAnsi="Arial" w:cs="Arial"/>
          <w:sz w:val="20"/>
          <w:szCs w:val="20"/>
          <w:lang w:val="en-US"/>
        </w:rPr>
        <w:t>schoo</w:t>
      </w:r>
      <w:r w:rsidR="00C507A8">
        <w:rPr>
          <w:rFonts w:ascii="Arial" w:hAnsi="Arial" w:cs="Arial"/>
          <w:sz w:val="20"/>
          <w:szCs w:val="20"/>
          <w:lang w:val="en-US"/>
        </w:rPr>
        <w:t xml:space="preserve">ls and aaganwadi, </w:t>
      </w:r>
      <w:r w:rsidR="00AD3297">
        <w:rPr>
          <w:rFonts w:ascii="Arial" w:hAnsi="Arial" w:cs="Arial"/>
          <w:sz w:val="20"/>
          <w:szCs w:val="20"/>
          <w:lang w:val="en-US"/>
        </w:rPr>
        <w:t xml:space="preserve">water quality testing, </w:t>
      </w:r>
      <w:r w:rsidR="002712BC" w:rsidRPr="00995F44">
        <w:rPr>
          <w:rFonts w:ascii="Arial" w:hAnsi="Arial" w:cs="Arial"/>
          <w:sz w:val="20"/>
          <w:szCs w:val="20"/>
          <w:lang w:val="en-US"/>
        </w:rPr>
        <w:t>chlorine treatment, source safety, open</w:t>
      </w:r>
      <w:r w:rsidR="00C507A8">
        <w:rPr>
          <w:rFonts w:ascii="Arial" w:hAnsi="Arial" w:cs="Arial"/>
          <w:sz w:val="20"/>
          <w:szCs w:val="20"/>
          <w:lang w:val="en-US"/>
        </w:rPr>
        <w:t xml:space="preserve"> defecation and its ill effects</w:t>
      </w:r>
      <w:r w:rsidR="002712BC" w:rsidRPr="00995F44">
        <w:rPr>
          <w:rFonts w:ascii="Arial" w:hAnsi="Arial" w:cs="Arial"/>
          <w:sz w:val="20"/>
          <w:szCs w:val="20"/>
          <w:lang w:val="en-US"/>
        </w:rPr>
        <w:t xml:space="preserve">. She further </w:t>
      </w:r>
      <w:r w:rsidR="00C507A8">
        <w:rPr>
          <w:rFonts w:ascii="Arial" w:hAnsi="Arial" w:cs="Arial"/>
          <w:sz w:val="20"/>
          <w:szCs w:val="20"/>
          <w:lang w:val="en-US"/>
        </w:rPr>
        <w:t>added that it was essential to include health, hygiene messages in school curricula</w:t>
      </w:r>
      <w:r w:rsidR="002712BC" w:rsidRPr="00995F44">
        <w:rPr>
          <w:rFonts w:ascii="Arial" w:hAnsi="Arial" w:cs="Arial"/>
          <w:sz w:val="20"/>
          <w:szCs w:val="20"/>
          <w:lang w:val="en-US"/>
        </w:rPr>
        <w:t xml:space="preserve">. </w:t>
      </w:r>
    </w:p>
    <w:p w:rsidR="00F04F85" w:rsidRPr="00995F44" w:rsidRDefault="002712BC" w:rsidP="00BE516B">
      <w:pPr>
        <w:rPr>
          <w:rFonts w:ascii="Arial" w:hAnsi="Arial" w:cs="Arial"/>
          <w:sz w:val="20"/>
          <w:szCs w:val="20"/>
          <w:lang w:val="en-US"/>
        </w:rPr>
      </w:pPr>
      <w:r w:rsidRPr="00995F44">
        <w:rPr>
          <w:rFonts w:ascii="Arial" w:hAnsi="Arial" w:cs="Arial"/>
          <w:sz w:val="20"/>
          <w:szCs w:val="20"/>
          <w:lang w:val="en-US"/>
        </w:rPr>
        <w:t xml:space="preserve">She </w:t>
      </w:r>
      <w:r w:rsidR="00773077">
        <w:rPr>
          <w:rFonts w:ascii="Arial" w:hAnsi="Arial" w:cs="Arial"/>
          <w:sz w:val="20"/>
          <w:szCs w:val="20"/>
          <w:lang w:val="en-US"/>
        </w:rPr>
        <w:t>emphasized on</w:t>
      </w:r>
      <w:r w:rsidRPr="00995F44">
        <w:rPr>
          <w:rFonts w:ascii="Arial" w:hAnsi="Arial" w:cs="Arial"/>
          <w:sz w:val="20"/>
          <w:szCs w:val="20"/>
          <w:lang w:val="en-US"/>
        </w:rPr>
        <w:t xml:space="preserve"> the importance of monitoring use and maintenance of the toilet (especially the girl's toilet).</w:t>
      </w:r>
      <w:r w:rsidR="00A85388" w:rsidRPr="00995F44">
        <w:rPr>
          <w:rFonts w:ascii="Arial" w:hAnsi="Arial" w:cs="Arial"/>
          <w:sz w:val="20"/>
          <w:szCs w:val="20"/>
          <w:lang w:val="en-US"/>
        </w:rPr>
        <w:t xml:space="preserve"> In context of Chhattisgarh she said that the poor literacy rates among women in some of the districts such as Bijapur, Narayanpur, Dantewada are among</w:t>
      </w:r>
      <w:r w:rsidR="00773077">
        <w:rPr>
          <w:rFonts w:ascii="Arial" w:hAnsi="Arial" w:cs="Arial"/>
          <w:sz w:val="20"/>
          <w:szCs w:val="20"/>
          <w:lang w:val="en-US"/>
        </w:rPr>
        <w:t xml:space="preserve">st major </w:t>
      </w:r>
      <w:r w:rsidR="00A85388" w:rsidRPr="00995F44">
        <w:rPr>
          <w:rFonts w:ascii="Arial" w:hAnsi="Arial" w:cs="Arial"/>
          <w:sz w:val="20"/>
          <w:szCs w:val="20"/>
          <w:lang w:val="en-US"/>
        </w:rPr>
        <w:t>challenges</w:t>
      </w:r>
      <w:r w:rsidR="00773077">
        <w:rPr>
          <w:rFonts w:ascii="Arial" w:hAnsi="Arial" w:cs="Arial"/>
          <w:sz w:val="20"/>
          <w:szCs w:val="20"/>
          <w:lang w:val="en-US"/>
        </w:rPr>
        <w:t xml:space="preserve">, which is linked to presence of WASH facilities in schools. The illetracy of women has multiple ramifications like poor </w:t>
      </w:r>
      <w:r w:rsidR="00A85388" w:rsidRPr="00995F44">
        <w:rPr>
          <w:rFonts w:ascii="Arial" w:hAnsi="Arial" w:cs="Arial"/>
          <w:sz w:val="20"/>
          <w:szCs w:val="20"/>
          <w:lang w:val="en-US"/>
        </w:rPr>
        <w:t>health status</w:t>
      </w:r>
      <w:r w:rsidR="00773077">
        <w:rPr>
          <w:rFonts w:ascii="Arial" w:hAnsi="Arial" w:cs="Arial"/>
          <w:sz w:val="20"/>
          <w:szCs w:val="20"/>
          <w:lang w:val="en-US"/>
        </w:rPr>
        <w:t xml:space="preserve"> when these women reach child bearing age</w:t>
      </w:r>
      <w:r w:rsidR="00A85388" w:rsidRPr="00995F44">
        <w:rPr>
          <w:rFonts w:ascii="Arial" w:hAnsi="Arial" w:cs="Arial"/>
          <w:sz w:val="20"/>
          <w:szCs w:val="20"/>
          <w:lang w:val="en-US"/>
        </w:rPr>
        <w:t xml:space="preserve">. </w:t>
      </w:r>
      <w:r w:rsidR="00773077">
        <w:rPr>
          <w:rFonts w:ascii="Arial" w:hAnsi="Arial" w:cs="Arial"/>
          <w:sz w:val="20"/>
          <w:szCs w:val="20"/>
          <w:lang w:val="en-US"/>
        </w:rPr>
        <w:t xml:space="preserve">She said thatbesides problems with coverage of toilets in primary schools there exist </w:t>
      </w:r>
      <w:r w:rsidR="00A85388" w:rsidRPr="00995F44">
        <w:rPr>
          <w:rFonts w:ascii="Arial" w:hAnsi="Arial" w:cs="Arial"/>
          <w:sz w:val="20"/>
          <w:szCs w:val="20"/>
          <w:lang w:val="en-US"/>
        </w:rPr>
        <w:t xml:space="preserve">gaps in </w:t>
      </w:r>
      <w:r w:rsidR="00773077" w:rsidRPr="00995F44">
        <w:rPr>
          <w:rFonts w:ascii="Arial" w:hAnsi="Arial" w:cs="Arial"/>
          <w:sz w:val="20"/>
          <w:szCs w:val="20"/>
          <w:lang w:val="en-US"/>
        </w:rPr>
        <w:t>coverage</w:t>
      </w:r>
      <w:r w:rsidR="00773077">
        <w:rPr>
          <w:rFonts w:ascii="Arial" w:hAnsi="Arial" w:cs="Arial"/>
          <w:sz w:val="20"/>
          <w:szCs w:val="20"/>
          <w:lang w:val="en-US"/>
        </w:rPr>
        <w:t xml:space="preserve"> of</w:t>
      </w:r>
      <w:r w:rsidR="00A85388" w:rsidRPr="00995F44">
        <w:rPr>
          <w:rFonts w:ascii="Arial" w:hAnsi="Arial" w:cs="Arial"/>
          <w:sz w:val="20"/>
          <w:szCs w:val="20"/>
          <w:lang w:val="en-US"/>
        </w:rPr>
        <w:t>girl's toilet at High School and Senior Secondary level</w:t>
      </w:r>
      <w:r w:rsidR="00773077">
        <w:rPr>
          <w:rFonts w:ascii="Arial" w:hAnsi="Arial" w:cs="Arial"/>
          <w:sz w:val="20"/>
          <w:szCs w:val="20"/>
          <w:lang w:val="en-US"/>
        </w:rPr>
        <w:t xml:space="preserve"> that are equally important as they have adolescent students</w:t>
      </w:r>
      <w:r w:rsidR="00A85388" w:rsidRPr="00995F44">
        <w:rPr>
          <w:rFonts w:ascii="Arial" w:hAnsi="Arial" w:cs="Arial"/>
          <w:sz w:val="20"/>
          <w:szCs w:val="20"/>
          <w:lang w:val="en-US"/>
        </w:rPr>
        <w:t xml:space="preserve">. </w:t>
      </w:r>
    </w:p>
    <w:p w:rsidR="00F04F85" w:rsidRPr="00995F44" w:rsidRDefault="00F04F85" w:rsidP="00BE516B">
      <w:pPr>
        <w:rPr>
          <w:rFonts w:ascii="Arial" w:hAnsi="Arial" w:cs="Arial"/>
          <w:sz w:val="20"/>
          <w:szCs w:val="20"/>
          <w:lang w:val="en-US"/>
        </w:rPr>
      </w:pPr>
    </w:p>
    <w:p w:rsidR="00D67D4F" w:rsidRDefault="001E7847" w:rsidP="00BE516B">
      <w:pPr>
        <w:rPr>
          <w:rFonts w:ascii="Arial" w:hAnsi="Arial" w:cs="Arial"/>
          <w:sz w:val="20"/>
          <w:szCs w:val="20"/>
          <w:lang w:val="en-US"/>
        </w:rPr>
      </w:pPr>
      <w:r w:rsidRPr="00995F44">
        <w:rPr>
          <w:rFonts w:ascii="Arial" w:hAnsi="Arial" w:cs="Arial"/>
          <w:sz w:val="20"/>
          <w:szCs w:val="20"/>
          <w:lang w:val="en-US"/>
        </w:rPr>
        <w:t xml:space="preserve">She said that </w:t>
      </w:r>
      <w:r w:rsidR="00F3188F">
        <w:rPr>
          <w:rFonts w:ascii="Arial" w:hAnsi="Arial" w:cs="Arial"/>
          <w:sz w:val="20"/>
          <w:szCs w:val="20"/>
          <w:lang w:val="en-US"/>
        </w:rPr>
        <w:t xml:space="preserve">there was a need to focus on </w:t>
      </w:r>
      <w:r w:rsidRPr="00995F44">
        <w:rPr>
          <w:rFonts w:ascii="Arial" w:hAnsi="Arial" w:cs="Arial"/>
          <w:sz w:val="20"/>
          <w:szCs w:val="20"/>
          <w:lang w:val="en-US"/>
        </w:rPr>
        <w:t>nutrition</w:t>
      </w:r>
      <w:r w:rsidR="00F3188F">
        <w:rPr>
          <w:rFonts w:ascii="Arial" w:hAnsi="Arial" w:cs="Arial"/>
          <w:sz w:val="20"/>
          <w:szCs w:val="20"/>
          <w:lang w:val="en-US"/>
        </w:rPr>
        <w:t>alrequirements</w:t>
      </w:r>
      <w:r w:rsidR="00D67D4F">
        <w:rPr>
          <w:rFonts w:ascii="Arial" w:hAnsi="Arial" w:cs="Arial"/>
          <w:sz w:val="20"/>
          <w:szCs w:val="20"/>
          <w:lang w:val="en-US"/>
        </w:rPr>
        <w:t xml:space="preserve"> of</w:t>
      </w:r>
      <w:r w:rsidRPr="00995F44">
        <w:rPr>
          <w:rFonts w:ascii="Arial" w:hAnsi="Arial" w:cs="Arial"/>
          <w:sz w:val="20"/>
          <w:szCs w:val="20"/>
          <w:lang w:val="en-US"/>
        </w:rPr>
        <w:t xml:space="preserve"> adolescent girls along with intervention for anemia</w:t>
      </w:r>
      <w:r w:rsidR="00D67D4F">
        <w:rPr>
          <w:rFonts w:ascii="Arial" w:hAnsi="Arial" w:cs="Arial"/>
          <w:sz w:val="20"/>
          <w:szCs w:val="20"/>
          <w:lang w:val="en-US"/>
        </w:rPr>
        <w:t xml:space="preserve"> prevention</w:t>
      </w:r>
      <w:r w:rsidRPr="00995F44">
        <w:rPr>
          <w:rFonts w:ascii="Arial" w:hAnsi="Arial" w:cs="Arial"/>
          <w:sz w:val="20"/>
          <w:szCs w:val="20"/>
          <w:lang w:val="en-US"/>
        </w:rPr>
        <w:t>. She ex</w:t>
      </w:r>
      <w:r w:rsidR="00D67D4F">
        <w:rPr>
          <w:rFonts w:ascii="Arial" w:hAnsi="Arial" w:cs="Arial"/>
          <w:sz w:val="20"/>
          <w:szCs w:val="20"/>
          <w:lang w:val="en-US"/>
        </w:rPr>
        <w:t>plained that 80% women suffer from anemia in State resulting</w:t>
      </w:r>
      <w:r w:rsidRPr="00995F44">
        <w:rPr>
          <w:rFonts w:ascii="Arial" w:hAnsi="Arial" w:cs="Arial"/>
          <w:sz w:val="20"/>
          <w:szCs w:val="20"/>
          <w:lang w:val="en-US"/>
        </w:rPr>
        <w:t xml:space="preserve"> in malnourished children. </w:t>
      </w:r>
      <w:r w:rsidR="00D67D4F">
        <w:rPr>
          <w:rFonts w:ascii="Arial" w:hAnsi="Arial" w:cs="Arial"/>
          <w:sz w:val="20"/>
          <w:szCs w:val="20"/>
          <w:lang w:val="en-US"/>
        </w:rPr>
        <w:t>She also mentioned about</w:t>
      </w:r>
      <w:r w:rsidR="00D67D4F" w:rsidRPr="00995F44">
        <w:rPr>
          <w:rFonts w:ascii="Arial" w:hAnsi="Arial" w:cs="Arial"/>
          <w:sz w:val="20"/>
          <w:szCs w:val="20"/>
          <w:lang w:val="en-US"/>
        </w:rPr>
        <w:t xml:space="preserve">loss </w:t>
      </w:r>
      <w:r w:rsidR="00D67D4F">
        <w:rPr>
          <w:rFonts w:ascii="Arial" w:hAnsi="Arial" w:cs="Arial"/>
          <w:sz w:val="20"/>
          <w:szCs w:val="20"/>
          <w:lang w:val="en-US"/>
        </w:rPr>
        <w:t>of nutrientsduring menstruation which</w:t>
      </w:r>
      <w:r w:rsidRPr="00995F44">
        <w:rPr>
          <w:rFonts w:ascii="Arial" w:hAnsi="Arial" w:cs="Arial"/>
          <w:sz w:val="20"/>
          <w:szCs w:val="20"/>
          <w:lang w:val="en-US"/>
        </w:rPr>
        <w:t xml:space="preserve"> makes it absolutely essential </w:t>
      </w:r>
      <w:r w:rsidR="00D67D4F">
        <w:rPr>
          <w:rFonts w:ascii="Arial" w:hAnsi="Arial" w:cs="Arial"/>
          <w:sz w:val="20"/>
          <w:szCs w:val="20"/>
          <w:lang w:val="en-US"/>
        </w:rPr>
        <w:t>for</w:t>
      </w:r>
      <w:r w:rsidRPr="00995F44">
        <w:rPr>
          <w:rFonts w:ascii="Arial" w:hAnsi="Arial" w:cs="Arial"/>
          <w:sz w:val="20"/>
          <w:szCs w:val="20"/>
          <w:lang w:val="en-US"/>
        </w:rPr>
        <w:t xml:space="preserve"> adolescent girls </w:t>
      </w:r>
      <w:r w:rsidR="00D67D4F">
        <w:rPr>
          <w:rFonts w:ascii="Arial" w:hAnsi="Arial" w:cs="Arial"/>
          <w:sz w:val="20"/>
          <w:szCs w:val="20"/>
          <w:lang w:val="en-US"/>
        </w:rPr>
        <w:t xml:space="preserve">to be equipped with </w:t>
      </w:r>
      <w:r w:rsidRPr="00995F44">
        <w:rPr>
          <w:rFonts w:ascii="Arial" w:hAnsi="Arial" w:cs="Arial"/>
          <w:sz w:val="20"/>
          <w:szCs w:val="20"/>
          <w:lang w:val="en-US"/>
        </w:rPr>
        <w:t xml:space="preserve">awareness </w:t>
      </w:r>
      <w:r w:rsidR="00D67D4F">
        <w:rPr>
          <w:rFonts w:ascii="Arial" w:hAnsi="Arial" w:cs="Arial"/>
          <w:sz w:val="20"/>
          <w:szCs w:val="20"/>
          <w:lang w:val="en-US"/>
        </w:rPr>
        <w:t>about</w:t>
      </w:r>
      <w:r w:rsidRPr="00995F44">
        <w:rPr>
          <w:rFonts w:ascii="Arial" w:hAnsi="Arial" w:cs="Arial"/>
          <w:sz w:val="20"/>
          <w:szCs w:val="20"/>
          <w:lang w:val="en-US"/>
        </w:rPr>
        <w:t>nutrition</w:t>
      </w:r>
      <w:r w:rsidR="00F94A7F" w:rsidRPr="00995F44">
        <w:rPr>
          <w:rFonts w:ascii="Arial" w:hAnsi="Arial" w:cs="Arial"/>
          <w:sz w:val="20"/>
          <w:szCs w:val="20"/>
          <w:lang w:val="en-US"/>
        </w:rPr>
        <w:t xml:space="preserve">. In this </w:t>
      </w:r>
      <w:r w:rsidR="00D67D4F">
        <w:rPr>
          <w:rFonts w:ascii="Arial" w:hAnsi="Arial" w:cs="Arial"/>
          <w:sz w:val="20"/>
          <w:szCs w:val="20"/>
          <w:lang w:val="en-US"/>
        </w:rPr>
        <w:t xml:space="preserve">context </w:t>
      </w:r>
      <w:r w:rsidR="00F94A7F" w:rsidRPr="00995F44">
        <w:rPr>
          <w:rFonts w:ascii="Arial" w:hAnsi="Arial" w:cs="Arial"/>
          <w:sz w:val="20"/>
          <w:szCs w:val="20"/>
          <w:lang w:val="en-US"/>
        </w:rPr>
        <w:t xml:space="preserve">she </w:t>
      </w:r>
      <w:r w:rsidR="00D67D4F">
        <w:rPr>
          <w:rFonts w:ascii="Arial" w:hAnsi="Arial" w:cs="Arial"/>
          <w:sz w:val="20"/>
          <w:szCs w:val="20"/>
          <w:lang w:val="en-US"/>
        </w:rPr>
        <w:t xml:space="preserve">mentioned </w:t>
      </w:r>
      <w:r w:rsidR="00F94A7F" w:rsidRPr="00995F44">
        <w:rPr>
          <w:rFonts w:ascii="Arial" w:hAnsi="Arial" w:cs="Arial"/>
          <w:sz w:val="20"/>
          <w:szCs w:val="20"/>
          <w:lang w:val="en-US"/>
        </w:rPr>
        <w:t xml:space="preserve">the need </w:t>
      </w:r>
      <w:r w:rsidR="00D67D4F">
        <w:rPr>
          <w:rFonts w:ascii="Arial" w:hAnsi="Arial" w:cs="Arial"/>
          <w:sz w:val="20"/>
          <w:szCs w:val="20"/>
          <w:lang w:val="en-US"/>
        </w:rPr>
        <w:t xml:space="preserve">for integration of </w:t>
      </w:r>
      <w:r w:rsidR="00F94A7F" w:rsidRPr="00995F44">
        <w:rPr>
          <w:rFonts w:ascii="Arial" w:hAnsi="Arial" w:cs="Arial"/>
          <w:sz w:val="20"/>
          <w:szCs w:val="20"/>
          <w:lang w:val="en-US"/>
        </w:rPr>
        <w:t>WASH intervention with the nutrition and health</w:t>
      </w:r>
      <w:r w:rsidR="00F04F85" w:rsidRPr="00995F44">
        <w:rPr>
          <w:rFonts w:ascii="Arial" w:hAnsi="Arial" w:cs="Arial"/>
          <w:sz w:val="20"/>
          <w:szCs w:val="20"/>
          <w:lang w:val="en-US"/>
        </w:rPr>
        <w:t xml:space="preserve"> issues</w:t>
      </w:r>
      <w:r w:rsidR="00F94A7F" w:rsidRPr="00995F44">
        <w:rPr>
          <w:rFonts w:ascii="Arial" w:hAnsi="Arial" w:cs="Arial"/>
          <w:sz w:val="20"/>
          <w:szCs w:val="20"/>
          <w:lang w:val="en-US"/>
        </w:rPr>
        <w:t xml:space="preserve">. </w:t>
      </w:r>
      <w:r w:rsidR="00D67D4F">
        <w:rPr>
          <w:rFonts w:ascii="Arial" w:hAnsi="Arial" w:cs="Arial"/>
          <w:sz w:val="20"/>
          <w:szCs w:val="20"/>
          <w:lang w:val="en-US"/>
        </w:rPr>
        <w:t>She said that these</w:t>
      </w:r>
      <w:r w:rsidR="00F94A7F" w:rsidRPr="00995F44">
        <w:rPr>
          <w:rFonts w:ascii="Arial" w:hAnsi="Arial" w:cs="Arial"/>
          <w:sz w:val="20"/>
          <w:szCs w:val="20"/>
          <w:lang w:val="en-US"/>
        </w:rPr>
        <w:t xml:space="preserve"> can be pilot</w:t>
      </w:r>
      <w:r w:rsidR="00D67D4F">
        <w:rPr>
          <w:rFonts w:ascii="Arial" w:hAnsi="Arial" w:cs="Arial"/>
          <w:sz w:val="20"/>
          <w:szCs w:val="20"/>
          <w:lang w:val="en-US"/>
        </w:rPr>
        <w:t xml:space="preserve">edthrough </w:t>
      </w:r>
      <w:r w:rsidR="00F94A7F" w:rsidRPr="00995F44">
        <w:rPr>
          <w:rFonts w:ascii="Arial" w:hAnsi="Arial" w:cs="Arial"/>
          <w:sz w:val="20"/>
          <w:szCs w:val="20"/>
          <w:lang w:val="en-US"/>
        </w:rPr>
        <w:t>Health, Nutrition, Hygiene and Sanitation</w:t>
      </w:r>
      <w:r w:rsidR="00D67D4F">
        <w:rPr>
          <w:rFonts w:ascii="Arial" w:hAnsi="Arial" w:cs="Arial"/>
          <w:sz w:val="20"/>
          <w:szCs w:val="20"/>
          <w:lang w:val="en-US"/>
        </w:rPr>
        <w:t xml:space="preserve"> Program</w:t>
      </w:r>
      <w:r w:rsidR="00F94A7F" w:rsidRPr="00995F44">
        <w:rPr>
          <w:rFonts w:ascii="Arial" w:hAnsi="Arial" w:cs="Arial"/>
          <w:sz w:val="20"/>
          <w:szCs w:val="20"/>
          <w:lang w:val="en-US"/>
        </w:rPr>
        <w:t xml:space="preserve"> (HNHS </w:t>
      </w:r>
      <w:r w:rsidR="0097069D" w:rsidRPr="00995F44">
        <w:rPr>
          <w:rFonts w:ascii="Arial" w:hAnsi="Arial" w:cs="Arial"/>
          <w:sz w:val="20"/>
          <w:szCs w:val="20"/>
          <w:lang w:val="en-US"/>
        </w:rPr>
        <w:t>a</w:t>
      </w:r>
      <w:r w:rsidR="00395562" w:rsidRPr="00995F44">
        <w:rPr>
          <w:rFonts w:ascii="Arial" w:hAnsi="Arial" w:cs="Arial"/>
          <w:sz w:val="20"/>
          <w:szCs w:val="20"/>
          <w:lang w:val="en-US"/>
        </w:rPr>
        <w:t>pproach</w:t>
      </w:r>
      <w:r w:rsidR="00F94A7F" w:rsidRPr="00995F44">
        <w:rPr>
          <w:rFonts w:ascii="Arial" w:hAnsi="Arial" w:cs="Arial"/>
          <w:sz w:val="20"/>
          <w:szCs w:val="20"/>
          <w:lang w:val="en-US"/>
        </w:rPr>
        <w:t>).</w:t>
      </w:r>
    </w:p>
    <w:p w:rsidR="00F04F85" w:rsidRPr="00995F44" w:rsidRDefault="00395562" w:rsidP="00BE516B">
      <w:pPr>
        <w:rPr>
          <w:rFonts w:ascii="Arial" w:hAnsi="Arial" w:cs="Arial"/>
          <w:sz w:val="20"/>
          <w:szCs w:val="20"/>
          <w:lang w:val="en-US"/>
        </w:rPr>
      </w:pPr>
      <w:r w:rsidRPr="00995F44">
        <w:rPr>
          <w:rFonts w:ascii="Arial" w:hAnsi="Arial" w:cs="Arial"/>
          <w:sz w:val="20"/>
          <w:szCs w:val="20"/>
          <w:lang w:val="en-US"/>
        </w:rPr>
        <w:t>She</w:t>
      </w:r>
      <w:r w:rsidR="00D67D4F">
        <w:rPr>
          <w:rFonts w:ascii="Arial" w:hAnsi="Arial" w:cs="Arial"/>
          <w:sz w:val="20"/>
          <w:szCs w:val="20"/>
          <w:lang w:val="en-US"/>
        </w:rPr>
        <w:t xml:space="preserve"> concluded her address with the stress upon the fact that the role of the communities was most essential in taking</w:t>
      </w:r>
      <w:r w:rsidRPr="00995F44">
        <w:rPr>
          <w:rFonts w:ascii="Arial" w:hAnsi="Arial" w:cs="Arial"/>
          <w:sz w:val="20"/>
          <w:szCs w:val="20"/>
          <w:lang w:val="en-US"/>
        </w:rPr>
        <w:t xml:space="preserve"> t</w:t>
      </w:r>
      <w:r w:rsidR="00D67D4F">
        <w:rPr>
          <w:rFonts w:ascii="Arial" w:hAnsi="Arial" w:cs="Arial"/>
          <w:sz w:val="20"/>
          <w:szCs w:val="20"/>
          <w:lang w:val="en-US"/>
        </w:rPr>
        <w:t>hese</w:t>
      </w:r>
      <w:r w:rsidR="0097069D" w:rsidRPr="00995F44">
        <w:rPr>
          <w:rFonts w:ascii="Arial" w:hAnsi="Arial" w:cs="Arial"/>
          <w:sz w:val="20"/>
          <w:szCs w:val="20"/>
          <w:lang w:val="en-US"/>
        </w:rPr>
        <w:t xml:space="preserve"> intervention</w:t>
      </w:r>
      <w:r w:rsidR="00D67D4F">
        <w:rPr>
          <w:rFonts w:ascii="Arial" w:hAnsi="Arial" w:cs="Arial"/>
          <w:sz w:val="20"/>
          <w:szCs w:val="20"/>
          <w:lang w:val="en-US"/>
        </w:rPr>
        <w:t>s</w:t>
      </w:r>
      <w:r w:rsidRPr="00995F44">
        <w:rPr>
          <w:rFonts w:ascii="Arial" w:hAnsi="Arial" w:cs="Arial"/>
          <w:sz w:val="20"/>
          <w:szCs w:val="20"/>
          <w:lang w:val="en-US"/>
        </w:rPr>
        <w:t xml:space="preserve"> forward. </w:t>
      </w:r>
    </w:p>
    <w:p w:rsidR="00F04F85" w:rsidRPr="00995F44" w:rsidRDefault="00F04F85" w:rsidP="00BE516B">
      <w:pPr>
        <w:rPr>
          <w:rFonts w:ascii="Arial" w:hAnsi="Arial" w:cs="Arial"/>
          <w:sz w:val="20"/>
          <w:szCs w:val="20"/>
          <w:lang w:val="en-US"/>
        </w:rPr>
      </w:pPr>
    </w:p>
    <w:p w:rsidR="00371715" w:rsidRDefault="00371715" w:rsidP="00BE516B">
      <w:pPr>
        <w:rPr>
          <w:rFonts w:ascii="Arial" w:hAnsi="Arial" w:cs="Arial"/>
          <w:sz w:val="20"/>
          <w:szCs w:val="20"/>
          <w:lang w:val="en-US"/>
        </w:rPr>
      </w:pPr>
    </w:p>
    <w:p w:rsidR="0045707C" w:rsidRDefault="0045707C" w:rsidP="00BE516B">
      <w:pPr>
        <w:rPr>
          <w:rFonts w:ascii="Arial" w:hAnsi="Arial" w:cs="Arial"/>
          <w:sz w:val="20"/>
          <w:szCs w:val="20"/>
          <w:lang w:val="en-US"/>
        </w:rPr>
      </w:pPr>
    </w:p>
    <w:p w:rsidR="00D67D4F" w:rsidRPr="00D67D4F" w:rsidRDefault="00D67D4F" w:rsidP="00BE516B">
      <w:pPr>
        <w:rPr>
          <w:rFonts w:ascii="Arial" w:hAnsi="Arial" w:cs="Arial"/>
          <w:sz w:val="20"/>
          <w:szCs w:val="20"/>
          <w:lang w:val="en-US"/>
        </w:rPr>
      </w:pPr>
    </w:p>
    <w:p w:rsidR="0045707C" w:rsidRDefault="0045707C" w:rsidP="00BE516B">
      <w:pPr>
        <w:rPr>
          <w:rFonts w:ascii="Arial" w:hAnsi="Arial" w:cs="Arial"/>
          <w:b/>
          <w:bCs/>
          <w:sz w:val="20"/>
          <w:szCs w:val="20"/>
        </w:rPr>
      </w:pPr>
      <w:r w:rsidRPr="00995F44">
        <w:rPr>
          <w:rFonts w:ascii="Arial" w:hAnsi="Arial" w:cs="Arial"/>
          <w:b/>
          <w:bCs/>
          <w:sz w:val="20"/>
          <w:szCs w:val="20"/>
        </w:rPr>
        <w:lastRenderedPageBreak/>
        <w:t xml:space="preserve">Presentation by Mr.AshishDubey, </w:t>
      </w:r>
      <w:r>
        <w:rPr>
          <w:rFonts w:ascii="Arial" w:hAnsi="Arial" w:cs="Arial"/>
          <w:b/>
          <w:bCs/>
          <w:sz w:val="20"/>
          <w:szCs w:val="20"/>
        </w:rPr>
        <w:t xml:space="preserve">Assistant Director, </w:t>
      </w:r>
      <w:r w:rsidRPr="00995F44">
        <w:rPr>
          <w:rFonts w:ascii="Arial" w:hAnsi="Arial" w:cs="Arial"/>
          <w:b/>
          <w:bCs/>
          <w:sz w:val="20"/>
          <w:szCs w:val="20"/>
        </w:rPr>
        <w:t>SCERT</w:t>
      </w:r>
      <w:r>
        <w:rPr>
          <w:rFonts w:ascii="Arial" w:hAnsi="Arial" w:cs="Arial"/>
          <w:b/>
          <w:bCs/>
          <w:sz w:val="20"/>
          <w:szCs w:val="20"/>
        </w:rPr>
        <w:t xml:space="preserve"> on </w:t>
      </w:r>
    </w:p>
    <w:p w:rsidR="002F5187" w:rsidRPr="00995F44" w:rsidRDefault="009E13C0" w:rsidP="00BE516B">
      <w:pPr>
        <w:rPr>
          <w:rFonts w:ascii="Arial" w:hAnsi="Arial" w:cs="Arial"/>
          <w:b/>
          <w:bCs/>
          <w:sz w:val="20"/>
          <w:szCs w:val="20"/>
        </w:rPr>
      </w:pPr>
      <w:r w:rsidRPr="00995F44">
        <w:rPr>
          <w:rFonts w:ascii="Arial" w:hAnsi="Arial" w:cs="Arial"/>
          <w:b/>
          <w:bCs/>
          <w:sz w:val="20"/>
          <w:szCs w:val="20"/>
        </w:rPr>
        <w:t xml:space="preserve">Role of Community, teachers and Panchayati Raj Institutions (PRIs) in SSHE in context of RTE  </w:t>
      </w:r>
      <w:r w:rsidR="0042014C" w:rsidRPr="00995F44">
        <w:rPr>
          <w:rFonts w:ascii="Arial" w:hAnsi="Arial" w:cs="Arial"/>
          <w:b/>
          <w:bCs/>
          <w:sz w:val="20"/>
          <w:szCs w:val="20"/>
        </w:rPr>
        <w:t>:</w:t>
      </w:r>
    </w:p>
    <w:p w:rsidR="00952FA6" w:rsidRPr="00995F44" w:rsidRDefault="00512660" w:rsidP="00512660">
      <w:pPr>
        <w:rPr>
          <w:rFonts w:ascii="Arial" w:hAnsi="Arial" w:cs="Arial"/>
          <w:sz w:val="20"/>
          <w:szCs w:val="20"/>
        </w:rPr>
      </w:pPr>
      <w:r>
        <w:rPr>
          <w:rFonts w:ascii="Arial" w:hAnsi="Arial" w:cs="Arial"/>
          <w:sz w:val="20"/>
          <w:szCs w:val="20"/>
        </w:rPr>
        <w:t xml:space="preserve">Mr. AshishDubey, started his address by saying that </w:t>
      </w:r>
      <w:r w:rsidR="00DE4A06" w:rsidRPr="00995F44">
        <w:rPr>
          <w:rFonts w:ascii="Arial" w:hAnsi="Arial" w:cs="Arial"/>
          <w:noProof/>
          <w:sz w:val="20"/>
          <w:szCs w:val="20"/>
          <w:lang w:val="en-US" w:bidi="hi-IN"/>
        </w:rPr>
        <w:drawing>
          <wp:anchor distT="0" distB="0" distL="114300" distR="114300" simplePos="0" relativeHeight="251665408" behindDoc="0" locked="0" layoutInCell="1" allowOverlap="1">
            <wp:simplePos x="0" y="0"/>
            <wp:positionH relativeFrom="column">
              <wp:posOffset>3305175</wp:posOffset>
            </wp:positionH>
            <wp:positionV relativeFrom="paragraph">
              <wp:posOffset>-185420</wp:posOffset>
            </wp:positionV>
            <wp:extent cx="2605405" cy="1949450"/>
            <wp:effectExtent l="0" t="0" r="0" b="0"/>
            <wp:wrapSquare wrapText="bothSides"/>
            <wp:docPr id="6" name="Picture 1" descr="F:\Photos\March 2013\Babyloan Workshop\DSC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March 2013\Babyloan Workshop\DSC03130.JPG"/>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bright="40000" contrast="-20000"/>
                              </a14:imgEffect>
                            </a14:imgLayer>
                          </a14:imgProps>
                        </a:ext>
                      </a:extLst>
                    </a:blip>
                    <a:srcRect/>
                    <a:stretch>
                      <a:fillRect/>
                    </a:stretch>
                  </pic:blipFill>
                  <pic:spPr bwMode="auto">
                    <a:xfrm>
                      <a:off x="0" y="0"/>
                      <a:ext cx="2605405" cy="1949450"/>
                    </a:xfrm>
                    <a:prstGeom prst="rect">
                      <a:avLst/>
                    </a:prstGeom>
                    <a:noFill/>
                    <a:ln w="9525">
                      <a:noFill/>
                      <a:miter lim="800000"/>
                      <a:headEnd/>
                      <a:tailEnd/>
                    </a:ln>
                  </pic:spPr>
                </pic:pic>
              </a:graphicData>
            </a:graphic>
          </wp:anchor>
        </w:drawing>
      </w:r>
      <w:r>
        <w:rPr>
          <w:rFonts w:ascii="Arial" w:hAnsi="Arial" w:cs="Arial"/>
          <w:sz w:val="20"/>
          <w:szCs w:val="20"/>
        </w:rPr>
        <w:t xml:space="preserve">just by construction of </w:t>
      </w:r>
      <w:r w:rsidR="00A92ECF" w:rsidRPr="00995F44">
        <w:rPr>
          <w:rFonts w:ascii="Arial" w:hAnsi="Arial" w:cs="Arial"/>
          <w:sz w:val="20"/>
          <w:szCs w:val="20"/>
          <w:lang w:val="en-US"/>
        </w:rPr>
        <w:t xml:space="preserve"> two basic facilities in schools </w:t>
      </w:r>
      <w:r>
        <w:rPr>
          <w:rFonts w:ascii="Arial" w:hAnsi="Arial" w:cs="Arial"/>
          <w:sz w:val="20"/>
          <w:szCs w:val="20"/>
          <w:lang w:val="en-US"/>
        </w:rPr>
        <w:t>it is not possible to e</w:t>
      </w:r>
      <w:r w:rsidR="00A92ECF" w:rsidRPr="00995F44">
        <w:rPr>
          <w:rFonts w:ascii="Arial" w:hAnsi="Arial" w:cs="Arial"/>
          <w:sz w:val="20"/>
          <w:szCs w:val="20"/>
          <w:lang w:val="en-US"/>
        </w:rPr>
        <w:t xml:space="preserve">nsure </w:t>
      </w:r>
      <w:r w:rsidR="00F52DC8">
        <w:rPr>
          <w:rFonts w:ascii="Arial" w:hAnsi="Arial" w:cs="Arial"/>
          <w:sz w:val="20"/>
          <w:szCs w:val="20"/>
          <w:lang w:val="en-US"/>
        </w:rPr>
        <w:t xml:space="preserve">a healthy atmosphere unless the </w:t>
      </w:r>
      <w:r w:rsidR="00A92ECF" w:rsidRPr="00995F44">
        <w:rPr>
          <w:rFonts w:ascii="Arial" w:hAnsi="Arial" w:cs="Arial"/>
          <w:sz w:val="20"/>
          <w:szCs w:val="20"/>
          <w:lang w:val="en-US"/>
        </w:rPr>
        <w:t xml:space="preserve">proper usage </w:t>
      </w:r>
      <w:r w:rsidR="00F52DC8">
        <w:rPr>
          <w:rFonts w:ascii="Arial" w:hAnsi="Arial" w:cs="Arial"/>
          <w:sz w:val="20"/>
          <w:szCs w:val="20"/>
          <w:lang w:val="en-US"/>
        </w:rPr>
        <w:t>and functionality aspects are taken care of.</w:t>
      </w:r>
    </w:p>
    <w:p w:rsidR="0042014C" w:rsidRPr="00995F44" w:rsidRDefault="0042014C" w:rsidP="00BE516B">
      <w:pPr>
        <w:rPr>
          <w:rFonts w:ascii="Arial" w:hAnsi="Arial" w:cs="Arial"/>
          <w:b/>
          <w:bCs/>
          <w:sz w:val="20"/>
          <w:szCs w:val="20"/>
        </w:rPr>
      </w:pPr>
    </w:p>
    <w:p w:rsidR="000545A7" w:rsidRPr="00995F44" w:rsidRDefault="000545A7" w:rsidP="000545A7">
      <w:pPr>
        <w:rPr>
          <w:rFonts w:ascii="Arial" w:hAnsi="Arial" w:cs="Arial"/>
          <w:sz w:val="20"/>
          <w:szCs w:val="20"/>
        </w:rPr>
      </w:pPr>
      <w:r w:rsidRPr="00995F44">
        <w:rPr>
          <w:rFonts w:ascii="Arial" w:hAnsi="Arial" w:cs="Arial"/>
          <w:sz w:val="20"/>
          <w:szCs w:val="20"/>
        </w:rPr>
        <w:t xml:space="preserve">He </w:t>
      </w:r>
      <w:r w:rsidR="00AB224D">
        <w:rPr>
          <w:rFonts w:ascii="Arial" w:hAnsi="Arial" w:cs="Arial"/>
          <w:sz w:val="20"/>
          <w:szCs w:val="20"/>
        </w:rPr>
        <w:t>shared</w:t>
      </w:r>
      <w:r w:rsidRPr="00995F44">
        <w:rPr>
          <w:rFonts w:ascii="Arial" w:hAnsi="Arial" w:cs="Arial"/>
          <w:sz w:val="20"/>
          <w:szCs w:val="20"/>
        </w:rPr>
        <w:t xml:space="preserve"> a WASH action </w:t>
      </w:r>
      <w:r w:rsidR="00AB224D">
        <w:rPr>
          <w:rFonts w:ascii="Arial" w:hAnsi="Arial" w:cs="Arial"/>
          <w:sz w:val="20"/>
          <w:szCs w:val="20"/>
        </w:rPr>
        <w:t>plan for schools with demarcation of roles and responsibilities of stakeholders.This action plan was bifurcated under t</w:t>
      </w:r>
      <w:r w:rsidRPr="00995F44">
        <w:rPr>
          <w:rFonts w:ascii="Arial" w:hAnsi="Arial" w:cs="Arial"/>
          <w:sz w:val="20"/>
          <w:szCs w:val="20"/>
        </w:rPr>
        <w:t xml:space="preserve">oilet facilities, </w:t>
      </w:r>
      <w:r w:rsidR="00AB224D">
        <w:rPr>
          <w:rFonts w:ascii="Arial" w:hAnsi="Arial" w:cs="Arial"/>
          <w:sz w:val="20"/>
          <w:szCs w:val="20"/>
        </w:rPr>
        <w:t>safe Drinking Water, c</w:t>
      </w:r>
      <w:r w:rsidRPr="00995F44">
        <w:rPr>
          <w:rFonts w:ascii="Arial" w:hAnsi="Arial" w:cs="Arial"/>
          <w:sz w:val="20"/>
          <w:szCs w:val="20"/>
        </w:rPr>
        <w:t xml:space="preserve">lean </w:t>
      </w:r>
      <w:r w:rsidR="00AB224D">
        <w:rPr>
          <w:rFonts w:ascii="Arial" w:hAnsi="Arial" w:cs="Arial"/>
          <w:sz w:val="20"/>
          <w:szCs w:val="20"/>
        </w:rPr>
        <w:t>c</w:t>
      </w:r>
      <w:r w:rsidRPr="00995F44">
        <w:rPr>
          <w:rFonts w:ascii="Arial" w:hAnsi="Arial" w:cs="Arial"/>
          <w:sz w:val="20"/>
          <w:szCs w:val="20"/>
        </w:rPr>
        <w:t>ampus/</w:t>
      </w:r>
      <w:r w:rsidR="00AB224D">
        <w:rPr>
          <w:rFonts w:ascii="Arial" w:hAnsi="Arial" w:cs="Arial"/>
          <w:sz w:val="20"/>
          <w:szCs w:val="20"/>
        </w:rPr>
        <w:t>e</w:t>
      </w:r>
      <w:r w:rsidRPr="00995F44">
        <w:rPr>
          <w:rFonts w:ascii="Arial" w:hAnsi="Arial" w:cs="Arial"/>
          <w:sz w:val="20"/>
          <w:szCs w:val="20"/>
        </w:rPr>
        <w:t xml:space="preserve">nvironment, </w:t>
      </w:r>
      <w:r w:rsidR="00AB224D">
        <w:rPr>
          <w:rFonts w:ascii="Arial" w:hAnsi="Arial" w:cs="Arial"/>
          <w:sz w:val="20"/>
          <w:szCs w:val="20"/>
        </w:rPr>
        <w:t>p</w:t>
      </w:r>
      <w:r w:rsidRPr="00995F44">
        <w:rPr>
          <w:rFonts w:ascii="Arial" w:hAnsi="Arial" w:cs="Arial"/>
          <w:sz w:val="20"/>
          <w:szCs w:val="20"/>
        </w:rPr>
        <w:t xml:space="preserve">ersonal Hygiene, MDM, Awareness Campaign. In his analysis he </w:t>
      </w:r>
      <w:r w:rsidR="00AB224D">
        <w:rPr>
          <w:rFonts w:ascii="Arial" w:hAnsi="Arial" w:cs="Arial"/>
          <w:sz w:val="20"/>
          <w:szCs w:val="20"/>
        </w:rPr>
        <w:t>said</w:t>
      </w:r>
      <w:r w:rsidRPr="00995F44">
        <w:rPr>
          <w:rFonts w:ascii="Arial" w:hAnsi="Arial" w:cs="Arial"/>
          <w:sz w:val="20"/>
          <w:szCs w:val="20"/>
        </w:rPr>
        <w:t xml:space="preserve"> while we </w:t>
      </w:r>
      <w:r w:rsidR="008168D0">
        <w:rPr>
          <w:rFonts w:ascii="Arial" w:hAnsi="Arial" w:cs="Arial"/>
          <w:sz w:val="20"/>
          <w:szCs w:val="20"/>
        </w:rPr>
        <w:t xml:space="preserve">focus onresponsibilities of </w:t>
      </w:r>
      <w:r w:rsidRPr="00995F44">
        <w:rPr>
          <w:rFonts w:ascii="Arial" w:hAnsi="Arial" w:cs="Arial"/>
          <w:sz w:val="20"/>
          <w:szCs w:val="20"/>
        </w:rPr>
        <w:t>WASH</w:t>
      </w:r>
      <w:r w:rsidR="008168D0">
        <w:rPr>
          <w:rFonts w:ascii="Arial" w:hAnsi="Arial" w:cs="Arial"/>
          <w:sz w:val="20"/>
          <w:szCs w:val="20"/>
        </w:rPr>
        <w:t>for</w:t>
      </w:r>
      <w:r w:rsidR="00D22C70" w:rsidRPr="00995F44">
        <w:rPr>
          <w:rFonts w:ascii="Arial" w:hAnsi="Arial" w:cs="Arial"/>
          <w:sz w:val="20"/>
          <w:szCs w:val="20"/>
        </w:rPr>
        <w:t xml:space="preserve"> teacher</w:t>
      </w:r>
      <w:r w:rsidR="008168D0">
        <w:rPr>
          <w:rFonts w:ascii="Arial" w:hAnsi="Arial" w:cs="Arial"/>
          <w:sz w:val="20"/>
          <w:szCs w:val="20"/>
        </w:rPr>
        <w:t xml:space="preserve">s and students the role of community and panchayats representatives is more critical as the </w:t>
      </w:r>
      <w:r w:rsidRPr="00995F44">
        <w:rPr>
          <w:rFonts w:ascii="Arial" w:hAnsi="Arial" w:cs="Arial"/>
          <w:sz w:val="20"/>
          <w:szCs w:val="20"/>
        </w:rPr>
        <w:t>teacher</w:t>
      </w:r>
      <w:r w:rsidR="008168D0">
        <w:rPr>
          <w:rFonts w:ascii="Arial" w:hAnsi="Arial" w:cs="Arial"/>
          <w:sz w:val="20"/>
          <w:szCs w:val="20"/>
        </w:rPr>
        <w:t>s are</w:t>
      </w:r>
      <w:r w:rsidRPr="00995F44">
        <w:rPr>
          <w:rFonts w:ascii="Arial" w:hAnsi="Arial" w:cs="Arial"/>
          <w:sz w:val="20"/>
          <w:szCs w:val="20"/>
        </w:rPr>
        <w:t xml:space="preserve"> overburdened with duties</w:t>
      </w:r>
      <w:r w:rsidR="008168D0">
        <w:rPr>
          <w:rFonts w:ascii="Arial" w:hAnsi="Arial" w:cs="Arial"/>
          <w:sz w:val="20"/>
          <w:szCs w:val="20"/>
        </w:rPr>
        <w:t xml:space="preserve"> besides education</w:t>
      </w:r>
      <w:r w:rsidRPr="00995F44">
        <w:rPr>
          <w:rFonts w:ascii="Arial" w:hAnsi="Arial" w:cs="Arial"/>
          <w:sz w:val="20"/>
          <w:szCs w:val="20"/>
        </w:rPr>
        <w:t xml:space="preserve">.  </w:t>
      </w:r>
    </w:p>
    <w:p w:rsidR="007909B5" w:rsidRPr="00995F44" w:rsidRDefault="007909B5" w:rsidP="000545A7">
      <w:pPr>
        <w:rPr>
          <w:rFonts w:ascii="Arial" w:hAnsi="Arial" w:cs="Arial"/>
          <w:sz w:val="20"/>
          <w:szCs w:val="20"/>
        </w:rPr>
      </w:pPr>
    </w:p>
    <w:p w:rsidR="00D22C70" w:rsidRPr="00995F44" w:rsidRDefault="008168D0" w:rsidP="000545A7">
      <w:pPr>
        <w:rPr>
          <w:rFonts w:ascii="Arial" w:hAnsi="Arial" w:cs="Arial"/>
          <w:sz w:val="20"/>
          <w:szCs w:val="20"/>
        </w:rPr>
      </w:pPr>
      <w:r>
        <w:rPr>
          <w:rFonts w:ascii="Arial" w:hAnsi="Arial" w:cs="Arial"/>
          <w:sz w:val="20"/>
          <w:szCs w:val="20"/>
        </w:rPr>
        <w:t>The framework is as below:</w:t>
      </w:r>
    </w:p>
    <w:p w:rsidR="007909B5" w:rsidRPr="00995F44" w:rsidRDefault="007909B5" w:rsidP="000545A7">
      <w:pPr>
        <w:rPr>
          <w:rFonts w:ascii="Arial" w:hAnsi="Arial" w:cs="Arial"/>
          <w:sz w:val="20"/>
          <w:szCs w:val="20"/>
        </w:rPr>
      </w:pPr>
    </w:p>
    <w:tbl>
      <w:tblPr>
        <w:tblStyle w:val="TableGrid"/>
        <w:tblW w:w="0" w:type="auto"/>
        <w:tblLook w:val="04A0"/>
      </w:tblPr>
      <w:tblGrid>
        <w:gridCol w:w="3152"/>
        <w:gridCol w:w="3294"/>
        <w:gridCol w:w="3245"/>
      </w:tblGrid>
      <w:tr w:rsidR="00D22C70" w:rsidRPr="00995F44" w:rsidTr="005510ED">
        <w:trPr>
          <w:tblHeader/>
        </w:trPr>
        <w:tc>
          <w:tcPr>
            <w:tcW w:w="2628" w:type="dxa"/>
            <w:shd w:val="clear" w:color="auto" w:fill="D9D9D9" w:themeFill="background1" w:themeFillShade="D9"/>
          </w:tcPr>
          <w:p w:rsidR="00D22C70" w:rsidRPr="00995F44" w:rsidRDefault="00D22C70" w:rsidP="00B14A5F">
            <w:pPr>
              <w:jc w:val="center"/>
              <w:rPr>
                <w:rFonts w:ascii="Arial" w:eastAsia="Times New Roman" w:hAnsi="Arial" w:cs="Arial"/>
                <w:b/>
                <w:bCs/>
                <w:sz w:val="20"/>
                <w:szCs w:val="20"/>
                <w:lang w:eastAsia="en-IN" w:bidi="hi-IN"/>
              </w:rPr>
            </w:pPr>
            <w:r w:rsidRPr="00995F44">
              <w:rPr>
                <w:rFonts w:ascii="Arial" w:eastAsia="Times New Roman" w:hAnsi="Arial" w:cs="Arial"/>
                <w:b/>
                <w:bCs/>
                <w:sz w:val="20"/>
                <w:szCs w:val="20"/>
                <w:lang w:eastAsia="en-IN" w:bidi="hi-IN"/>
              </w:rPr>
              <w:t xml:space="preserve">Role </w:t>
            </w:r>
            <w:r w:rsidR="00B14A5F" w:rsidRPr="00995F44">
              <w:rPr>
                <w:rFonts w:ascii="Arial" w:eastAsia="Times New Roman" w:hAnsi="Arial" w:cs="Arial"/>
                <w:b/>
                <w:bCs/>
                <w:sz w:val="20"/>
                <w:szCs w:val="20"/>
                <w:lang w:eastAsia="en-IN" w:bidi="hi-IN"/>
              </w:rPr>
              <w:t>of</w:t>
            </w:r>
            <w:r w:rsidR="003C6989" w:rsidRPr="00995F44">
              <w:rPr>
                <w:rFonts w:ascii="Arial" w:eastAsia="Times New Roman" w:hAnsi="Arial" w:cs="Arial"/>
                <w:b/>
                <w:bCs/>
                <w:sz w:val="20"/>
                <w:szCs w:val="20"/>
                <w:lang w:eastAsia="en-IN" w:bidi="hi-IN"/>
              </w:rPr>
              <w:t xml:space="preserve"> Whom</w:t>
            </w:r>
          </w:p>
          <w:p w:rsidR="00D22C70" w:rsidRPr="00995F44" w:rsidRDefault="00D22C70" w:rsidP="003C6989">
            <w:pPr>
              <w:jc w:val="center"/>
              <w:rPr>
                <w:rFonts w:ascii="Arial" w:eastAsia="Times New Roman" w:hAnsi="Arial" w:cs="Arial"/>
                <w:b/>
                <w:bCs/>
                <w:sz w:val="20"/>
                <w:szCs w:val="20"/>
                <w:lang w:eastAsia="en-IN" w:bidi="hi-IN"/>
              </w:rPr>
            </w:pPr>
            <w:r w:rsidRPr="00995F44">
              <w:rPr>
                <w:rFonts w:ascii="Arial" w:eastAsia="Times New Roman" w:hAnsi="Arial" w:cs="Arial"/>
                <w:b/>
                <w:bCs/>
                <w:sz w:val="20"/>
                <w:szCs w:val="20"/>
                <w:lang w:eastAsia="en-IN" w:bidi="hi-IN"/>
              </w:rPr>
              <w:t>(</w:t>
            </w:r>
            <w:r w:rsidR="003C6989" w:rsidRPr="00995F44">
              <w:rPr>
                <w:rFonts w:ascii="Arial" w:eastAsia="Times New Roman" w:hAnsi="Arial" w:cs="Arial"/>
                <w:b/>
                <w:bCs/>
                <w:sz w:val="20"/>
                <w:szCs w:val="20"/>
                <w:lang w:eastAsia="en-IN" w:bidi="hi-IN"/>
              </w:rPr>
              <w:t>Key issues</w:t>
            </w:r>
            <w:r w:rsidRPr="00995F44">
              <w:rPr>
                <w:rFonts w:ascii="Arial" w:eastAsia="Times New Roman" w:hAnsi="Arial" w:cs="Arial"/>
                <w:b/>
                <w:bCs/>
                <w:sz w:val="20"/>
                <w:szCs w:val="20"/>
                <w:lang w:eastAsia="en-IN" w:bidi="hi-IN"/>
              </w:rPr>
              <w:t>)</w:t>
            </w:r>
          </w:p>
        </w:tc>
        <w:tc>
          <w:tcPr>
            <w:tcW w:w="3510" w:type="dxa"/>
            <w:shd w:val="clear" w:color="auto" w:fill="D9D9D9" w:themeFill="background1" w:themeFillShade="D9"/>
          </w:tcPr>
          <w:p w:rsidR="003C6989" w:rsidRPr="00995F44" w:rsidRDefault="00B14A5F" w:rsidP="00B14A5F">
            <w:pPr>
              <w:jc w:val="center"/>
              <w:rPr>
                <w:rFonts w:ascii="Arial" w:eastAsia="Times New Roman" w:hAnsi="Arial" w:cs="Arial"/>
                <w:b/>
                <w:bCs/>
                <w:sz w:val="20"/>
                <w:szCs w:val="20"/>
                <w:lang w:eastAsia="en-IN" w:bidi="hi-IN"/>
              </w:rPr>
            </w:pPr>
            <w:r w:rsidRPr="00995F44">
              <w:rPr>
                <w:rFonts w:ascii="Arial" w:eastAsia="Times New Roman" w:hAnsi="Arial" w:cs="Arial"/>
                <w:b/>
                <w:bCs/>
                <w:sz w:val="20"/>
                <w:szCs w:val="20"/>
                <w:lang w:eastAsia="en-IN" w:bidi="hi-IN"/>
              </w:rPr>
              <w:t xml:space="preserve">Key </w:t>
            </w:r>
            <w:r w:rsidR="00177A1F" w:rsidRPr="00995F44">
              <w:rPr>
                <w:rFonts w:ascii="Arial" w:eastAsia="Times New Roman" w:hAnsi="Arial" w:cs="Arial"/>
                <w:b/>
                <w:bCs/>
                <w:sz w:val="20"/>
                <w:szCs w:val="20"/>
                <w:lang w:eastAsia="en-IN" w:bidi="hi-IN"/>
              </w:rPr>
              <w:t>Tasks</w:t>
            </w:r>
          </w:p>
          <w:p w:rsidR="00D22C70" w:rsidRPr="00995F44" w:rsidRDefault="00D22C70" w:rsidP="00B14A5F">
            <w:pPr>
              <w:jc w:val="center"/>
              <w:rPr>
                <w:rFonts w:ascii="Arial" w:eastAsia="Times New Roman" w:hAnsi="Arial" w:cs="Arial"/>
                <w:b/>
                <w:bCs/>
                <w:sz w:val="20"/>
                <w:szCs w:val="20"/>
                <w:lang w:eastAsia="en-IN" w:bidi="hi-IN"/>
              </w:rPr>
            </w:pPr>
          </w:p>
        </w:tc>
        <w:tc>
          <w:tcPr>
            <w:tcW w:w="3553" w:type="dxa"/>
            <w:shd w:val="clear" w:color="auto" w:fill="D9D9D9" w:themeFill="background1" w:themeFillShade="D9"/>
          </w:tcPr>
          <w:p w:rsidR="00D22C70" w:rsidRPr="00995F44" w:rsidRDefault="00AA3D25" w:rsidP="00AA3D25">
            <w:pPr>
              <w:rPr>
                <w:rFonts w:ascii="Arial" w:eastAsia="Times New Roman" w:hAnsi="Arial" w:cs="Arial"/>
                <w:b/>
                <w:bCs/>
                <w:sz w:val="20"/>
                <w:szCs w:val="20"/>
                <w:lang w:eastAsia="en-IN" w:bidi="hi-IN"/>
              </w:rPr>
            </w:pPr>
            <w:r>
              <w:rPr>
                <w:rFonts w:ascii="Arial" w:eastAsia="Times New Roman" w:hAnsi="Arial" w:cs="Arial"/>
                <w:b/>
                <w:bCs/>
                <w:sz w:val="20"/>
                <w:szCs w:val="20"/>
                <w:lang w:eastAsia="en-IN" w:bidi="hi-IN"/>
              </w:rPr>
              <w:t xml:space="preserve">How to do these tasks </w:t>
            </w:r>
          </w:p>
        </w:tc>
      </w:tr>
      <w:tr w:rsidR="00D22C70" w:rsidRPr="00995F44" w:rsidTr="005510ED">
        <w:tc>
          <w:tcPr>
            <w:tcW w:w="2628" w:type="dxa"/>
          </w:tcPr>
          <w:p w:rsidR="00D22C70" w:rsidRPr="00995F44" w:rsidRDefault="00B14A5F" w:rsidP="000545A7">
            <w:pPr>
              <w:rPr>
                <w:rFonts w:ascii="Arial" w:eastAsia="Times New Roman" w:hAnsi="Arial" w:cs="Arial"/>
                <w:b/>
                <w:bCs/>
                <w:sz w:val="20"/>
                <w:szCs w:val="20"/>
                <w:lang w:eastAsia="en-IN" w:bidi="hi-IN"/>
              </w:rPr>
            </w:pPr>
            <w:r w:rsidRPr="00AA3D25">
              <w:rPr>
                <w:rFonts w:ascii="Arial" w:eastAsia="Times New Roman" w:hAnsi="Arial" w:cs="Arial"/>
                <w:b/>
                <w:bCs/>
                <w:sz w:val="20"/>
                <w:szCs w:val="20"/>
                <w:lang w:eastAsia="en-IN" w:bidi="hi-IN"/>
              </w:rPr>
              <w:t xml:space="preserve">1- </w:t>
            </w:r>
            <w:r w:rsidR="00646CAD" w:rsidRPr="00AA3D25">
              <w:rPr>
                <w:rFonts w:ascii="Arial" w:eastAsia="Times New Roman" w:hAnsi="Arial" w:cs="Arial"/>
                <w:b/>
                <w:bCs/>
                <w:sz w:val="20"/>
                <w:szCs w:val="20"/>
                <w:lang w:eastAsia="en-IN" w:bidi="hi-IN"/>
              </w:rPr>
              <w:t>Role of PRI :</w:t>
            </w:r>
          </w:p>
          <w:p w:rsidR="00177A1F" w:rsidRPr="00CE2042" w:rsidRDefault="00B14A5F" w:rsidP="00543A84">
            <w:pPr>
              <w:numPr>
                <w:ilvl w:val="0"/>
                <w:numId w:val="4"/>
              </w:numPr>
              <w:ind w:left="360"/>
              <w:rPr>
                <w:rFonts w:ascii="Arial" w:eastAsia="Times New Roman" w:hAnsi="Arial" w:cs="Arial"/>
                <w:sz w:val="20"/>
                <w:szCs w:val="20"/>
                <w:lang w:eastAsia="en-IN" w:bidi="hi-IN"/>
              </w:rPr>
            </w:pPr>
            <w:r w:rsidRPr="00995F44">
              <w:rPr>
                <w:rFonts w:ascii="Arial" w:eastAsia="Times New Roman" w:hAnsi="Arial" w:cs="Arial"/>
                <w:b/>
                <w:bCs/>
                <w:sz w:val="20"/>
                <w:szCs w:val="20"/>
                <w:lang w:val="en-US" w:eastAsia="en-IN" w:bidi="hi-IN"/>
              </w:rPr>
              <w:t>Toilet facilities-</w:t>
            </w:r>
            <w:r w:rsidR="00177A1F" w:rsidRPr="00995F44">
              <w:rPr>
                <w:rFonts w:ascii="Arial" w:eastAsia="Times New Roman" w:hAnsi="Arial" w:cs="Arial"/>
                <w:sz w:val="20"/>
                <w:szCs w:val="20"/>
                <w:lang w:val="en-US" w:eastAsia="en-IN" w:bidi="hi-IN"/>
              </w:rPr>
              <w:t>Maintenance, Support material</w:t>
            </w:r>
          </w:p>
          <w:p w:rsidR="00CE2042" w:rsidRPr="00995F44" w:rsidRDefault="00CE2042" w:rsidP="00CE2042">
            <w:pPr>
              <w:ind w:left="360"/>
              <w:rPr>
                <w:rFonts w:ascii="Arial" w:eastAsia="Times New Roman" w:hAnsi="Arial" w:cs="Arial"/>
                <w:sz w:val="20"/>
                <w:szCs w:val="20"/>
                <w:lang w:eastAsia="en-IN" w:bidi="hi-IN"/>
              </w:rPr>
            </w:pPr>
          </w:p>
          <w:p w:rsidR="00177A1F" w:rsidRPr="00CE2042" w:rsidRDefault="00177A1F" w:rsidP="00543A84">
            <w:pPr>
              <w:numPr>
                <w:ilvl w:val="0"/>
                <w:numId w:val="4"/>
              </w:numPr>
              <w:ind w:left="360"/>
              <w:rPr>
                <w:rFonts w:ascii="Arial" w:eastAsia="Times New Roman" w:hAnsi="Arial" w:cs="Arial"/>
                <w:sz w:val="20"/>
                <w:szCs w:val="20"/>
                <w:lang w:eastAsia="en-IN" w:bidi="hi-IN"/>
              </w:rPr>
            </w:pPr>
            <w:r w:rsidRPr="00995F44">
              <w:rPr>
                <w:rFonts w:ascii="Arial" w:eastAsia="Times New Roman" w:hAnsi="Arial" w:cs="Arial"/>
                <w:b/>
                <w:bCs/>
                <w:sz w:val="20"/>
                <w:szCs w:val="20"/>
                <w:lang w:val="en-US" w:eastAsia="en-IN" w:bidi="hi-IN"/>
              </w:rPr>
              <w:t>Safe Drinking water</w:t>
            </w:r>
            <w:r w:rsidRPr="00995F44">
              <w:rPr>
                <w:rFonts w:ascii="Arial" w:eastAsia="Times New Roman" w:hAnsi="Arial" w:cs="Arial"/>
                <w:sz w:val="20"/>
                <w:szCs w:val="20"/>
                <w:lang w:val="en-US" w:eastAsia="en-IN" w:bidi="hi-IN"/>
              </w:rPr>
              <w:t>- Maintenance, Support material, Drainageavailability/maintenance</w:t>
            </w:r>
          </w:p>
          <w:p w:rsidR="00CE2042" w:rsidRPr="00995F44" w:rsidRDefault="00CE2042" w:rsidP="00CE2042">
            <w:pPr>
              <w:ind w:left="360"/>
              <w:rPr>
                <w:rFonts w:ascii="Arial" w:eastAsia="Times New Roman" w:hAnsi="Arial" w:cs="Arial"/>
                <w:sz w:val="20"/>
                <w:szCs w:val="20"/>
                <w:lang w:eastAsia="en-IN" w:bidi="hi-IN"/>
              </w:rPr>
            </w:pPr>
          </w:p>
          <w:p w:rsidR="00177A1F" w:rsidRPr="00AA3D25" w:rsidRDefault="00177A1F" w:rsidP="00543A84">
            <w:pPr>
              <w:numPr>
                <w:ilvl w:val="0"/>
                <w:numId w:val="4"/>
              </w:numPr>
              <w:ind w:left="360"/>
              <w:rPr>
                <w:rFonts w:ascii="Arial" w:eastAsia="Times New Roman" w:hAnsi="Arial" w:cs="Arial"/>
                <w:sz w:val="20"/>
                <w:szCs w:val="20"/>
                <w:lang w:eastAsia="en-IN" w:bidi="hi-IN"/>
              </w:rPr>
            </w:pPr>
            <w:r w:rsidRPr="00995F44">
              <w:rPr>
                <w:rFonts w:ascii="Arial" w:eastAsia="Times New Roman" w:hAnsi="Arial" w:cs="Arial"/>
                <w:b/>
                <w:bCs/>
                <w:sz w:val="20"/>
                <w:szCs w:val="20"/>
                <w:lang w:val="en-US" w:eastAsia="en-IN" w:bidi="hi-IN"/>
              </w:rPr>
              <w:t>Clean Campus</w:t>
            </w:r>
            <w:r w:rsidRPr="00995F44">
              <w:rPr>
                <w:rFonts w:ascii="Arial" w:eastAsia="Times New Roman" w:hAnsi="Arial" w:cs="Arial"/>
                <w:sz w:val="20"/>
                <w:szCs w:val="20"/>
                <w:lang w:val="en-US" w:eastAsia="en-IN" w:bidi="hi-IN"/>
              </w:rPr>
              <w:t>- Clea</w:t>
            </w:r>
            <w:r w:rsidR="00B14A5F" w:rsidRPr="00995F44">
              <w:rPr>
                <w:rFonts w:ascii="Arial" w:eastAsia="Times New Roman" w:hAnsi="Arial" w:cs="Arial"/>
                <w:sz w:val="20"/>
                <w:szCs w:val="20"/>
                <w:lang w:val="en-US" w:eastAsia="en-IN" w:bidi="hi-IN"/>
              </w:rPr>
              <w:t xml:space="preserve">ning System, Garbage storage, </w:t>
            </w:r>
            <w:r w:rsidRPr="00995F44">
              <w:rPr>
                <w:rFonts w:ascii="Arial" w:eastAsia="Times New Roman" w:hAnsi="Arial" w:cs="Arial"/>
                <w:sz w:val="20"/>
                <w:szCs w:val="20"/>
                <w:lang w:val="en-US" w:eastAsia="en-IN" w:bidi="hi-IN"/>
              </w:rPr>
              <w:t xml:space="preserve">         Disposal of Garbage</w:t>
            </w:r>
          </w:p>
          <w:p w:rsidR="00AA3D25" w:rsidRDefault="00AA3D25" w:rsidP="00AA3D25">
            <w:pPr>
              <w:pStyle w:val="ListParagraph"/>
              <w:rPr>
                <w:rFonts w:ascii="Arial" w:eastAsia="Times New Roman" w:hAnsi="Arial" w:cs="Arial"/>
                <w:sz w:val="20"/>
                <w:szCs w:val="20"/>
                <w:lang w:eastAsia="en-IN" w:bidi="hi-IN"/>
              </w:rPr>
            </w:pPr>
          </w:p>
          <w:p w:rsidR="00AA3D25" w:rsidRPr="00995F44" w:rsidRDefault="00AA3D25" w:rsidP="00AA3D25">
            <w:pPr>
              <w:ind w:left="360"/>
              <w:rPr>
                <w:rFonts w:ascii="Arial" w:eastAsia="Times New Roman" w:hAnsi="Arial" w:cs="Arial"/>
                <w:sz w:val="20"/>
                <w:szCs w:val="20"/>
                <w:lang w:eastAsia="en-IN" w:bidi="hi-IN"/>
              </w:rPr>
            </w:pPr>
          </w:p>
          <w:p w:rsidR="00B14A5F" w:rsidRPr="00AA3D25" w:rsidRDefault="00177A1F" w:rsidP="00543A84">
            <w:pPr>
              <w:numPr>
                <w:ilvl w:val="0"/>
                <w:numId w:val="4"/>
              </w:numPr>
              <w:ind w:left="360"/>
              <w:rPr>
                <w:rFonts w:ascii="Arial" w:eastAsia="Times New Roman" w:hAnsi="Arial" w:cs="Arial"/>
                <w:sz w:val="20"/>
                <w:szCs w:val="20"/>
                <w:lang w:eastAsia="en-IN" w:bidi="hi-IN"/>
              </w:rPr>
            </w:pPr>
            <w:r w:rsidRPr="00995F44">
              <w:rPr>
                <w:rFonts w:ascii="Arial" w:eastAsia="Times New Roman" w:hAnsi="Arial" w:cs="Arial"/>
                <w:b/>
                <w:bCs/>
                <w:sz w:val="20"/>
                <w:szCs w:val="20"/>
                <w:lang w:val="en-US" w:eastAsia="en-IN" w:bidi="hi-IN"/>
              </w:rPr>
              <w:t>MDM</w:t>
            </w:r>
            <w:r w:rsidRPr="00995F44">
              <w:rPr>
                <w:rFonts w:ascii="Arial" w:eastAsia="Times New Roman" w:hAnsi="Arial" w:cs="Arial"/>
                <w:sz w:val="20"/>
                <w:szCs w:val="20"/>
                <w:lang w:val="en-US" w:eastAsia="en-IN" w:bidi="hi-IN"/>
              </w:rPr>
              <w:t>-                         -Storage, Preparation,Service</w:t>
            </w:r>
          </w:p>
          <w:p w:rsidR="00AA3D25" w:rsidRDefault="00AA3D25" w:rsidP="00AA3D25">
            <w:pPr>
              <w:pStyle w:val="ListParagraph"/>
              <w:rPr>
                <w:rFonts w:ascii="Arial" w:eastAsia="Times New Roman" w:hAnsi="Arial" w:cs="Arial"/>
                <w:sz w:val="20"/>
                <w:szCs w:val="20"/>
                <w:lang w:eastAsia="en-IN" w:bidi="hi-IN"/>
              </w:rPr>
            </w:pPr>
          </w:p>
          <w:p w:rsidR="00AA3D25" w:rsidRPr="00995F44" w:rsidRDefault="00AA3D25" w:rsidP="00AA3D25">
            <w:pPr>
              <w:ind w:left="360"/>
              <w:rPr>
                <w:rFonts w:ascii="Arial" w:eastAsia="Times New Roman" w:hAnsi="Arial" w:cs="Arial"/>
                <w:sz w:val="20"/>
                <w:szCs w:val="20"/>
                <w:lang w:eastAsia="en-IN" w:bidi="hi-IN"/>
              </w:rPr>
            </w:pPr>
          </w:p>
          <w:p w:rsidR="00177A1F" w:rsidRPr="00995F44" w:rsidRDefault="00177A1F" w:rsidP="00543A84">
            <w:pPr>
              <w:numPr>
                <w:ilvl w:val="0"/>
                <w:numId w:val="4"/>
              </w:numPr>
              <w:ind w:left="360"/>
              <w:rPr>
                <w:rFonts w:ascii="Arial" w:eastAsia="Times New Roman" w:hAnsi="Arial" w:cs="Arial"/>
                <w:sz w:val="20"/>
                <w:szCs w:val="20"/>
                <w:lang w:eastAsia="en-IN" w:bidi="hi-IN"/>
              </w:rPr>
            </w:pPr>
            <w:r w:rsidRPr="00995F44">
              <w:rPr>
                <w:rFonts w:ascii="Arial" w:eastAsia="Times New Roman" w:hAnsi="Arial" w:cs="Arial"/>
                <w:b/>
                <w:bCs/>
                <w:sz w:val="20"/>
                <w:szCs w:val="20"/>
                <w:lang w:val="en-US" w:eastAsia="en-IN" w:bidi="hi-IN"/>
              </w:rPr>
              <w:t>Awareness Campaign</w:t>
            </w:r>
            <w:r w:rsidR="00B14A5F" w:rsidRPr="00995F44">
              <w:rPr>
                <w:rFonts w:ascii="Arial" w:eastAsia="Times New Roman" w:hAnsi="Arial" w:cs="Arial"/>
                <w:sz w:val="20"/>
                <w:szCs w:val="20"/>
                <w:lang w:val="en-US" w:eastAsia="en-IN" w:bidi="hi-IN"/>
              </w:rPr>
              <w:t xml:space="preserve">  - through Children, programs,</w:t>
            </w:r>
            <w:r w:rsidRPr="00995F44">
              <w:rPr>
                <w:rFonts w:ascii="Arial" w:eastAsia="Times New Roman" w:hAnsi="Arial" w:cs="Arial"/>
                <w:sz w:val="20"/>
                <w:szCs w:val="20"/>
                <w:lang w:val="en-US" w:eastAsia="en-IN" w:bidi="hi-IN"/>
              </w:rPr>
              <w:t xml:space="preserve"> Motivation</w:t>
            </w:r>
          </w:p>
        </w:tc>
        <w:tc>
          <w:tcPr>
            <w:tcW w:w="3510" w:type="dxa"/>
          </w:tcPr>
          <w:p w:rsidR="00B14A5F" w:rsidRPr="00995F44" w:rsidRDefault="00B14A5F" w:rsidP="00B14A5F">
            <w:pPr>
              <w:ind w:left="360"/>
              <w:rPr>
                <w:rFonts w:ascii="Arial" w:eastAsia="Times New Roman" w:hAnsi="Arial" w:cs="Arial"/>
                <w:sz w:val="20"/>
                <w:szCs w:val="20"/>
                <w:lang w:eastAsia="en-IN" w:bidi="hi-IN"/>
              </w:rPr>
            </w:pPr>
          </w:p>
          <w:p w:rsidR="00952FA6" w:rsidRPr="00CE2042" w:rsidRDefault="00A92ECF" w:rsidP="00543A84">
            <w:pPr>
              <w:numPr>
                <w:ilvl w:val="0"/>
                <w:numId w:val="5"/>
              </w:numPr>
              <w:rPr>
                <w:rFonts w:ascii="Arial" w:eastAsia="Times New Roman" w:hAnsi="Arial" w:cs="Arial"/>
                <w:sz w:val="20"/>
                <w:szCs w:val="20"/>
                <w:lang w:eastAsia="en-IN" w:bidi="hi-IN"/>
              </w:rPr>
            </w:pPr>
            <w:r w:rsidRPr="00995F44">
              <w:rPr>
                <w:rFonts w:ascii="Arial" w:eastAsia="Times New Roman" w:hAnsi="Arial" w:cs="Arial"/>
                <w:sz w:val="20"/>
                <w:szCs w:val="20"/>
                <w:lang w:val="en-US" w:eastAsia="en-IN" w:bidi="hi-IN"/>
              </w:rPr>
              <w:t xml:space="preserve">Ensure timely construction of toilet </w:t>
            </w:r>
            <w:r w:rsidR="007909B5" w:rsidRPr="00995F44">
              <w:rPr>
                <w:rFonts w:ascii="Arial" w:eastAsia="Times New Roman" w:hAnsi="Arial" w:cs="Arial"/>
                <w:sz w:val="20"/>
                <w:szCs w:val="20"/>
                <w:lang w:val="en-US" w:eastAsia="en-IN" w:bidi="hi-IN"/>
              </w:rPr>
              <w:t>&amp;</w:t>
            </w:r>
            <w:r w:rsidRPr="00995F44">
              <w:rPr>
                <w:rFonts w:ascii="Arial" w:eastAsia="Times New Roman" w:hAnsi="Arial" w:cs="Arial"/>
                <w:sz w:val="20"/>
                <w:szCs w:val="20"/>
                <w:lang w:val="en-US" w:eastAsia="en-IN" w:bidi="hi-IN"/>
              </w:rPr>
              <w:t xml:space="preserve"> drinking water facilities</w:t>
            </w:r>
            <w:r w:rsidR="00CE2042">
              <w:rPr>
                <w:rFonts w:ascii="Arial" w:eastAsia="Times New Roman" w:hAnsi="Arial" w:cs="Arial"/>
                <w:sz w:val="20"/>
                <w:szCs w:val="20"/>
                <w:lang w:val="en-US" w:eastAsia="en-IN" w:bidi="hi-IN"/>
              </w:rPr>
              <w:t xml:space="preserve"> as many schools were still not having functional WASH facilities</w:t>
            </w:r>
          </w:p>
          <w:p w:rsidR="00CE2042" w:rsidRPr="00995F44" w:rsidRDefault="00CE2042" w:rsidP="00CE2042">
            <w:pPr>
              <w:ind w:left="360"/>
              <w:rPr>
                <w:rFonts w:ascii="Arial" w:eastAsia="Times New Roman" w:hAnsi="Arial" w:cs="Arial"/>
                <w:sz w:val="20"/>
                <w:szCs w:val="20"/>
                <w:lang w:eastAsia="en-IN" w:bidi="hi-IN"/>
              </w:rPr>
            </w:pPr>
          </w:p>
          <w:p w:rsidR="00952FA6" w:rsidRPr="00CE2042" w:rsidRDefault="00A92ECF" w:rsidP="00543A84">
            <w:pPr>
              <w:numPr>
                <w:ilvl w:val="0"/>
                <w:numId w:val="5"/>
              </w:numPr>
              <w:rPr>
                <w:rFonts w:ascii="Arial" w:eastAsia="Times New Roman" w:hAnsi="Arial" w:cs="Arial"/>
                <w:sz w:val="20"/>
                <w:szCs w:val="20"/>
                <w:lang w:eastAsia="en-IN" w:bidi="hi-IN"/>
              </w:rPr>
            </w:pPr>
            <w:r w:rsidRPr="00995F44">
              <w:rPr>
                <w:rFonts w:ascii="Arial" w:eastAsia="Times New Roman" w:hAnsi="Arial" w:cs="Arial"/>
                <w:sz w:val="20"/>
                <w:szCs w:val="20"/>
                <w:lang w:val="en-US" w:eastAsia="en-IN" w:bidi="hi-IN"/>
              </w:rPr>
              <w:t>En</w:t>
            </w:r>
            <w:r w:rsidR="007909B5" w:rsidRPr="00995F44">
              <w:rPr>
                <w:rFonts w:ascii="Arial" w:eastAsia="Times New Roman" w:hAnsi="Arial" w:cs="Arial"/>
                <w:sz w:val="20"/>
                <w:szCs w:val="20"/>
                <w:lang w:val="en-US" w:eastAsia="en-IN" w:bidi="hi-IN"/>
              </w:rPr>
              <w:t>sure quality of construction &amp;</w:t>
            </w:r>
            <w:r w:rsidRPr="00995F44">
              <w:rPr>
                <w:rFonts w:ascii="Arial" w:eastAsia="Times New Roman" w:hAnsi="Arial" w:cs="Arial"/>
                <w:sz w:val="20"/>
                <w:szCs w:val="20"/>
                <w:lang w:val="en-US" w:eastAsia="en-IN" w:bidi="hi-IN"/>
              </w:rPr>
              <w:t xml:space="preserve"> following-up of norms(through RES)</w:t>
            </w:r>
          </w:p>
          <w:p w:rsidR="00CE2042" w:rsidRPr="00995F44" w:rsidRDefault="00CE2042" w:rsidP="00CE2042">
            <w:pPr>
              <w:ind w:left="360"/>
              <w:rPr>
                <w:rFonts w:ascii="Arial" w:eastAsia="Times New Roman" w:hAnsi="Arial" w:cs="Arial"/>
                <w:sz w:val="20"/>
                <w:szCs w:val="20"/>
                <w:lang w:eastAsia="en-IN" w:bidi="hi-IN"/>
              </w:rPr>
            </w:pPr>
          </w:p>
          <w:p w:rsidR="00952FA6" w:rsidRPr="00AA3D25" w:rsidRDefault="00A92ECF" w:rsidP="00543A84">
            <w:pPr>
              <w:numPr>
                <w:ilvl w:val="0"/>
                <w:numId w:val="5"/>
              </w:numPr>
              <w:rPr>
                <w:rFonts w:ascii="Arial" w:eastAsia="Times New Roman" w:hAnsi="Arial" w:cs="Arial"/>
                <w:sz w:val="20"/>
                <w:szCs w:val="20"/>
                <w:lang w:eastAsia="en-IN" w:bidi="hi-IN"/>
              </w:rPr>
            </w:pPr>
            <w:r w:rsidRPr="00995F44">
              <w:rPr>
                <w:rFonts w:ascii="Arial" w:eastAsia="Times New Roman" w:hAnsi="Arial" w:cs="Arial"/>
                <w:sz w:val="20"/>
                <w:szCs w:val="20"/>
                <w:lang w:val="en-US" w:eastAsia="en-IN" w:bidi="hi-IN"/>
              </w:rPr>
              <w:t xml:space="preserve">Keep dedicated funds for maintenance of facilities in schools </w:t>
            </w:r>
          </w:p>
          <w:p w:rsidR="00AA3D25" w:rsidRDefault="00AA3D25" w:rsidP="00AA3D25">
            <w:pPr>
              <w:pStyle w:val="ListParagraph"/>
              <w:rPr>
                <w:rFonts w:ascii="Arial" w:eastAsia="Times New Roman" w:hAnsi="Arial" w:cs="Arial"/>
                <w:sz w:val="20"/>
                <w:szCs w:val="20"/>
                <w:lang w:eastAsia="en-IN" w:bidi="hi-IN"/>
              </w:rPr>
            </w:pPr>
          </w:p>
          <w:p w:rsidR="00D22C70" w:rsidRPr="00995F44" w:rsidRDefault="00A92ECF" w:rsidP="00AA3D25">
            <w:pPr>
              <w:numPr>
                <w:ilvl w:val="0"/>
                <w:numId w:val="5"/>
              </w:numPr>
              <w:rPr>
                <w:rFonts w:ascii="Arial" w:eastAsia="Times New Roman" w:hAnsi="Arial" w:cs="Arial"/>
                <w:sz w:val="20"/>
                <w:szCs w:val="20"/>
                <w:lang w:eastAsia="en-IN" w:bidi="hi-IN"/>
              </w:rPr>
            </w:pPr>
            <w:r w:rsidRPr="00AA3D25">
              <w:rPr>
                <w:rFonts w:ascii="Arial" w:eastAsia="Times New Roman" w:hAnsi="Arial" w:cs="Arial"/>
                <w:sz w:val="20"/>
                <w:szCs w:val="20"/>
                <w:lang w:val="en-US" w:eastAsia="en-IN" w:bidi="hi-IN"/>
              </w:rPr>
              <w:t>Ensure qualitative implementation of MDM program ascertaining hygienic preparation, servicing and cleaning mechanism</w:t>
            </w:r>
          </w:p>
        </w:tc>
        <w:tc>
          <w:tcPr>
            <w:tcW w:w="3553" w:type="dxa"/>
          </w:tcPr>
          <w:p w:rsidR="00646CAD" w:rsidRPr="00995F44" w:rsidRDefault="00646CAD" w:rsidP="00646CAD">
            <w:pPr>
              <w:pStyle w:val="ListParagraph"/>
              <w:tabs>
                <w:tab w:val="num" w:pos="720"/>
              </w:tabs>
              <w:ind w:left="360"/>
              <w:rPr>
                <w:rFonts w:ascii="Arial" w:eastAsia="Times New Roman" w:hAnsi="Arial" w:cs="Arial"/>
                <w:sz w:val="20"/>
                <w:szCs w:val="20"/>
                <w:lang w:eastAsia="en-IN" w:bidi="hi-IN"/>
              </w:rPr>
            </w:pPr>
          </w:p>
          <w:p w:rsidR="003C6989" w:rsidRPr="00AA3D25" w:rsidRDefault="00646CAD" w:rsidP="00AA3D25">
            <w:pPr>
              <w:tabs>
                <w:tab w:val="num" w:pos="720"/>
              </w:tabs>
              <w:rPr>
                <w:rFonts w:ascii="Arial" w:eastAsia="Times New Roman" w:hAnsi="Arial" w:cs="Arial"/>
                <w:sz w:val="20"/>
                <w:szCs w:val="20"/>
                <w:lang w:eastAsia="en-IN" w:bidi="hi-IN"/>
              </w:rPr>
            </w:pPr>
            <w:r w:rsidRPr="00AA3D25">
              <w:rPr>
                <w:rFonts w:ascii="Arial" w:eastAsia="Times New Roman" w:hAnsi="Arial" w:cs="Arial"/>
                <w:sz w:val="20"/>
                <w:szCs w:val="20"/>
                <w:lang w:eastAsia="en-IN" w:bidi="hi-IN"/>
              </w:rPr>
              <w:t>Through available allotment</w:t>
            </w:r>
            <w:r w:rsidR="00177A1F" w:rsidRPr="00AA3D25">
              <w:rPr>
                <w:rFonts w:ascii="Arial" w:eastAsia="Times New Roman" w:hAnsi="Arial" w:cs="Arial"/>
                <w:sz w:val="20"/>
                <w:szCs w:val="20"/>
                <w:lang w:eastAsia="en-IN" w:bidi="hi-IN"/>
              </w:rPr>
              <w:t xml:space="preserve"> from concerned departments </w:t>
            </w:r>
            <w:r w:rsidRPr="00AA3D25">
              <w:rPr>
                <w:rFonts w:ascii="Arial" w:eastAsia="Times New Roman" w:hAnsi="Arial" w:cs="Arial"/>
                <w:sz w:val="20"/>
                <w:szCs w:val="20"/>
                <w:lang w:eastAsia="en-IN" w:bidi="hi-IN"/>
              </w:rPr>
              <w:t xml:space="preserve">under:- </w:t>
            </w:r>
            <w:r w:rsidR="00177A1F" w:rsidRPr="00AA3D25">
              <w:rPr>
                <w:rFonts w:ascii="Arial" w:eastAsia="Times New Roman" w:hAnsi="Arial" w:cs="Arial"/>
                <w:sz w:val="20"/>
                <w:szCs w:val="20"/>
                <w:lang w:eastAsia="en-IN" w:bidi="hi-IN"/>
              </w:rPr>
              <w:t>13</w:t>
            </w:r>
            <w:r w:rsidR="00177A1F" w:rsidRPr="00AA3D25">
              <w:rPr>
                <w:rFonts w:ascii="Arial" w:eastAsia="Times New Roman" w:hAnsi="Arial" w:cs="Arial"/>
                <w:sz w:val="20"/>
                <w:szCs w:val="20"/>
                <w:vertAlign w:val="superscript"/>
                <w:lang w:eastAsia="en-IN" w:bidi="hi-IN"/>
              </w:rPr>
              <w:t>TH</w:t>
            </w:r>
            <w:r w:rsidR="00177A1F" w:rsidRPr="00AA3D25">
              <w:rPr>
                <w:rFonts w:ascii="Arial" w:eastAsia="Times New Roman" w:hAnsi="Arial" w:cs="Arial"/>
                <w:sz w:val="20"/>
                <w:szCs w:val="20"/>
                <w:lang w:eastAsia="en-IN" w:bidi="hi-IN"/>
              </w:rPr>
              <w:t xml:space="preserve"> finance commission</w:t>
            </w:r>
            <w:r w:rsidRPr="00AA3D25">
              <w:rPr>
                <w:rFonts w:ascii="Arial" w:eastAsia="Times New Roman" w:hAnsi="Arial" w:cs="Arial"/>
                <w:sz w:val="20"/>
                <w:szCs w:val="20"/>
                <w:lang w:eastAsia="en-IN" w:bidi="hi-IN"/>
              </w:rPr>
              <w:t xml:space="preserve">, </w:t>
            </w:r>
            <w:r w:rsidR="00177A1F" w:rsidRPr="00AA3D25">
              <w:rPr>
                <w:rFonts w:ascii="Arial" w:eastAsia="Times New Roman" w:hAnsi="Arial" w:cs="Arial"/>
                <w:sz w:val="20"/>
                <w:szCs w:val="20"/>
                <w:lang w:eastAsia="en-IN" w:bidi="hi-IN"/>
              </w:rPr>
              <w:t>BRGF</w:t>
            </w:r>
            <w:r w:rsidRPr="00AA3D25">
              <w:rPr>
                <w:rFonts w:ascii="Arial" w:eastAsia="Times New Roman" w:hAnsi="Arial" w:cs="Arial"/>
                <w:sz w:val="20"/>
                <w:szCs w:val="20"/>
                <w:lang w:eastAsia="en-IN" w:bidi="hi-IN"/>
              </w:rPr>
              <w:t xml:space="preserve">, </w:t>
            </w:r>
            <w:r w:rsidR="00177A1F" w:rsidRPr="00AA3D25">
              <w:rPr>
                <w:rFonts w:ascii="Arial" w:eastAsia="Times New Roman" w:hAnsi="Arial" w:cs="Arial"/>
                <w:sz w:val="20"/>
                <w:szCs w:val="20"/>
                <w:lang w:eastAsia="en-IN" w:bidi="hi-IN"/>
              </w:rPr>
              <w:t>MGNREGA</w:t>
            </w:r>
            <w:r w:rsidRPr="00AA3D25">
              <w:rPr>
                <w:rFonts w:ascii="Arial" w:eastAsia="Times New Roman" w:hAnsi="Arial" w:cs="Arial"/>
                <w:sz w:val="20"/>
                <w:szCs w:val="20"/>
                <w:lang w:eastAsia="en-IN" w:bidi="hi-IN"/>
              </w:rPr>
              <w:t xml:space="preserve">, Basic needs </w:t>
            </w:r>
            <w:r w:rsidR="00235E45" w:rsidRPr="00AA3D25">
              <w:rPr>
                <w:rFonts w:ascii="Arial" w:eastAsia="Times New Roman" w:hAnsi="Arial" w:cs="Arial"/>
                <w:sz w:val="20"/>
                <w:szCs w:val="20"/>
                <w:lang w:eastAsia="en-IN" w:bidi="hi-IN"/>
              </w:rPr>
              <w:t xml:space="preserve">programme </w:t>
            </w:r>
            <w:r w:rsidRPr="00AA3D25">
              <w:rPr>
                <w:rFonts w:ascii="Arial" w:eastAsia="Times New Roman" w:hAnsi="Arial" w:cs="Arial"/>
                <w:sz w:val="20"/>
                <w:szCs w:val="20"/>
                <w:lang w:eastAsia="en-IN" w:bidi="hi-IN"/>
              </w:rPr>
              <w:t>(</w:t>
            </w:r>
            <w:r w:rsidRPr="00AA3D25">
              <w:rPr>
                <w:rFonts w:ascii="Arial" w:eastAsia="Times New Roman" w:hAnsi="Arial" w:cs="Arial"/>
                <w:i/>
                <w:iCs/>
                <w:sz w:val="20"/>
                <w:szCs w:val="20"/>
                <w:lang w:eastAsia="en-IN" w:bidi="hi-IN"/>
              </w:rPr>
              <w:t>Mulbhut)</w:t>
            </w:r>
            <w:r w:rsidR="00177A1F" w:rsidRPr="00AA3D25">
              <w:rPr>
                <w:rFonts w:ascii="Arial" w:eastAsia="Times New Roman" w:hAnsi="Arial" w:cs="Arial"/>
                <w:sz w:val="20"/>
                <w:szCs w:val="20"/>
                <w:lang w:eastAsia="en-IN" w:bidi="hi-IN"/>
              </w:rPr>
              <w:t> </w:t>
            </w:r>
          </w:p>
          <w:p w:rsidR="003C6989" w:rsidRPr="00995F44" w:rsidRDefault="003C6989" w:rsidP="003C6989">
            <w:pPr>
              <w:pStyle w:val="ListParagraph"/>
              <w:ind w:left="360"/>
              <w:rPr>
                <w:rFonts w:ascii="Arial" w:eastAsia="Times New Roman" w:hAnsi="Arial" w:cs="Arial"/>
                <w:sz w:val="20"/>
                <w:szCs w:val="20"/>
                <w:lang w:eastAsia="en-IN" w:bidi="hi-IN"/>
              </w:rPr>
            </w:pPr>
          </w:p>
          <w:p w:rsidR="00952FA6" w:rsidRPr="00995F44" w:rsidRDefault="003C6989" w:rsidP="003C6989">
            <w:pPr>
              <w:pStyle w:val="ListParagraph"/>
              <w:ind w:left="0"/>
              <w:rPr>
                <w:rFonts w:ascii="Arial" w:eastAsia="Times New Roman" w:hAnsi="Arial" w:cs="Arial"/>
                <w:sz w:val="20"/>
                <w:szCs w:val="20"/>
                <w:lang w:eastAsia="en-IN" w:bidi="hi-IN"/>
              </w:rPr>
            </w:pPr>
            <w:r w:rsidRPr="00995F44">
              <w:rPr>
                <w:rFonts w:ascii="Arial" w:eastAsia="Times New Roman" w:hAnsi="Arial" w:cs="Arial"/>
                <w:sz w:val="20"/>
                <w:szCs w:val="20"/>
                <w:lang w:eastAsia="en-IN" w:bidi="hi-IN"/>
              </w:rPr>
              <w:t>(</w:t>
            </w:r>
            <w:r w:rsidR="00A92ECF" w:rsidRPr="00995F44">
              <w:rPr>
                <w:rFonts w:ascii="Arial" w:eastAsia="Times New Roman" w:hAnsi="Arial" w:cs="Arial"/>
                <w:sz w:val="20"/>
                <w:szCs w:val="20"/>
                <w:lang w:eastAsia="en-IN" w:bidi="hi-IN"/>
              </w:rPr>
              <w:t>Every Panchayat has a standing   committee on  Health, Education and Social Justice- This committee should be made responsible for school related activities</w:t>
            </w:r>
            <w:r w:rsidRPr="00995F44">
              <w:rPr>
                <w:rFonts w:ascii="Arial" w:eastAsia="Times New Roman" w:hAnsi="Arial" w:cs="Arial"/>
                <w:sz w:val="20"/>
                <w:szCs w:val="20"/>
                <w:lang w:eastAsia="en-IN" w:bidi="hi-IN"/>
              </w:rPr>
              <w:t>)</w:t>
            </w:r>
          </w:p>
          <w:p w:rsidR="003C6989" w:rsidRPr="00995F44" w:rsidRDefault="003C6989" w:rsidP="000545A7">
            <w:pPr>
              <w:rPr>
                <w:rFonts w:ascii="Arial" w:eastAsia="Times New Roman" w:hAnsi="Arial" w:cs="Arial"/>
                <w:sz w:val="20"/>
                <w:szCs w:val="20"/>
                <w:lang w:eastAsia="en-IN" w:bidi="hi-IN"/>
              </w:rPr>
            </w:pPr>
          </w:p>
        </w:tc>
      </w:tr>
      <w:tr w:rsidR="00D22C70" w:rsidRPr="00995F44" w:rsidTr="005510ED">
        <w:tc>
          <w:tcPr>
            <w:tcW w:w="2628" w:type="dxa"/>
          </w:tcPr>
          <w:p w:rsidR="00646CAD" w:rsidRPr="00995F44" w:rsidRDefault="00646CAD" w:rsidP="006B7B11">
            <w:pPr>
              <w:rPr>
                <w:rFonts w:ascii="Arial" w:eastAsia="Times New Roman" w:hAnsi="Arial" w:cs="Arial"/>
                <w:b/>
                <w:bCs/>
                <w:sz w:val="20"/>
                <w:szCs w:val="20"/>
                <w:lang w:val="en-US" w:eastAsia="en-IN" w:bidi="hi-IN"/>
              </w:rPr>
            </w:pPr>
            <w:r w:rsidRPr="00AA3D25">
              <w:rPr>
                <w:rFonts w:ascii="Arial" w:eastAsia="Times New Roman" w:hAnsi="Arial" w:cs="Arial"/>
                <w:b/>
                <w:bCs/>
                <w:sz w:val="20"/>
                <w:szCs w:val="20"/>
                <w:lang w:val="en-US" w:eastAsia="en-IN" w:bidi="hi-IN"/>
              </w:rPr>
              <w:t>R</w:t>
            </w:r>
            <w:r w:rsidR="00AA3D25">
              <w:rPr>
                <w:rFonts w:ascii="Arial" w:eastAsia="Times New Roman" w:hAnsi="Arial" w:cs="Arial"/>
                <w:b/>
                <w:bCs/>
                <w:sz w:val="20"/>
                <w:szCs w:val="20"/>
                <w:lang w:val="en-US" w:eastAsia="en-IN" w:bidi="hi-IN"/>
              </w:rPr>
              <w:t xml:space="preserve">ole of Community (Through SMC) </w:t>
            </w:r>
          </w:p>
          <w:p w:rsidR="00952FA6" w:rsidRPr="00995F44" w:rsidRDefault="006B7B11" w:rsidP="00543A84">
            <w:pPr>
              <w:numPr>
                <w:ilvl w:val="0"/>
                <w:numId w:val="4"/>
              </w:numPr>
              <w:tabs>
                <w:tab w:val="num" w:pos="720"/>
              </w:tabs>
              <w:ind w:left="360"/>
              <w:rPr>
                <w:rFonts w:ascii="Arial" w:eastAsia="Times New Roman" w:hAnsi="Arial" w:cs="Arial"/>
                <w:sz w:val="20"/>
                <w:szCs w:val="20"/>
                <w:lang w:val="en-US" w:eastAsia="en-IN" w:bidi="hi-IN"/>
              </w:rPr>
            </w:pPr>
            <w:r w:rsidRPr="00995F44">
              <w:rPr>
                <w:rFonts w:ascii="Arial" w:eastAsia="Times New Roman" w:hAnsi="Arial" w:cs="Arial"/>
                <w:b/>
                <w:bCs/>
                <w:sz w:val="20"/>
                <w:szCs w:val="20"/>
                <w:lang w:val="en-US" w:eastAsia="en-IN" w:bidi="hi-IN"/>
              </w:rPr>
              <w:t>Toilet facilities</w:t>
            </w:r>
            <w:r w:rsidR="00A92ECF" w:rsidRPr="00995F44">
              <w:rPr>
                <w:rFonts w:ascii="Arial" w:eastAsia="Times New Roman" w:hAnsi="Arial" w:cs="Arial"/>
                <w:b/>
                <w:bCs/>
                <w:sz w:val="20"/>
                <w:szCs w:val="20"/>
                <w:lang w:val="en-US" w:eastAsia="en-IN" w:bidi="hi-IN"/>
              </w:rPr>
              <w:t xml:space="preserve"> -</w:t>
            </w:r>
            <w:r w:rsidR="00A92ECF" w:rsidRPr="00995F44">
              <w:rPr>
                <w:rFonts w:ascii="Arial" w:eastAsia="Times New Roman" w:hAnsi="Arial" w:cs="Arial"/>
                <w:sz w:val="20"/>
                <w:szCs w:val="20"/>
                <w:lang w:val="en-US" w:eastAsia="en-IN" w:bidi="hi-IN"/>
              </w:rPr>
              <w:t xml:space="preserve"> Maintenance, Support material</w:t>
            </w:r>
          </w:p>
          <w:p w:rsidR="006B7B11" w:rsidRPr="00995F44" w:rsidRDefault="00266D21" w:rsidP="00543A84">
            <w:pPr>
              <w:numPr>
                <w:ilvl w:val="0"/>
                <w:numId w:val="4"/>
              </w:numPr>
              <w:tabs>
                <w:tab w:val="num" w:pos="720"/>
              </w:tabs>
              <w:ind w:left="360"/>
              <w:rPr>
                <w:rFonts w:ascii="Arial" w:eastAsia="Times New Roman" w:hAnsi="Arial" w:cs="Arial"/>
                <w:sz w:val="20"/>
                <w:szCs w:val="20"/>
                <w:lang w:val="en-US" w:eastAsia="en-IN" w:bidi="hi-IN"/>
              </w:rPr>
            </w:pPr>
            <w:r w:rsidRPr="00995F44">
              <w:rPr>
                <w:rFonts w:ascii="Arial" w:eastAsia="Times New Roman" w:hAnsi="Arial" w:cs="Arial"/>
                <w:b/>
                <w:bCs/>
                <w:sz w:val="20"/>
                <w:szCs w:val="20"/>
                <w:lang w:val="en-US" w:eastAsia="en-IN" w:bidi="hi-IN"/>
              </w:rPr>
              <w:t>Safe Drinking water</w:t>
            </w:r>
            <w:r w:rsidR="00A92ECF" w:rsidRPr="00995F44">
              <w:rPr>
                <w:rFonts w:ascii="Arial" w:eastAsia="Times New Roman" w:hAnsi="Arial" w:cs="Arial"/>
                <w:b/>
                <w:bCs/>
                <w:sz w:val="20"/>
                <w:szCs w:val="20"/>
                <w:lang w:val="en-US" w:eastAsia="en-IN" w:bidi="hi-IN"/>
              </w:rPr>
              <w:t>-</w:t>
            </w:r>
            <w:r w:rsidR="00A92ECF" w:rsidRPr="00995F44">
              <w:rPr>
                <w:rFonts w:ascii="Arial" w:eastAsia="Times New Roman" w:hAnsi="Arial" w:cs="Arial"/>
                <w:sz w:val="20"/>
                <w:szCs w:val="20"/>
                <w:lang w:val="en-US" w:eastAsia="en-IN" w:bidi="hi-IN"/>
              </w:rPr>
              <w:t xml:space="preserve"> Maintenance,Support material,Drainage availability/</w:t>
            </w:r>
            <w:r w:rsidR="006B7B11" w:rsidRPr="00995F44">
              <w:rPr>
                <w:rFonts w:ascii="Arial" w:eastAsia="Times New Roman" w:hAnsi="Arial" w:cs="Arial"/>
                <w:sz w:val="20"/>
                <w:szCs w:val="20"/>
                <w:lang w:val="en-US" w:eastAsia="en-IN" w:bidi="hi-IN"/>
              </w:rPr>
              <w:t xml:space="preserve"> maintenance</w:t>
            </w:r>
          </w:p>
          <w:p w:rsidR="00952FA6" w:rsidRPr="00995F44" w:rsidRDefault="00A92ECF" w:rsidP="00543A84">
            <w:pPr>
              <w:numPr>
                <w:ilvl w:val="0"/>
                <w:numId w:val="4"/>
              </w:numPr>
              <w:ind w:left="360"/>
              <w:rPr>
                <w:rFonts w:ascii="Arial" w:eastAsia="Times New Roman" w:hAnsi="Arial" w:cs="Arial"/>
                <w:sz w:val="20"/>
                <w:szCs w:val="20"/>
                <w:lang w:val="en-US" w:eastAsia="en-IN" w:bidi="hi-IN"/>
              </w:rPr>
            </w:pPr>
            <w:r w:rsidRPr="00995F44">
              <w:rPr>
                <w:rFonts w:ascii="Arial" w:eastAsia="Times New Roman" w:hAnsi="Arial" w:cs="Arial"/>
                <w:b/>
                <w:bCs/>
                <w:sz w:val="20"/>
                <w:szCs w:val="20"/>
                <w:lang w:val="en-US" w:eastAsia="en-IN" w:bidi="hi-IN"/>
              </w:rPr>
              <w:t>Clean Campus -</w:t>
            </w:r>
            <w:r w:rsidR="00383061">
              <w:rPr>
                <w:rFonts w:ascii="Arial" w:eastAsia="Times New Roman" w:hAnsi="Arial" w:cs="Arial"/>
                <w:sz w:val="20"/>
                <w:szCs w:val="20"/>
                <w:lang w:val="en-US" w:eastAsia="en-IN" w:bidi="hi-IN"/>
              </w:rPr>
              <w:t xml:space="preserve">System for </w:t>
            </w:r>
            <w:r w:rsidR="00BB1AF5">
              <w:rPr>
                <w:rFonts w:ascii="Arial" w:eastAsia="Times New Roman" w:hAnsi="Arial" w:cs="Arial"/>
                <w:sz w:val="20"/>
                <w:szCs w:val="20"/>
                <w:lang w:val="en-US" w:eastAsia="en-IN" w:bidi="hi-IN"/>
              </w:rPr>
              <w:t>safe disposal</w:t>
            </w:r>
            <w:r w:rsidR="00383061">
              <w:rPr>
                <w:rFonts w:ascii="Arial" w:eastAsia="Times New Roman" w:hAnsi="Arial" w:cs="Arial"/>
                <w:sz w:val="20"/>
                <w:szCs w:val="20"/>
                <w:lang w:val="en-US" w:eastAsia="en-IN" w:bidi="hi-IN"/>
              </w:rPr>
              <w:t xml:space="preserve"> of solid and liquid waste in schools.</w:t>
            </w:r>
          </w:p>
          <w:p w:rsidR="00952FA6" w:rsidRPr="00995F44" w:rsidRDefault="00F3369F" w:rsidP="00543A84">
            <w:pPr>
              <w:numPr>
                <w:ilvl w:val="0"/>
                <w:numId w:val="4"/>
              </w:numPr>
              <w:ind w:left="360"/>
              <w:rPr>
                <w:rFonts w:ascii="Arial" w:eastAsia="Times New Roman" w:hAnsi="Arial" w:cs="Arial"/>
                <w:sz w:val="20"/>
                <w:szCs w:val="20"/>
                <w:lang w:val="en-US" w:eastAsia="en-IN" w:bidi="hi-IN"/>
              </w:rPr>
            </w:pPr>
            <w:r>
              <w:rPr>
                <w:rFonts w:ascii="Arial" w:eastAsia="Times New Roman" w:hAnsi="Arial" w:cs="Arial"/>
                <w:b/>
                <w:bCs/>
                <w:sz w:val="20"/>
                <w:szCs w:val="20"/>
                <w:lang w:val="en-US" w:eastAsia="en-IN" w:bidi="hi-IN"/>
              </w:rPr>
              <w:t>Personal Hygiene</w:t>
            </w:r>
          </w:p>
          <w:p w:rsidR="00952FA6" w:rsidRPr="00995F44" w:rsidRDefault="00266D21" w:rsidP="00543A84">
            <w:pPr>
              <w:numPr>
                <w:ilvl w:val="0"/>
                <w:numId w:val="4"/>
              </w:numPr>
              <w:ind w:left="360"/>
              <w:rPr>
                <w:rFonts w:ascii="Arial" w:eastAsia="Times New Roman" w:hAnsi="Arial" w:cs="Arial"/>
                <w:sz w:val="20"/>
                <w:szCs w:val="20"/>
                <w:lang w:val="en-US" w:eastAsia="en-IN" w:bidi="hi-IN"/>
              </w:rPr>
            </w:pPr>
            <w:r w:rsidRPr="00995F44">
              <w:rPr>
                <w:rFonts w:ascii="Arial" w:eastAsia="Times New Roman" w:hAnsi="Arial" w:cs="Arial"/>
                <w:b/>
                <w:bCs/>
                <w:sz w:val="20"/>
                <w:szCs w:val="20"/>
                <w:lang w:val="en-US" w:eastAsia="en-IN" w:bidi="hi-IN"/>
              </w:rPr>
              <w:lastRenderedPageBreak/>
              <w:t>MDM</w:t>
            </w:r>
            <w:r w:rsidR="00F3369F">
              <w:rPr>
                <w:rFonts w:ascii="Arial" w:eastAsia="Times New Roman" w:hAnsi="Arial" w:cs="Arial"/>
                <w:sz w:val="20"/>
                <w:szCs w:val="20"/>
                <w:lang w:val="en-US" w:eastAsia="en-IN" w:bidi="hi-IN"/>
              </w:rPr>
              <w:t>- Storage, Preparation, distribution to students</w:t>
            </w:r>
          </w:p>
          <w:p w:rsidR="00D22C70" w:rsidRPr="00995F44" w:rsidRDefault="006B7B11" w:rsidP="00BB1AF5">
            <w:pPr>
              <w:numPr>
                <w:ilvl w:val="0"/>
                <w:numId w:val="4"/>
              </w:numPr>
              <w:ind w:left="360"/>
              <w:rPr>
                <w:rFonts w:ascii="Arial" w:eastAsia="Times New Roman" w:hAnsi="Arial" w:cs="Arial"/>
                <w:sz w:val="20"/>
                <w:szCs w:val="20"/>
                <w:lang w:val="en-US" w:eastAsia="en-IN" w:bidi="hi-IN"/>
              </w:rPr>
            </w:pPr>
            <w:r w:rsidRPr="00995F44">
              <w:rPr>
                <w:rFonts w:ascii="Arial" w:eastAsia="Times New Roman" w:hAnsi="Arial" w:cs="Arial"/>
                <w:b/>
                <w:bCs/>
                <w:sz w:val="20"/>
                <w:szCs w:val="20"/>
                <w:lang w:val="en-US" w:eastAsia="en-IN" w:bidi="hi-IN"/>
              </w:rPr>
              <w:t>Awareness C</w:t>
            </w:r>
            <w:r w:rsidR="00BB1AF5">
              <w:rPr>
                <w:rFonts w:ascii="Arial" w:eastAsia="Times New Roman" w:hAnsi="Arial" w:cs="Arial"/>
                <w:b/>
                <w:bCs/>
                <w:sz w:val="20"/>
                <w:szCs w:val="20"/>
                <w:lang w:val="en-US" w:eastAsia="en-IN" w:bidi="hi-IN"/>
              </w:rPr>
              <w:t>ampaign</w:t>
            </w:r>
          </w:p>
        </w:tc>
        <w:tc>
          <w:tcPr>
            <w:tcW w:w="3510" w:type="dxa"/>
          </w:tcPr>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lastRenderedPageBreak/>
              <w:t xml:space="preserve">Regular monitoring of cleanliness of school campus, toilets, water source and storage facility ensuring </w:t>
            </w:r>
            <w:r w:rsidR="00AA3D25">
              <w:rPr>
                <w:rFonts w:ascii="Arial" w:eastAsia="Times New Roman" w:hAnsi="Arial" w:cs="Arial"/>
                <w:sz w:val="20"/>
                <w:szCs w:val="20"/>
                <w:lang w:val="en-US" w:eastAsia="en-IN" w:bidi="hi-IN"/>
              </w:rPr>
              <w:t>availability of  material for cleaning.</w:t>
            </w:r>
          </w:p>
          <w:p w:rsidR="003C6989" w:rsidRPr="00995F44" w:rsidRDefault="003C6989"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Assisting schools in up-keep  and  maintenance of facilities</w:t>
            </w:r>
            <w:r w:rsidR="002F2435">
              <w:rPr>
                <w:rFonts w:ascii="Arial" w:eastAsia="Times New Roman" w:hAnsi="Arial" w:cs="Arial"/>
                <w:sz w:val="20"/>
                <w:szCs w:val="20"/>
                <w:lang w:val="en-US" w:eastAsia="en-IN" w:bidi="hi-IN"/>
              </w:rPr>
              <w:t>.</w:t>
            </w:r>
          </w:p>
          <w:p w:rsidR="003C6989" w:rsidRPr="00995F44" w:rsidRDefault="002F2435" w:rsidP="00543A84">
            <w:pPr>
              <w:numPr>
                <w:ilvl w:val="0"/>
                <w:numId w:val="6"/>
              </w:numPr>
              <w:tabs>
                <w:tab w:val="num" w:pos="720"/>
              </w:tabs>
              <w:rPr>
                <w:rFonts w:ascii="Arial" w:eastAsia="Times New Roman" w:hAnsi="Arial" w:cs="Arial"/>
                <w:sz w:val="20"/>
                <w:szCs w:val="20"/>
                <w:lang w:val="en-US" w:eastAsia="en-IN" w:bidi="hi-IN"/>
              </w:rPr>
            </w:pPr>
            <w:r>
              <w:rPr>
                <w:rFonts w:ascii="Arial" w:eastAsia="Times New Roman" w:hAnsi="Arial" w:cs="Arial"/>
                <w:sz w:val="20"/>
                <w:szCs w:val="20"/>
                <w:lang w:val="en-US" w:eastAsia="en-IN" w:bidi="hi-IN"/>
              </w:rPr>
              <w:t>Keeping track of effect of the awareness program</w:t>
            </w:r>
            <w:r w:rsidR="003C6989" w:rsidRPr="00995F44">
              <w:rPr>
                <w:rFonts w:ascii="Arial" w:eastAsia="Times New Roman" w:hAnsi="Arial" w:cs="Arial"/>
                <w:sz w:val="20"/>
                <w:szCs w:val="20"/>
                <w:lang w:val="en-US" w:eastAsia="en-IN" w:bidi="hi-IN"/>
              </w:rPr>
              <w:t xml:space="preserve"> behavioral change among children and parents</w:t>
            </w:r>
            <w:r>
              <w:rPr>
                <w:rFonts w:ascii="Arial" w:eastAsia="Times New Roman" w:hAnsi="Arial" w:cs="Arial"/>
                <w:sz w:val="20"/>
                <w:szCs w:val="20"/>
                <w:lang w:val="en-US" w:eastAsia="en-IN" w:bidi="hi-IN"/>
              </w:rPr>
              <w:t>.</w:t>
            </w:r>
          </w:p>
          <w:p w:rsidR="003C6989" w:rsidRPr="00995F44" w:rsidRDefault="003C6989"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 xml:space="preserve">Awareness </w:t>
            </w:r>
            <w:r w:rsidRPr="00995F44">
              <w:rPr>
                <w:rFonts w:ascii="Arial" w:eastAsia="Times New Roman" w:hAnsi="Arial" w:cs="Arial"/>
                <w:sz w:val="20"/>
                <w:szCs w:val="20"/>
                <w:lang w:val="en-US" w:eastAsia="en-IN" w:bidi="hi-IN"/>
              </w:rPr>
              <w:lastRenderedPageBreak/>
              <w:t>campaign/discussions  for health and hygiene of self and children</w:t>
            </w:r>
          </w:p>
          <w:p w:rsidR="003C6989" w:rsidRPr="00995F44" w:rsidRDefault="003C6989"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Creating environment of  children’s, personal and family cleanliness and hygiene</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 xml:space="preserve">Ensuring </w:t>
            </w:r>
            <w:r w:rsidR="004E0EC6">
              <w:rPr>
                <w:rFonts w:ascii="Arial" w:eastAsia="Times New Roman" w:hAnsi="Arial" w:cs="Arial"/>
                <w:sz w:val="20"/>
                <w:szCs w:val="20"/>
                <w:lang w:val="en-US" w:eastAsia="en-IN" w:bidi="hi-IN"/>
              </w:rPr>
              <w:t>good quality</w:t>
            </w:r>
            <w:r w:rsidRPr="00995F44">
              <w:rPr>
                <w:rFonts w:ascii="Arial" w:eastAsia="Times New Roman" w:hAnsi="Arial" w:cs="Arial"/>
                <w:sz w:val="20"/>
                <w:szCs w:val="20"/>
                <w:lang w:val="en-US" w:eastAsia="en-IN" w:bidi="hi-IN"/>
              </w:rPr>
              <w:t xml:space="preserve"> and hygienic  preparation and  serving  of M</w:t>
            </w:r>
            <w:r w:rsidR="00197A4E">
              <w:rPr>
                <w:rFonts w:ascii="Arial" w:eastAsia="Times New Roman" w:hAnsi="Arial" w:cs="Arial"/>
                <w:sz w:val="20"/>
                <w:szCs w:val="20"/>
                <w:lang w:val="en-US" w:eastAsia="en-IN" w:bidi="hi-IN"/>
              </w:rPr>
              <w:t xml:space="preserve">id </w:t>
            </w:r>
            <w:r w:rsidRPr="00995F44">
              <w:rPr>
                <w:rFonts w:ascii="Arial" w:eastAsia="Times New Roman" w:hAnsi="Arial" w:cs="Arial"/>
                <w:sz w:val="20"/>
                <w:szCs w:val="20"/>
                <w:lang w:val="en-US" w:eastAsia="en-IN" w:bidi="hi-IN"/>
              </w:rPr>
              <w:t>D</w:t>
            </w:r>
            <w:r w:rsidR="00197A4E">
              <w:rPr>
                <w:rFonts w:ascii="Arial" w:eastAsia="Times New Roman" w:hAnsi="Arial" w:cs="Arial"/>
                <w:sz w:val="20"/>
                <w:szCs w:val="20"/>
                <w:lang w:val="en-US" w:eastAsia="en-IN" w:bidi="hi-IN"/>
              </w:rPr>
              <w:t>ay</w:t>
            </w:r>
            <w:r w:rsidRPr="00995F44">
              <w:rPr>
                <w:rFonts w:ascii="Arial" w:eastAsia="Times New Roman" w:hAnsi="Arial" w:cs="Arial"/>
                <w:sz w:val="20"/>
                <w:szCs w:val="20"/>
                <w:lang w:val="en-US" w:eastAsia="en-IN" w:bidi="hi-IN"/>
              </w:rPr>
              <w:t>M</w:t>
            </w:r>
            <w:r w:rsidR="00197A4E">
              <w:rPr>
                <w:rFonts w:ascii="Arial" w:eastAsia="Times New Roman" w:hAnsi="Arial" w:cs="Arial"/>
                <w:sz w:val="20"/>
                <w:szCs w:val="20"/>
                <w:lang w:val="en-US" w:eastAsia="en-IN" w:bidi="hi-IN"/>
              </w:rPr>
              <w:t>eals</w:t>
            </w:r>
          </w:p>
          <w:p w:rsidR="00D22C70" w:rsidRPr="00995F44" w:rsidRDefault="00D22C70" w:rsidP="003C6989">
            <w:pPr>
              <w:ind w:left="720"/>
              <w:rPr>
                <w:rFonts w:ascii="Arial" w:eastAsia="Times New Roman" w:hAnsi="Arial" w:cs="Arial"/>
                <w:sz w:val="20"/>
                <w:szCs w:val="20"/>
                <w:lang w:eastAsia="en-IN" w:bidi="hi-IN"/>
              </w:rPr>
            </w:pPr>
          </w:p>
        </w:tc>
        <w:tc>
          <w:tcPr>
            <w:tcW w:w="3553" w:type="dxa"/>
          </w:tcPr>
          <w:p w:rsidR="00952FA6" w:rsidRPr="00995F44" w:rsidRDefault="00354B7F" w:rsidP="00543A84">
            <w:pPr>
              <w:numPr>
                <w:ilvl w:val="0"/>
                <w:numId w:val="6"/>
              </w:numPr>
              <w:rPr>
                <w:rFonts w:ascii="Arial" w:eastAsia="Times New Roman" w:hAnsi="Arial" w:cs="Arial"/>
                <w:sz w:val="20"/>
                <w:szCs w:val="20"/>
                <w:lang w:val="en-US" w:eastAsia="en-IN" w:bidi="hi-IN"/>
              </w:rPr>
            </w:pPr>
            <w:r>
              <w:rPr>
                <w:rFonts w:ascii="Arial" w:eastAsia="Times New Roman" w:hAnsi="Arial" w:cs="Arial"/>
                <w:sz w:val="20"/>
                <w:szCs w:val="20"/>
                <w:lang w:val="en-US" w:eastAsia="en-IN" w:bidi="hi-IN"/>
              </w:rPr>
              <w:lastRenderedPageBreak/>
              <w:t>Constitution of</w:t>
            </w:r>
            <w:r w:rsidR="00A92ECF" w:rsidRPr="00995F44">
              <w:rPr>
                <w:rFonts w:ascii="Arial" w:eastAsia="Times New Roman" w:hAnsi="Arial" w:cs="Arial"/>
                <w:sz w:val="20"/>
                <w:szCs w:val="20"/>
                <w:lang w:val="en-US" w:eastAsia="en-IN" w:bidi="hi-IN"/>
              </w:rPr>
              <w:t xml:space="preserve"> SMCs  and  having </w:t>
            </w:r>
            <w:r>
              <w:rPr>
                <w:rFonts w:ascii="Arial" w:eastAsia="Times New Roman" w:hAnsi="Arial" w:cs="Arial"/>
                <w:sz w:val="20"/>
                <w:szCs w:val="20"/>
                <w:lang w:val="en-US" w:eastAsia="en-IN" w:bidi="hi-IN"/>
              </w:rPr>
              <w:t>regular</w:t>
            </w:r>
            <w:r w:rsidR="00A92ECF" w:rsidRPr="00995F44">
              <w:rPr>
                <w:rFonts w:ascii="Arial" w:eastAsia="Times New Roman" w:hAnsi="Arial" w:cs="Arial"/>
                <w:sz w:val="20"/>
                <w:szCs w:val="20"/>
                <w:lang w:val="en-US" w:eastAsia="en-IN" w:bidi="hi-IN"/>
              </w:rPr>
              <w:t>meeting</w:t>
            </w:r>
            <w:r>
              <w:rPr>
                <w:rFonts w:ascii="Arial" w:eastAsia="Times New Roman" w:hAnsi="Arial" w:cs="Arial"/>
                <w:sz w:val="20"/>
                <w:szCs w:val="20"/>
                <w:lang w:val="en-US" w:eastAsia="en-IN" w:bidi="hi-IN"/>
              </w:rPr>
              <w:t>s</w:t>
            </w:r>
          </w:p>
          <w:p w:rsidR="003C6989" w:rsidRPr="00995F44" w:rsidRDefault="00A92ECF" w:rsidP="00543A84">
            <w:pPr>
              <w:numPr>
                <w:ilvl w:val="0"/>
                <w:numId w:val="6"/>
              </w:numPr>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Throu</w:t>
            </w:r>
            <w:r w:rsidR="00235E45" w:rsidRPr="00995F44">
              <w:rPr>
                <w:rFonts w:ascii="Arial" w:eastAsia="Times New Roman" w:hAnsi="Arial" w:cs="Arial"/>
                <w:sz w:val="20"/>
                <w:szCs w:val="20"/>
                <w:lang w:val="en-US" w:eastAsia="en-IN" w:bidi="hi-IN"/>
              </w:rPr>
              <w:t xml:space="preserve">gh regularly visiting schools </w:t>
            </w:r>
          </w:p>
          <w:p w:rsidR="00952FA6" w:rsidRPr="00995F44" w:rsidRDefault="00A92ECF" w:rsidP="00543A84">
            <w:pPr>
              <w:numPr>
                <w:ilvl w:val="0"/>
                <w:numId w:val="6"/>
              </w:numPr>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All members of SMCs can be  assigned different days for visit )</w:t>
            </w:r>
          </w:p>
          <w:p w:rsidR="00952FA6" w:rsidRPr="00995F44" w:rsidRDefault="004E0EC6" w:rsidP="00543A84">
            <w:pPr>
              <w:numPr>
                <w:ilvl w:val="0"/>
                <w:numId w:val="6"/>
              </w:numPr>
              <w:rPr>
                <w:rFonts w:ascii="Arial" w:eastAsia="Times New Roman" w:hAnsi="Arial" w:cs="Arial"/>
                <w:sz w:val="20"/>
                <w:szCs w:val="20"/>
                <w:lang w:val="en-US" w:eastAsia="en-IN" w:bidi="hi-IN"/>
              </w:rPr>
            </w:pPr>
            <w:r>
              <w:rPr>
                <w:rFonts w:ascii="Arial" w:eastAsia="Times New Roman" w:hAnsi="Arial" w:cs="Arial"/>
                <w:sz w:val="20"/>
                <w:szCs w:val="20"/>
                <w:lang w:val="en-US" w:eastAsia="en-IN" w:bidi="hi-IN"/>
              </w:rPr>
              <w:t xml:space="preserve">Ensure </w:t>
            </w:r>
            <w:r w:rsidR="00A92ECF" w:rsidRPr="00995F44">
              <w:rPr>
                <w:rFonts w:ascii="Arial" w:eastAsia="Times New Roman" w:hAnsi="Arial" w:cs="Arial"/>
                <w:sz w:val="20"/>
                <w:szCs w:val="20"/>
                <w:lang w:val="en-US" w:eastAsia="en-IN" w:bidi="hi-IN"/>
              </w:rPr>
              <w:t>proper utilization of school grants(</w:t>
            </w:r>
            <w:r w:rsidR="00235E45" w:rsidRPr="00995F44">
              <w:rPr>
                <w:rFonts w:ascii="Arial" w:eastAsia="Times New Roman" w:hAnsi="Arial" w:cs="Arial"/>
                <w:sz w:val="20"/>
                <w:szCs w:val="20"/>
                <w:lang w:val="en-US" w:eastAsia="en-IN" w:bidi="hi-IN"/>
              </w:rPr>
              <w:t>teacher’s g</w:t>
            </w:r>
            <w:r w:rsidR="00A92ECF" w:rsidRPr="00995F44">
              <w:rPr>
                <w:rFonts w:ascii="Arial" w:eastAsia="Times New Roman" w:hAnsi="Arial" w:cs="Arial"/>
                <w:sz w:val="20"/>
                <w:szCs w:val="20"/>
                <w:lang w:val="en-US" w:eastAsia="en-IN" w:bidi="hi-IN"/>
              </w:rPr>
              <w:t xml:space="preserve">rant, </w:t>
            </w:r>
            <w:r w:rsidR="00235E45" w:rsidRPr="00995F44">
              <w:rPr>
                <w:rFonts w:ascii="Arial" w:eastAsia="Times New Roman" w:hAnsi="Arial" w:cs="Arial"/>
                <w:sz w:val="20"/>
                <w:szCs w:val="20"/>
                <w:lang w:val="en-US" w:eastAsia="en-IN" w:bidi="hi-IN"/>
              </w:rPr>
              <w:t>school grant, maintenance g</w:t>
            </w:r>
            <w:r w:rsidR="00A92ECF" w:rsidRPr="00995F44">
              <w:rPr>
                <w:rFonts w:ascii="Arial" w:eastAsia="Times New Roman" w:hAnsi="Arial" w:cs="Arial"/>
                <w:sz w:val="20"/>
                <w:szCs w:val="20"/>
                <w:lang w:val="en-US" w:eastAsia="en-IN" w:bidi="hi-IN"/>
              </w:rPr>
              <w:t>rant)</w:t>
            </w:r>
          </w:p>
          <w:p w:rsidR="00952FA6" w:rsidRPr="00995F44" w:rsidRDefault="00A92ECF" w:rsidP="00543A84">
            <w:pPr>
              <w:numPr>
                <w:ilvl w:val="0"/>
                <w:numId w:val="6"/>
              </w:numPr>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Preparing a comprehensive School Development Plan</w:t>
            </w:r>
          </w:p>
          <w:p w:rsidR="00952FA6" w:rsidRDefault="00A92ECF" w:rsidP="00543A84">
            <w:pPr>
              <w:numPr>
                <w:ilvl w:val="0"/>
                <w:numId w:val="6"/>
              </w:numPr>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lastRenderedPageBreak/>
              <w:t xml:space="preserve">Keeping in touch with PRIs </w:t>
            </w:r>
            <w:r w:rsidR="00354B7F">
              <w:rPr>
                <w:rFonts w:ascii="Arial" w:eastAsia="Times New Roman" w:hAnsi="Arial" w:cs="Arial"/>
                <w:sz w:val="20"/>
                <w:szCs w:val="20"/>
                <w:lang w:val="en-US" w:eastAsia="en-IN" w:bidi="hi-IN"/>
              </w:rPr>
              <w:t xml:space="preserve">for </w:t>
            </w:r>
            <w:r w:rsidRPr="00995F44">
              <w:rPr>
                <w:rFonts w:ascii="Arial" w:eastAsia="Times New Roman" w:hAnsi="Arial" w:cs="Arial"/>
                <w:sz w:val="20"/>
                <w:szCs w:val="20"/>
                <w:lang w:val="en-US" w:eastAsia="en-IN" w:bidi="hi-IN"/>
              </w:rPr>
              <w:t>ensuring allocation of funds</w:t>
            </w:r>
          </w:p>
          <w:p w:rsidR="004E0EC6" w:rsidRPr="00995F44" w:rsidRDefault="004E0EC6" w:rsidP="004E0EC6">
            <w:pPr>
              <w:rPr>
                <w:rFonts w:ascii="Arial" w:eastAsia="Times New Roman" w:hAnsi="Arial" w:cs="Arial"/>
                <w:sz w:val="20"/>
                <w:szCs w:val="20"/>
                <w:lang w:val="en-US" w:eastAsia="en-IN" w:bidi="hi-IN"/>
              </w:rPr>
            </w:pPr>
          </w:p>
          <w:p w:rsidR="00952FA6" w:rsidRPr="00995F44" w:rsidRDefault="00A92ECF" w:rsidP="00543A84">
            <w:pPr>
              <w:numPr>
                <w:ilvl w:val="0"/>
                <w:numId w:val="6"/>
              </w:numPr>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Having a good</w:t>
            </w:r>
            <w:r w:rsidR="00354B7F">
              <w:rPr>
                <w:rFonts w:ascii="Arial" w:eastAsia="Times New Roman" w:hAnsi="Arial" w:cs="Arial"/>
                <w:sz w:val="20"/>
                <w:szCs w:val="20"/>
                <w:lang w:val="en-US" w:eastAsia="en-IN" w:bidi="hi-IN"/>
              </w:rPr>
              <w:t xml:space="preserve"> coordination</w:t>
            </w:r>
            <w:r w:rsidRPr="00995F44">
              <w:rPr>
                <w:rFonts w:ascii="Arial" w:eastAsia="Times New Roman" w:hAnsi="Arial" w:cs="Arial"/>
                <w:sz w:val="20"/>
                <w:szCs w:val="20"/>
                <w:lang w:val="en-US" w:eastAsia="en-IN" w:bidi="hi-IN"/>
              </w:rPr>
              <w:t xml:space="preserve"> with teachers and administration</w:t>
            </w:r>
          </w:p>
          <w:p w:rsidR="00952FA6" w:rsidRPr="00995F44" w:rsidRDefault="00952FA6" w:rsidP="004E0EC6">
            <w:pPr>
              <w:ind w:left="360"/>
              <w:rPr>
                <w:rFonts w:ascii="Arial" w:eastAsia="Times New Roman" w:hAnsi="Arial" w:cs="Arial"/>
                <w:sz w:val="20"/>
                <w:szCs w:val="20"/>
                <w:lang w:val="en-US" w:eastAsia="en-IN" w:bidi="hi-IN"/>
              </w:rPr>
            </w:pPr>
          </w:p>
          <w:p w:rsidR="00952FA6" w:rsidRPr="00995F44" w:rsidRDefault="004E0EC6" w:rsidP="00543A84">
            <w:pPr>
              <w:numPr>
                <w:ilvl w:val="0"/>
                <w:numId w:val="6"/>
              </w:numPr>
              <w:rPr>
                <w:rFonts w:ascii="Arial" w:eastAsia="Times New Roman" w:hAnsi="Arial" w:cs="Arial"/>
                <w:sz w:val="20"/>
                <w:szCs w:val="20"/>
                <w:lang w:val="en-US" w:eastAsia="en-IN" w:bidi="hi-IN"/>
              </w:rPr>
            </w:pPr>
            <w:r>
              <w:rPr>
                <w:rFonts w:ascii="Arial" w:eastAsia="Times New Roman" w:hAnsi="Arial" w:cs="Arial"/>
                <w:sz w:val="20"/>
                <w:szCs w:val="20"/>
                <w:lang w:val="en-US" w:eastAsia="en-IN" w:bidi="hi-IN"/>
              </w:rPr>
              <w:t>Mobilization of</w:t>
            </w:r>
            <w:r w:rsidR="00A92ECF" w:rsidRPr="00995F44">
              <w:rPr>
                <w:rFonts w:ascii="Arial" w:eastAsia="Times New Roman" w:hAnsi="Arial" w:cs="Arial"/>
                <w:sz w:val="20"/>
                <w:szCs w:val="20"/>
                <w:lang w:val="en-US" w:eastAsia="en-IN" w:bidi="hi-IN"/>
              </w:rPr>
              <w:t xml:space="preserve"> other community members</w:t>
            </w:r>
          </w:p>
          <w:p w:rsidR="003C6989" w:rsidRPr="00995F44" w:rsidRDefault="003C6989" w:rsidP="004E0EC6">
            <w:pPr>
              <w:rPr>
                <w:rFonts w:ascii="Arial" w:eastAsia="Times New Roman" w:hAnsi="Arial" w:cs="Arial"/>
                <w:sz w:val="20"/>
                <w:szCs w:val="20"/>
                <w:lang w:eastAsia="en-IN" w:bidi="hi-IN"/>
              </w:rPr>
            </w:pPr>
            <w:r w:rsidRPr="00995F44">
              <w:rPr>
                <w:rFonts w:ascii="Arial" w:eastAsia="Times New Roman" w:hAnsi="Arial" w:cs="Arial"/>
                <w:sz w:val="20"/>
                <w:szCs w:val="20"/>
                <w:lang w:val="en-US" w:eastAsia="en-IN" w:bidi="hi-IN"/>
              </w:rPr>
              <w:t xml:space="preserve">(Role of </w:t>
            </w:r>
            <w:r w:rsidR="004E0EC6">
              <w:rPr>
                <w:rFonts w:ascii="Arial" w:eastAsia="Times New Roman" w:hAnsi="Arial" w:cs="Arial"/>
                <w:sz w:val="20"/>
                <w:szCs w:val="20"/>
                <w:lang w:val="en-US" w:eastAsia="en-IN" w:bidi="hi-IN"/>
              </w:rPr>
              <w:t>P</w:t>
            </w:r>
            <w:r w:rsidRPr="00995F44">
              <w:rPr>
                <w:rFonts w:ascii="Arial" w:eastAsia="Times New Roman" w:hAnsi="Arial" w:cs="Arial"/>
                <w:sz w:val="20"/>
                <w:szCs w:val="20"/>
                <w:lang w:val="en-US" w:eastAsia="en-IN" w:bidi="hi-IN"/>
              </w:rPr>
              <w:t>RI, SMCMembers, Employees and Teachers should</w:t>
            </w:r>
            <w:r w:rsidR="004E0EC6">
              <w:rPr>
                <w:rFonts w:ascii="Arial" w:eastAsia="Times New Roman" w:hAnsi="Arial" w:cs="Arial"/>
                <w:sz w:val="20"/>
                <w:szCs w:val="20"/>
                <w:lang w:val="en-US" w:eastAsia="en-IN" w:bidi="hi-IN"/>
              </w:rPr>
              <w:t xml:space="preserve"> be clearly defined,  </w:t>
            </w:r>
            <w:r w:rsidRPr="00995F44">
              <w:rPr>
                <w:rFonts w:ascii="Arial" w:eastAsia="Times New Roman" w:hAnsi="Arial" w:cs="Arial"/>
                <w:sz w:val="20"/>
                <w:szCs w:val="20"/>
                <w:lang w:val="en-US" w:eastAsia="en-IN" w:bidi="hi-IN"/>
              </w:rPr>
              <w:t>and regulated)</w:t>
            </w:r>
          </w:p>
        </w:tc>
      </w:tr>
      <w:tr w:rsidR="00D22C70" w:rsidRPr="00995F44" w:rsidTr="005510ED">
        <w:tc>
          <w:tcPr>
            <w:tcW w:w="2628" w:type="dxa"/>
          </w:tcPr>
          <w:p w:rsidR="006E3F33" w:rsidRPr="00995F44" w:rsidRDefault="006E3F33" w:rsidP="006E3F33">
            <w:pPr>
              <w:rPr>
                <w:rFonts w:ascii="Arial" w:eastAsia="Times New Roman" w:hAnsi="Arial" w:cs="Arial"/>
                <w:b/>
                <w:bCs/>
                <w:sz w:val="20"/>
                <w:szCs w:val="20"/>
                <w:lang w:val="en-US" w:eastAsia="en-IN" w:bidi="hi-IN"/>
              </w:rPr>
            </w:pPr>
            <w:r w:rsidRPr="00197A4E">
              <w:rPr>
                <w:rFonts w:ascii="Arial" w:eastAsia="Times New Roman" w:hAnsi="Arial" w:cs="Arial"/>
                <w:b/>
                <w:bCs/>
                <w:sz w:val="20"/>
                <w:szCs w:val="20"/>
                <w:lang w:val="en-US" w:eastAsia="en-IN" w:bidi="hi-IN"/>
              </w:rPr>
              <w:lastRenderedPageBreak/>
              <w:t xml:space="preserve"> Role of </w:t>
            </w:r>
            <w:r w:rsidR="00235E45" w:rsidRPr="00197A4E">
              <w:rPr>
                <w:rFonts w:ascii="Arial" w:eastAsia="Times New Roman" w:hAnsi="Arial" w:cs="Arial"/>
                <w:b/>
                <w:bCs/>
                <w:sz w:val="20"/>
                <w:szCs w:val="20"/>
                <w:lang w:val="en-US" w:eastAsia="en-IN" w:bidi="hi-IN"/>
              </w:rPr>
              <w:t>Teacher</w:t>
            </w:r>
            <w:r w:rsidRPr="00197A4E">
              <w:rPr>
                <w:rFonts w:ascii="Arial" w:eastAsia="Times New Roman" w:hAnsi="Arial" w:cs="Arial"/>
                <w:b/>
                <w:bCs/>
                <w:sz w:val="20"/>
                <w:szCs w:val="20"/>
                <w:lang w:val="en-US" w:eastAsia="en-IN" w:bidi="hi-IN"/>
              </w:rPr>
              <w:t xml:space="preserve"> :</w:t>
            </w:r>
          </w:p>
          <w:p w:rsidR="00D22C70" w:rsidRPr="00995F44" w:rsidRDefault="006E3F33" w:rsidP="00F05EAD">
            <w:pPr>
              <w:rPr>
                <w:rFonts w:ascii="Arial" w:eastAsia="Times New Roman" w:hAnsi="Arial" w:cs="Arial"/>
                <w:sz w:val="20"/>
                <w:szCs w:val="20"/>
                <w:lang w:eastAsia="en-IN" w:bidi="hi-IN"/>
              </w:rPr>
            </w:pPr>
            <w:r w:rsidRPr="00995F44">
              <w:rPr>
                <w:rFonts w:ascii="Arial" w:eastAsia="Times New Roman" w:hAnsi="Arial" w:cs="Arial"/>
                <w:sz w:val="20"/>
                <w:szCs w:val="20"/>
                <w:lang w:val="en-US" w:eastAsia="en-IN" w:bidi="hi-IN"/>
              </w:rPr>
              <w:t xml:space="preserve">Except for providing   resources and formulating programs under different schemes under PRI,teachers have a role to play in all the other aspects of implementation </w:t>
            </w:r>
            <w:r w:rsidR="00F05EAD" w:rsidRPr="00995F44">
              <w:rPr>
                <w:rFonts w:ascii="Arial" w:eastAsia="Times New Roman" w:hAnsi="Arial" w:cs="Arial"/>
                <w:sz w:val="20"/>
                <w:szCs w:val="20"/>
                <w:lang w:val="en-US" w:eastAsia="en-IN" w:bidi="hi-IN"/>
              </w:rPr>
              <w:t xml:space="preserve">and monitoring </w:t>
            </w:r>
            <w:r w:rsidRPr="00995F44">
              <w:rPr>
                <w:rFonts w:ascii="Arial" w:eastAsia="Times New Roman" w:hAnsi="Arial" w:cs="Arial"/>
                <w:sz w:val="20"/>
                <w:szCs w:val="20"/>
                <w:lang w:val="en-US" w:eastAsia="en-IN" w:bidi="hi-IN"/>
              </w:rPr>
              <w:t>of the SSHE program in schools</w:t>
            </w:r>
          </w:p>
        </w:tc>
        <w:tc>
          <w:tcPr>
            <w:tcW w:w="3510" w:type="dxa"/>
          </w:tcPr>
          <w:p w:rsidR="00952FA6"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Self realization of t</w:t>
            </w:r>
            <w:r w:rsidR="00D91FB5">
              <w:rPr>
                <w:rFonts w:ascii="Arial" w:eastAsia="Times New Roman" w:hAnsi="Arial" w:cs="Arial"/>
                <w:sz w:val="20"/>
                <w:szCs w:val="20"/>
                <w:lang w:val="en-US" w:eastAsia="en-IN" w:bidi="hi-IN"/>
              </w:rPr>
              <w:t>he importance of WASH in school</w:t>
            </w:r>
          </w:p>
          <w:p w:rsidR="00D91FB5" w:rsidRPr="00995F44" w:rsidRDefault="00D91FB5" w:rsidP="00D91FB5">
            <w:pPr>
              <w:tabs>
                <w:tab w:val="num" w:pos="720"/>
              </w:tabs>
              <w:ind w:left="360"/>
              <w:rPr>
                <w:rFonts w:ascii="Arial" w:eastAsia="Times New Roman" w:hAnsi="Arial" w:cs="Arial"/>
                <w:sz w:val="20"/>
                <w:szCs w:val="20"/>
                <w:lang w:val="en-US" w:eastAsia="en-IN" w:bidi="hi-IN"/>
              </w:rPr>
            </w:pPr>
          </w:p>
          <w:p w:rsidR="00D91FB5"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Be aware of the key elements like transition cycle, stages of  hand wash, health and hygienic conditions  and  about di</w:t>
            </w:r>
            <w:r w:rsidR="00F05EAD" w:rsidRPr="00995F44">
              <w:rPr>
                <w:rFonts w:ascii="Arial" w:eastAsia="Times New Roman" w:hAnsi="Arial" w:cs="Arial"/>
                <w:sz w:val="20"/>
                <w:szCs w:val="20"/>
                <w:lang w:val="en-US" w:eastAsia="en-IN" w:bidi="hi-IN"/>
              </w:rPr>
              <w:t>s</w:t>
            </w:r>
            <w:r w:rsidRPr="00995F44">
              <w:rPr>
                <w:rFonts w:ascii="Arial" w:eastAsia="Times New Roman" w:hAnsi="Arial" w:cs="Arial"/>
                <w:sz w:val="20"/>
                <w:szCs w:val="20"/>
                <w:lang w:val="en-US" w:eastAsia="en-IN" w:bidi="hi-IN"/>
              </w:rPr>
              <w:t>e</w:t>
            </w:r>
            <w:r w:rsidR="00F05EAD" w:rsidRPr="00995F44">
              <w:rPr>
                <w:rFonts w:ascii="Arial" w:eastAsia="Times New Roman" w:hAnsi="Arial" w:cs="Arial"/>
                <w:sz w:val="20"/>
                <w:szCs w:val="20"/>
                <w:lang w:val="en-US" w:eastAsia="en-IN" w:bidi="hi-IN"/>
              </w:rPr>
              <w:t>a</w:t>
            </w:r>
            <w:r w:rsidRPr="00995F44">
              <w:rPr>
                <w:rFonts w:ascii="Arial" w:eastAsia="Times New Roman" w:hAnsi="Arial" w:cs="Arial"/>
                <w:sz w:val="20"/>
                <w:szCs w:val="20"/>
                <w:lang w:val="en-US" w:eastAsia="en-IN" w:bidi="hi-IN"/>
              </w:rPr>
              <w:t xml:space="preserve">ses </w:t>
            </w:r>
            <w:r w:rsidR="00F05EAD" w:rsidRPr="00995F44">
              <w:rPr>
                <w:rFonts w:ascii="Arial" w:eastAsia="Times New Roman" w:hAnsi="Arial" w:cs="Arial"/>
                <w:sz w:val="20"/>
                <w:szCs w:val="20"/>
                <w:lang w:val="en-US" w:eastAsia="en-IN" w:bidi="hi-IN"/>
              </w:rPr>
              <w:t>and causal factors</w:t>
            </w:r>
          </w:p>
          <w:p w:rsidR="00D91FB5" w:rsidRDefault="00D91FB5" w:rsidP="00D91FB5">
            <w:pPr>
              <w:pStyle w:val="ListParagraph"/>
              <w:rPr>
                <w:rFonts w:ascii="Arial" w:eastAsia="Times New Roman" w:hAnsi="Arial" w:cs="Arial"/>
                <w:sz w:val="20"/>
                <w:szCs w:val="20"/>
                <w:lang w:eastAsia="en-IN" w:bidi="hi-IN"/>
              </w:rPr>
            </w:pPr>
          </w:p>
          <w:p w:rsidR="00952FA6" w:rsidRPr="00995F44" w:rsidRDefault="00952FA6" w:rsidP="00D91FB5">
            <w:pPr>
              <w:tabs>
                <w:tab w:val="num" w:pos="720"/>
              </w:tabs>
              <w:ind w:left="360"/>
              <w:rPr>
                <w:rFonts w:ascii="Arial" w:eastAsia="Times New Roman" w:hAnsi="Arial" w:cs="Arial"/>
                <w:sz w:val="20"/>
                <w:szCs w:val="20"/>
                <w:lang w:val="en-US" w:eastAsia="en-IN" w:bidi="hi-IN"/>
              </w:rPr>
            </w:pPr>
          </w:p>
          <w:p w:rsidR="00952FA6"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Continuous encouragement of children for eliminating bad habits /practices in schools as well as at home</w:t>
            </w:r>
          </w:p>
          <w:p w:rsidR="00D91FB5" w:rsidRPr="00995F44" w:rsidRDefault="00D91FB5" w:rsidP="00D91FB5">
            <w:pPr>
              <w:tabs>
                <w:tab w:val="num" w:pos="720"/>
              </w:tabs>
              <w:ind w:left="360"/>
              <w:rPr>
                <w:rFonts w:ascii="Arial" w:eastAsia="Times New Roman" w:hAnsi="Arial" w:cs="Arial"/>
                <w:sz w:val="20"/>
                <w:szCs w:val="20"/>
                <w:lang w:val="en-US" w:eastAsia="en-IN" w:bidi="hi-IN"/>
              </w:rPr>
            </w:pPr>
          </w:p>
          <w:p w:rsidR="00952FA6"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 xml:space="preserve">Regular scrutiny  of proper utilization of the facilities  and maintenance mechanism </w:t>
            </w:r>
          </w:p>
          <w:p w:rsidR="00D91FB5" w:rsidRDefault="00D91FB5" w:rsidP="00D91FB5">
            <w:pPr>
              <w:pStyle w:val="ListParagraph"/>
              <w:rPr>
                <w:rFonts w:ascii="Arial" w:eastAsia="Times New Roman" w:hAnsi="Arial" w:cs="Arial"/>
                <w:sz w:val="20"/>
                <w:szCs w:val="20"/>
                <w:lang w:eastAsia="en-IN" w:bidi="hi-IN"/>
              </w:rPr>
            </w:pPr>
          </w:p>
          <w:p w:rsidR="00952FA6" w:rsidRDefault="00197A4E" w:rsidP="00543A84">
            <w:pPr>
              <w:numPr>
                <w:ilvl w:val="0"/>
                <w:numId w:val="6"/>
              </w:numPr>
              <w:tabs>
                <w:tab w:val="num" w:pos="720"/>
              </w:tabs>
              <w:rPr>
                <w:rFonts w:ascii="Arial" w:eastAsia="Times New Roman" w:hAnsi="Arial" w:cs="Arial"/>
                <w:sz w:val="20"/>
                <w:szCs w:val="20"/>
                <w:lang w:val="en-US" w:eastAsia="en-IN" w:bidi="hi-IN"/>
              </w:rPr>
            </w:pPr>
            <w:r>
              <w:rPr>
                <w:rFonts w:ascii="Arial" w:eastAsia="Times New Roman" w:hAnsi="Arial" w:cs="Arial"/>
                <w:sz w:val="20"/>
                <w:szCs w:val="20"/>
                <w:lang w:val="en-US" w:eastAsia="en-IN" w:bidi="hi-IN"/>
              </w:rPr>
              <w:t>Coordination with other agencieslike PHED</w:t>
            </w:r>
          </w:p>
          <w:p w:rsidR="00D91FB5" w:rsidRDefault="00D91FB5" w:rsidP="00D91FB5">
            <w:pPr>
              <w:pStyle w:val="ListParagraph"/>
              <w:rPr>
                <w:rFonts w:ascii="Arial" w:eastAsia="Times New Roman" w:hAnsi="Arial" w:cs="Arial"/>
                <w:sz w:val="20"/>
                <w:szCs w:val="20"/>
                <w:lang w:eastAsia="en-IN" w:bidi="hi-IN"/>
              </w:rPr>
            </w:pPr>
          </w:p>
          <w:p w:rsidR="00D91FB5" w:rsidRPr="00995F44" w:rsidRDefault="00D91FB5" w:rsidP="00D91FB5">
            <w:pPr>
              <w:tabs>
                <w:tab w:val="num" w:pos="720"/>
              </w:tabs>
              <w:ind w:left="360"/>
              <w:rPr>
                <w:rFonts w:ascii="Arial" w:eastAsia="Times New Roman" w:hAnsi="Arial" w:cs="Arial"/>
                <w:sz w:val="20"/>
                <w:szCs w:val="20"/>
                <w:lang w:val="en-US" w:eastAsia="en-IN" w:bidi="hi-IN"/>
              </w:rPr>
            </w:pPr>
          </w:p>
          <w:p w:rsidR="00D22C70"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 xml:space="preserve">Awareness, propagation and implementation through child cabinet, cultural events, social gatherings and other programs. </w:t>
            </w:r>
          </w:p>
        </w:tc>
        <w:tc>
          <w:tcPr>
            <w:tcW w:w="3553" w:type="dxa"/>
          </w:tcPr>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Ensure availability of child friendly, gender sensitive facilities for sanitation, water supply, hand washing and solid waste management</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Organizing awareness programs in schools on sanitation hygiene and health and creating environment of  health/hygiene check of children in school</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Educating children about benefits of good and bad practices on hygiene and health and discouraging them</w:t>
            </w:r>
            <w:r w:rsidR="005510ED">
              <w:rPr>
                <w:rFonts w:ascii="Arial" w:eastAsia="Times New Roman" w:hAnsi="Arial" w:cs="Arial"/>
                <w:sz w:val="20"/>
                <w:szCs w:val="20"/>
                <w:lang w:val="en-US" w:eastAsia="en-IN" w:bidi="hi-IN"/>
              </w:rPr>
              <w:t xml:space="preserve"> from</w:t>
            </w:r>
            <w:r w:rsidRPr="00995F44">
              <w:rPr>
                <w:rFonts w:ascii="Arial" w:eastAsia="Times New Roman" w:hAnsi="Arial" w:cs="Arial"/>
                <w:sz w:val="20"/>
                <w:szCs w:val="20"/>
                <w:lang w:val="en-US" w:eastAsia="en-IN" w:bidi="hi-IN"/>
              </w:rPr>
              <w:t xml:space="preserve"> open defecation</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 xml:space="preserve">Focus on life-skill based hygiene education to develop </w:t>
            </w:r>
            <w:r w:rsidR="00F05EAD" w:rsidRPr="00995F44">
              <w:rPr>
                <w:rFonts w:ascii="Arial" w:eastAsia="Times New Roman" w:hAnsi="Arial" w:cs="Arial"/>
                <w:sz w:val="20"/>
                <w:szCs w:val="20"/>
                <w:lang w:val="en-US" w:eastAsia="en-IN" w:bidi="hi-IN"/>
              </w:rPr>
              <w:t>adequate knowledge</w:t>
            </w:r>
            <w:r w:rsidRPr="00995F44">
              <w:rPr>
                <w:rFonts w:ascii="Arial" w:eastAsia="Times New Roman" w:hAnsi="Arial" w:cs="Arial"/>
                <w:sz w:val="20"/>
                <w:szCs w:val="20"/>
                <w:lang w:val="en-US" w:eastAsia="en-IN" w:bidi="hi-IN"/>
              </w:rPr>
              <w:t>, skills and attitudes  on hygiene education</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Ensure  orientation and participation of parents in keeping their children clean and maintain hygiene both at home and school</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Ensure proper utilization and functioning of the facilities in school</w:t>
            </w:r>
            <w:r w:rsidR="005510ED">
              <w:rPr>
                <w:rFonts w:ascii="Arial" w:eastAsia="Times New Roman" w:hAnsi="Arial" w:cs="Arial"/>
                <w:sz w:val="20"/>
                <w:szCs w:val="20"/>
                <w:lang w:val="en-US" w:eastAsia="en-IN" w:bidi="hi-IN"/>
              </w:rPr>
              <w:t>s</w:t>
            </w:r>
            <w:r w:rsidRPr="00995F44">
              <w:rPr>
                <w:rFonts w:ascii="Arial" w:eastAsia="Times New Roman" w:hAnsi="Arial" w:cs="Arial"/>
                <w:sz w:val="20"/>
                <w:szCs w:val="20"/>
                <w:lang w:val="en-US" w:eastAsia="en-IN" w:bidi="hi-IN"/>
              </w:rPr>
              <w:t xml:space="preserve"> through proper planning and disbursal of responsibilities </w:t>
            </w:r>
            <w:r w:rsidR="00F05EAD" w:rsidRPr="00995F44">
              <w:rPr>
                <w:rFonts w:ascii="Arial" w:eastAsia="Times New Roman" w:hAnsi="Arial" w:cs="Arial"/>
                <w:sz w:val="20"/>
                <w:szCs w:val="20"/>
                <w:lang w:val="en-US" w:eastAsia="en-IN" w:bidi="hi-IN"/>
              </w:rPr>
              <w:t xml:space="preserve">of </w:t>
            </w:r>
            <w:r w:rsidRPr="00995F44">
              <w:rPr>
                <w:rFonts w:ascii="Arial" w:eastAsia="Times New Roman" w:hAnsi="Arial" w:cs="Arial"/>
                <w:sz w:val="20"/>
                <w:szCs w:val="20"/>
                <w:lang w:val="en-US" w:eastAsia="en-IN" w:bidi="hi-IN"/>
              </w:rPr>
              <w:t>both  children and staff.</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 xml:space="preserve">Ensure availability of support materials for utilization of  drinking water and sanitation facilities  through proper utilization/out-sourcing of  funds </w:t>
            </w:r>
          </w:p>
          <w:p w:rsidR="00952FA6" w:rsidRPr="00995F44" w:rsidRDefault="00A92ECF" w:rsidP="00543A84">
            <w:pPr>
              <w:numPr>
                <w:ilvl w:val="0"/>
                <w:numId w:val="6"/>
              </w:numPr>
              <w:tabs>
                <w:tab w:val="num" w:pos="720"/>
              </w:tabs>
              <w:rPr>
                <w:rFonts w:ascii="Arial" w:eastAsia="Times New Roman" w:hAnsi="Arial" w:cs="Arial"/>
                <w:sz w:val="20"/>
                <w:szCs w:val="20"/>
                <w:lang w:val="en-US" w:eastAsia="en-IN" w:bidi="hi-IN"/>
              </w:rPr>
            </w:pPr>
            <w:r w:rsidRPr="00995F44">
              <w:rPr>
                <w:rFonts w:ascii="Arial" w:eastAsia="Times New Roman" w:hAnsi="Arial" w:cs="Arial"/>
                <w:sz w:val="20"/>
                <w:szCs w:val="20"/>
                <w:lang w:val="en-US" w:eastAsia="en-IN" w:bidi="hi-IN"/>
              </w:rPr>
              <w:t>Devel</w:t>
            </w:r>
            <w:r w:rsidR="00F05EAD" w:rsidRPr="00995F44">
              <w:rPr>
                <w:rFonts w:ascii="Arial" w:eastAsia="Times New Roman" w:hAnsi="Arial" w:cs="Arial"/>
                <w:sz w:val="20"/>
                <w:szCs w:val="20"/>
                <w:lang w:val="en-US" w:eastAsia="en-IN" w:bidi="hi-IN"/>
              </w:rPr>
              <w:t>op good communication with PRIs</w:t>
            </w:r>
            <w:r w:rsidRPr="00995F44">
              <w:rPr>
                <w:rFonts w:ascii="Arial" w:eastAsia="Times New Roman" w:hAnsi="Arial" w:cs="Arial"/>
                <w:sz w:val="20"/>
                <w:szCs w:val="20"/>
                <w:lang w:val="en-US" w:eastAsia="en-IN" w:bidi="hi-IN"/>
              </w:rPr>
              <w:t>,SMC and community as a whole.</w:t>
            </w:r>
          </w:p>
          <w:p w:rsidR="00D22C70" w:rsidRPr="00995F44" w:rsidRDefault="00D22C70" w:rsidP="000545A7">
            <w:pPr>
              <w:rPr>
                <w:rFonts w:ascii="Arial" w:eastAsia="Times New Roman" w:hAnsi="Arial" w:cs="Arial"/>
                <w:sz w:val="20"/>
                <w:szCs w:val="20"/>
                <w:lang w:eastAsia="en-IN" w:bidi="hi-IN"/>
              </w:rPr>
            </w:pPr>
          </w:p>
        </w:tc>
      </w:tr>
    </w:tbl>
    <w:p w:rsidR="000545A7" w:rsidRPr="00995F44" w:rsidRDefault="000545A7" w:rsidP="00BE516B">
      <w:pPr>
        <w:rPr>
          <w:rFonts w:ascii="Arial" w:hAnsi="Arial" w:cs="Arial"/>
          <w:b/>
          <w:bCs/>
          <w:sz w:val="20"/>
          <w:szCs w:val="20"/>
        </w:rPr>
      </w:pPr>
    </w:p>
    <w:p w:rsidR="006A49EA" w:rsidRDefault="006A49EA" w:rsidP="00D90A12">
      <w:pPr>
        <w:pStyle w:val="Heading1"/>
        <w:rPr>
          <w:rFonts w:eastAsiaTheme="minorHAnsi"/>
          <w:sz w:val="32"/>
          <w:szCs w:val="32"/>
        </w:rPr>
      </w:pPr>
      <w:bookmarkStart w:id="0" w:name="_GoBack"/>
      <w:bookmarkEnd w:id="0"/>
    </w:p>
    <w:p w:rsidR="00D90A12" w:rsidRPr="00D90A12" w:rsidRDefault="00D90A12" w:rsidP="00D90A12">
      <w:pPr>
        <w:pStyle w:val="Heading1"/>
        <w:rPr>
          <w:rFonts w:eastAsiaTheme="minorHAnsi"/>
          <w:sz w:val="32"/>
          <w:szCs w:val="32"/>
        </w:rPr>
      </w:pPr>
      <w:r w:rsidRPr="00D90A12">
        <w:rPr>
          <w:rFonts w:eastAsiaTheme="minorHAnsi"/>
          <w:sz w:val="32"/>
          <w:szCs w:val="32"/>
        </w:rPr>
        <w:t xml:space="preserve">Session 4 Group Work and Discussions </w:t>
      </w:r>
    </w:p>
    <w:p w:rsidR="006F2009" w:rsidRPr="00995F44" w:rsidRDefault="006F2009" w:rsidP="006F2009">
      <w:pPr>
        <w:pStyle w:val="Title"/>
        <w:pBdr>
          <w:bottom w:val="none" w:sz="0" w:space="0" w:color="auto"/>
        </w:pBdr>
        <w:jc w:val="both"/>
        <w:rPr>
          <w:rFonts w:ascii="Arial" w:eastAsiaTheme="minorHAnsi" w:hAnsi="Arial" w:cs="Arial"/>
          <w:b/>
          <w:bCs/>
          <w:color w:val="auto"/>
          <w:spacing w:val="0"/>
          <w:kern w:val="0"/>
          <w:sz w:val="20"/>
          <w:szCs w:val="20"/>
          <w:lang w:val="en-IN"/>
        </w:rPr>
      </w:pPr>
      <w:r w:rsidRPr="00995F44">
        <w:rPr>
          <w:rFonts w:ascii="Arial" w:eastAsiaTheme="minorHAnsi" w:hAnsi="Arial" w:cs="Arial"/>
          <w:b/>
          <w:bCs/>
          <w:color w:val="auto"/>
          <w:spacing w:val="0"/>
          <w:kern w:val="0"/>
          <w:sz w:val="20"/>
          <w:szCs w:val="20"/>
          <w:lang w:val="en-IN"/>
        </w:rPr>
        <w:t xml:space="preserve">Proposed Steps for implementation of WASH in State --formation of State Resource Group(SRG) by Dr. Pratibha Singh, WASH Specialist, UNICEF, Chhattisgarh: </w:t>
      </w:r>
    </w:p>
    <w:p w:rsidR="006F2009" w:rsidRPr="00995F44" w:rsidRDefault="00211C77" w:rsidP="00CA7486">
      <w:pPr>
        <w:rPr>
          <w:rFonts w:ascii="Arial" w:hAnsi="Arial" w:cs="Arial"/>
          <w:sz w:val="20"/>
          <w:szCs w:val="20"/>
        </w:rPr>
      </w:pPr>
      <w:r>
        <w:rPr>
          <w:rFonts w:ascii="Arial" w:hAnsi="Arial" w:cs="Arial"/>
          <w:sz w:val="20"/>
          <w:szCs w:val="20"/>
        </w:rPr>
        <w:t>The</w:t>
      </w:r>
      <w:r w:rsidR="00CA7486" w:rsidRPr="00995F44">
        <w:rPr>
          <w:rFonts w:ascii="Arial" w:hAnsi="Arial" w:cs="Arial"/>
          <w:sz w:val="20"/>
          <w:szCs w:val="20"/>
        </w:rPr>
        <w:t xml:space="preserve"> WASH Specialist, UNICEF Chhattisgarh </w:t>
      </w:r>
      <w:r>
        <w:rPr>
          <w:rFonts w:ascii="Arial" w:hAnsi="Arial" w:cs="Arial"/>
          <w:sz w:val="20"/>
          <w:szCs w:val="20"/>
        </w:rPr>
        <w:t>mentioned</w:t>
      </w:r>
      <w:r w:rsidR="00CA7486" w:rsidRPr="00995F44">
        <w:rPr>
          <w:rFonts w:ascii="Arial" w:hAnsi="Arial" w:cs="Arial"/>
          <w:sz w:val="20"/>
          <w:szCs w:val="20"/>
        </w:rPr>
        <w:t xml:space="preserve"> that to further take </w:t>
      </w:r>
      <w:r>
        <w:rPr>
          <w:rFonts w:ascii="Arial" w:hAnsi="Arial" w:cs="Arial"/>
          <w:sz w:val="20"/>
          <w:szCs w:val="20"/>
        </w:rPr>
        <w:t xml:space="preserve">up the task of WASH in schools a </w:t>
      </w:r>
      <w:r w:rsidR="006F2009" w:rsidRPr="00995F44">
        <w:rPr>
          <w:rFonts w:ascii="Arial" w:hAnsi="Arial" w:cs="Arial"/>
          <w:sz w:val="20"/>
          <w:szCs w:val="20"/>
        </w:rPr>
        <w:t>State Resource Group for Water and Sanitation is envisaged for facilitating coor</w:t>
      </w:r>
      <w:r w:rsidR="00CA7486" w:rsidRPr="00995F44">
        <w:rPr>
          <w:rFonts w:ascii="Arial" w:hAnsi="Arial" w:cs="Arial"/>
          <w:sz w:val="20"/>
          <w:szCs w:val="20"/>
        </w:rPr>
        <w:t>dination between the concerned d</w:t>
      </w:r>
      <w:r w:rsidR="006F2009" w:rsidRPr="00995F44">
        <w:rPr>
          <w:rFonts w:ascii="Arial" w:hAnsi="Arial" w:cs="Arial"/>
          <w:sz w:val="20"/>
          <w:szCs w:val="20"/>
        </w:rPr>
        <w:t>epartments namely Education, Public Health Engineering (PHE), Health, Department of Woman of Child Welfare, Depa</w:t>
      </w:r>
      <w:r w:rsidR="00F23302" w:rsidRPr="00995F44">
        <w:rPr>
          <w:rFonts w:ascii="Arial" w:hAnsi="Arial" w:cs="Arial"/>
          <w:sz w:val="20"/>
          <w:szCs w:val="20"/>
        </w:rPr>
        <w:t>rtment of Panchayati Raj &amp; Rural Development</w:t>
      </w:r>
      <w:r w:rsidR="006F2009" w:rsidRPr="00995F44">
        <w:rPr>
          <w:rFonts w:ascii="Arial" w:hAnsi="Arial" w:cs="Arial"/>
          <w:sz w:val="20"/>
          <w:szCs w:val="20"/>
        </w:rPr>
        <w:t xml:space="preserve"> and Tribal </w:t>
      </w:r>
      <w:r w:rsidR="00CA7486" w:rsidRPr="00995F44">
        <w:rPr>
          <w:rFonts w:ascii="Arial" w:hAnsi="Arial" w:cs="Arial"/>
          <w:sz w:val="20"/>
          <w:szCs w:val="20"/>
        </w:rPr>
        <w:t>Development Department</w:t>
      </w:r>
      <w:r w:rsidR="006F2009" w:rsidRPr="00995F44">
        <w:rPr>
          <w:rFonts w:ascii="Arial" w:hAnsi="Arial" w:cs="Arial"/>
          <w:sz w:val="20"/>
          <w:szCs w:val="20"/>
        </w:rPr>
        <w:t xml:space="preserve">. The State Resource Group </w:t>
      </w:r>
      <w:r w:rsidR="00CA7486" w:rsidRPr="00995F44">
        <w:rPr>
          <w:rFonts w:ascii="Arial" w:hAnsi="Arial" w:cs="Arial"/>
          <w:sz w:val="20"/>
          <w:szCs w:val="20"/>
        </w:rPr>
        <w:t xml:space="preserve">would </w:t>
      </w:r>
      <w:r w:rsidR="006F2009" w:rsidRPr="00995F44">
        <w:rPr>
          <w:rFonts w:ascii="Arial" w:hAnsi="Arial" w:cs="Arial"/>
          <w:sz w:val="20"/>
          <w:szCs w:val="20"/>
        </w:rPr>
        <w:t xml:space="preserve">help in addressing the issues related to sustainability of WASH infrastructure in schools through: </w:t>
      </w:r>
    </w:p>
    <w:p w:rsidR="006F2009" w:rsidRPr="00995F44" w:rsidRDefault="006F2009" w:rsidP="00543A84">
      <w:pPr>
        <w:pStyle w:val="ListParagraph"/>
        <w:numPr>
          <w:ilvl w:val="0"/>
          <w:numId w:val="7"/>
        </w:numPr>
        <w:autoSpaceDE w:val="0"/>
        <w:autoSpaceDN w:val="0"/>
        <w:adjustRightInd w:val="0"/>
        <w:spacing w:line="240" w:lineRule="auto"/>
        <w:rPr>
          <w:rFonts w:ascii="Arial" w:hAnsi="Arial" w:cs="Arial"/>
          <w:sz w:val="20"/>
          <w:szCs w:val="20"/>
        </w:rPr>
      </w:pPr>
      <w:r w:rsidRPr="00995F44">
        <w:rPr>
          <w:rFonts w:ascii="Arial" w:hAnsi="Arial" w:cs="Arial"/>
          <w:sz w:val="20"/>
          <w:szCs w:val="20"/>
        </w:rPr>
        <w:t>Facilitating WASH In schools (WiS) programs on continuous basis. WiS involves awareness generation amongst students, parents and teachers for adoption of hygienic behaviors like usage of toilets, hand washing and general hygiene. The component of school heath also gets covered under this initiative and it is good opportunity for convergence with similar schemes of the National Rural Health Mission.</w:t>
      </w:r>
    </w:p>
    <w:p w:rsidR="006F2009" w:rsidRPr="00995F44" w:rsidRDefault="006F2009" w:rsidP="00543A84">
      <w:pPr>
        <w:pStyle w:val="ListParagraph"/>
        <w:numPr>
          <w:ilvl w:val="0"/>
          <w:numId w:val="7"/>
        </w:numPr>
        <w:autoSpaceDE w:val="0"/>
        <w:autoSpaceDN w:val="0"/>
        <w:adjustRightInd w:val="0"/>
        <w:spacing w:line="240" w:lineRule="auto"/>
        <w:rPr>
          <w:rFonts w:ascii="Arial" w:hAnsi="Arial" w:cs="Arial"/>
          <w:sz w:val="20"/>
          <w:szCs w:val="20"/>
        </w:rPr>
      </w:pPr>
      <w:r w:rsidRPr="00995F44">
        <w:rPr>
          <w:rFonts w:ascii="Arial" w:hAnsi="Arial" w:cs="Arial"/>
          <w:sz w:val="20"/>
          <w:szCs w:val="20"/>
        </w:rPr>
        <w:t>Quality compliance of designs of WASH infrastructure with the norms and standards of Ministry Drinking water and Sanitation and ensuring uniformity of designs of infrastructure developed by either Department of Education or PHE.</w:t>
      </w:r>
    </w:p>
    <w:p w:rsidR="006F2009" w:rsidRPr="00995F44" w:rsidRDefault="006F2009" w:rsidP="00543A84">
      <w:pPr>
        <w:pStyle w:val="ListParagraph"/>
        <w:numPr>
          <w:ilvl w:val="0"/>
          <w:numId w:val="7"/>
        </w:numPr>
        <w:autoSpaceDE w:val="0"/>
        <w:autoSpaceDN w:val="0"/>
        <w:adjustRightInd w:val="0"/>
        <w:spacing w:line="240" w:lineRule="auto"/>
        <w:rPr>
          <w:rFonts w:ascii="Arial" w:hAnsi="Arial" w:cs="Arial"/>
          <w:sz w:val="20"/>
          <w:szCs w:val="20"/>
        </w:rPr>
      </w:pPr>
      <w:r w:rsidRPr="00995F44">
        <w:rPr>
          <w:rFonts w:ascii="Arial" w:hAnsi="Arial" w:cs="Arial"/>
          <w:sz w:val="20"/>
          <w:szCs w:val="20"/>
        </w:rPr>
        <w:t>Taking steps for ensuring functionality, usage and maintenance of water and sanitation facilities in schools through orientation of the school management committees and child cabinets.</w:t>
      </w:r>
    </w:p>
    <w:p w:rsidR="006F2009" w:rsidRPr="00995F44" w:rsidRDefault="006F2009" w:rsidP="00543A84">
      <w:pPr>
        <w:pStyle w:val="ListParagraph"/>
        <w:numPr>
          <w:ilvl w:val="0"/>
          <w:numId w:val="7"/>
        </w:numPr>
        <w:autoSpaceDE w:val="0"/>
        <w:autoSpaceDN w:val="0"/>
        <w:adjustRightInd w:val="0"/>
        <w:spacing w:line="240" w:lineRule="auto"/>
        <w:rPr>
          <w:rFonts w:ascii="Arial" w:hAnsi="Arial" w:cs="Arial"/>
          <w:sz w:val="20"/>
          <w:szCs w:val="20"/>
        </w:rPr>
      </w:pPr>
      <w:r w:rsidRPr="00995F44">
        <w:rPr>
          <w:rFonts w:ascii="Arial" w:hAnsi="Arial" w:cs="Arial"/>
          <w:sz w:val="20"/>
          <w:szCs w:val="20"/>
        </w:rPr>
        <w:t>Dedicated funding support for ensuring operation and maintained of WASH facilities in schools</w:t>
      </w:r>
    </w:p>
    <w:p w:rsidR="006F2009" w:rsidRPr="00995F44" w:rsidRDefault="006F2009" w:rsidP="00543A84">
      <w:pPr>
        <w:pStyle w:val="ListParagraph"/>
        <w:numPr>
          <w:ilvl w:val="0"/>
          <w:numId w:val="7"/>
        </w:numPr>
        <w:autoSpaceDE w:val="0"/>
        <w:autoSpaceDN w:val="0"/>
        <w:adjustRightInd w:val="0"/>
        <w:spacing w:line="240" w:lineRule="auto"/>
        <w:rPr>
          <w:rFonts w:ascii="Arial" w:hAnsi="Arial" w:cs="Arial"/>
          <w:sz w:val="20"/>
          <w:szCs w:val="20"/>
        </w:rPr>
      </w:pPr>
      <w:r w:rsidRPr="00995F44">
        <w:rPr>
          <w:rFonts w:ascii="Arial" w:hAnsi="Arial" w:cs="Arial"/>
          <w:sz w:val="20"/>
          <w:szCs w:val="20"/>
        </w:rPr>
        <w:t>Development and implementation of a monitoring mechanism for water, sanitation infrastructure and sustainability of hygiene behaviors.</w:t>
      </w:r>
    </w:p>
    <w:p w:rsidR="006F2009" w:rsidRPr="00995F44" w:rsidRDefault="006F2009" w:rsidP="00543A84">
      <w:pPr>
        <w:pStyle w:val="ListParagraph"/>
        <w:numPr>
          <w:ilvl w:val="0"/>
          <w:numId w:val="7"/>
        </w:numPr>
        <w:autoSpaceDE w:val="0"/>
        <w:autoSpaceDN w:val="0"/>
        <w:adjustRightInd w:val="0"/>
        <w:spacing w:line="240" w:lineRule="auto"/>
        <w:rPr>
          <w:rFonts w:ascii="Arial" w:hAnsi="Arial" w:cs="Arial"/>
          <w:sz w:val="20"/>
          <w:szCs w:val="20"/>
        </w:rPr>
      </w:pPr>
      <w:r w:rsidRPr="00995F44">
        <w:rPr>
          <w:rFonts w:ascii="Arial" w:hAnsi="Arial" w:cs="Arial"/>
          <w:sz w:val="20"/>
          <w:szCs w:val="20"/>
        </w:rPr>
        <w:t>NirmalShalaPuraskar or clean school awards: This mechanism of incentive for clean schools has an inbuilt monitoring mechanism and is being finalized by the PHED on lines of the NirmalVidlayaPuraskarYojana of the Government of West Bengal. The NirmalShalaPuraskar will require coordinated efforts of both Education and PHED.</w:t>
      </w:r>
    </w:p>
    <w:p w:rsidR="006F2009" w:rsidRPr="00995F44" w:rsidRDefault="006F2009" w:rsidP="006F2009">
      <w:pPr>
        <w:pStyle w:val="ListParagraph"/>
        <w:autoSpaceDE w:val="0"/>
        <w:autoSpaceDN w:val="0"/>
        <w:adjustRightInd w:val="0"/>
        <w:rPr>
          <w:rFonts w:ascii="Arial" w:hAnsi="Arial" w:cs="Arial"/>
          <w:sz w:val="20"/>
          <w:szCs w:val="20"/>
        </w:rPr>
      </w:pPr>
    </w:p>
    <w:p w:rsidR="006F2009" w:rsidRPr="00995F44" w:rsidRDefault="00180179" w:rsidP="006F2009">
      <w:pPr>
        <w:autoSpaceDE w:val="0"/>
        <w:autoSpaceDN w:val="0"/>
        <w:adjustRightInd w:val="0"/>
        <w:rPr>
          <w:rFonts w:ascii="Arial" w:hAnsi="Arial" w:cs="Arial"/>
          <w:sz w:val="20"/>
          <w:szCs w:val="20"/>
        </w:rPr>
      </w:pPr>
      <w:r w:rsidRPr="00995F44">
        <w:rPr>
          <w:rFonts w:ascii="Arial" w:hAnsi="Arial" w:cs="Arial"/>
          <w:sz w:val="20"/>
          <w:szCs w:val="20"/>
        </w:rPr>
        <w:t>In reference to the coordination and convergence needs s</w:t>
      </w:r>
      <w:r w:rsidR="006F2009" w:rsidRPr="00995F44">
        <w:rPr>
          <w:rFonts w:ascii="Arial" w:hAnsi="Arial" w:cs="Arial"/>
          <w:sz w:val="20"/>
          <w:szCs w:val="20"/>
        </w:rPr>
        <w:t xml:space="preserve">he suggested </w:t>
      </w:r>
      <w:r w:rsidR="00F23302" w:rsidRPr="00995F44">
        <w:rPr>
          <w:rFonts w:ascii="Arial" w:hAnsi="Arial" w:cs="Arial"/>
          <w:sz w:val="20"/>
          <w:szCs w:val="20"/>
        </w:rPr>
        <w:t xml:space="preserve">the </w:t>
      </w:r>
      <w:r w:rsidR="006F2009" w:rsidRPr="00995F44">
        <w:rPr>
          <w:rFonts w:ascii="Arial" w:hAnsi="Arial" w:cs="Arial"/>
          <w:sz w:val="20"/>
          <w:szCs w:val="20"/>
        </w:rPr>
        <w:t xml:space="preserve">composition of SRG on School WASH </w:t>
      </w:r>
      <w:r w:rsidRPr="00995F44">
        <w:rPr>
          <w:rFonts w:ascii="Arial" w:hAnsi="Arial" w:cs="Arial"/>
          <w:sz w:val="20"/>
          <w:szCs w:val="20"/>
        </w:rPr>
        <w:t xml:space="preserve"> as per the following: </w:t>
      </w:r>
    </w:p>
    <w:p w:rsidR="006F2009" w:rsidRPr="00995F44" w:rsidRDefault="006F2009" w:rsidP="00543A84">
      <w:pPr>
        <w:pStyle w:val="ListParagraph"/>
        <w:numPr>
          <w:ilvl w:val="0"/>
          <w:numId w:val="9"/>
        </w:numPr>
        <w:autoSpaceDE w:val="0"/>
        <w:autoSpaceDN w:val="0"/>
        <w:adjustRightInd w:val="0"/>
        <w:spacing w:line="240" w:lineRule="auto"/>
        <w:jc w:val="left"/>
        <w:rPr>
          <w:rFonts w:ascii="Arial" w:hAnsi="Arial" w:cs="Arial"/>
          <w:sz w:val="20"/>
          <w:szCs w:val="20"/>
        </w:rPr>
      </w:pPr>
      <w:r w:rsidRPr="00995F44">
        <w:rPr>
          <w:rFonts w:ascii="Arial" w:hAnsi="Arial" w:cs="Arial"/>
          <w:sz w:val="20"/>
          <w:szCs w:val="20"/>
        </w:rPr>
        <w:t xml:space="preserve">5-6 members from SSA both from district and State level, district coordinators </w:t>
      </w:r>
    </w:p>
    <w:p w:rsidR="006F2009" w:rsidRPr="00995F44" w:rsidRDefault="006F2009" w:rsidP="00543A84">
      <w:pPr>
        <w:pStyle w:val="ListParagraph"/>
        <w:numPr>
          <w:ilvl w:val="0"/>
          <w:numId w:val="9"/>
        </w:numPr>
        <w:autoSpaceDE w:val="0"/>
        <w:autoSpaceDN w:val="0"/>
        <w:adjustRightInd w:val="0"/>
        <w:spacing w:line="240" w:lineRule="auto"/>
        <w:jc w:val="left"/>
        <w:rPr>
          <w:rFonts w:ascii="Arial" w:hAnsi="Arial" w:cs="Arial"/>
          <w:sz w:val="20"/>
          <w:szCs w:val="20"/>
        </w:rPr>
      </w:pPr>
      <w:r w:rsidRPr="00995F44">
        <w:rPr>
          <w:rFonts w:ascii="Arial" w:hAnsi="Arial" w:cs="Arial"/>
          <w:sz w:val="20"/>
          <w:szCs w:val="20"/>
        </w:rPr>
        <w:t>3 officials from Nirmal Bharat Abhiyan of the PHED</w:t>
      </w:r>
    </w:p>
    <w:p w:rsidR="006F2009" w:rsidRPr="00995F44" w:rsidRDefault="006F2009" w:rsidP="00543A84">
      <w:pPr>
        <w:pStyle w:val="ListParagraph"/>
        <w:numPr>
          <w:ilvl w:val="0"/>
          <w:numId w:val="9"/>
        </w:numPr>
        <w:autoSpaceDE w:val="0"/>
        <w:autoSpaceDN w:val="0"/>
        <w:adjustRightInd w:val="0"/>
        <w:spacing w:line="240" w:lineRule="auto"/>
        <w:jc w:val="left"/>
        <w:rPr>
          <w:rFonts w:ascii="Arial" w:hAnsi="Arial" w:cs="Arial"/>
          <w:sz w:val="20"/>
          <w:szCs w:val="20"/>
        </w:rPr>
      </w:pPr>
      <w:r w:rsidRPr="00995F44">
        <w:rPr>
          <w:rFonts w:ascii="Arial" w:hAnsi="Arial" w:cs="Arial"/>
          <w:sz w:val="20"/>
          <w:szCs w:val="20"/>
        </w:rPr>
        <w:t xml:space="preserve">2 officials from Tribal Welfare Department </w:t>
      </w:r>
    </w:p>
    <w:p w:rsidR="006F2009" w:rsidRPr="00995F44" w:rsidRDefault="006F2009" w:rsidP="00543A84">
      <w:pPr>
        <w:pStyle w:val="ListParagraph"/>
        <w:numPr>
          <w:ilvl w:val="0"/>
          <w:numId w:val="8"/>
        </w:numPr>
        <w:autoSpaceDE w:val="0"/>
        <w:autoSpaceDN w:val="0"/>
        <w:adjustRightInd w:val="0"/>
        <w:spacing w:line="240" w:lineRule="auto"/>
        <w:jc w:val="left"/>
        <w:rPr>
          <w:rFonts w:ascii="Arial" w:hAnsi="Arial" w:cs="Arial"/>
          <w:sz w:val="20"/>
          <w:szCs w:val="20"/>
        </w:rPr>
      </w:pPr>
      <w:r w:rsidRPr="00995F44">
        <w:rPr>
          <w:rFonts w:ascii="Arial" w:hAnsi="Arial" w:cs="Arial"/>
          <w:sz w:val="20"/>
          <w:szCs w:val="20"/>
        </w:rPr>
        <w:t xml:space="preserve">2 members from National Rural Health Mission </w:t>
      </w:r>
    </w:p>
    <w:p w:rsidR="006F2009" w:rsidRPr="00995F44" w:rsidRDefault="006F2009" w:rsidP="00543A84">
      <w:pPr>
        <w:pStyle w:val="ListParagraph"/>
        <w:numPr>
          <w:ilvl w:val="0"/>
          <w:numId w:val="8"/>
        </w:numPr>
        <w:autoSpaceDE w:val="0"/>
        <w:autoSpaceDN w:val="0"/>
        <w:adjustRightInd w:val="0"/>
        <w:spacing w:line="240" w:lineRule="auto"/>
        <w:jc w:val="left"/>
        <w:rPr>
          <w:rFonts w:ascii="Arial" w:hAnsi="Arial" w:cs="Arial"/>
          <w:sz w:val="20"/>
          <w:szCs w:val="20"/>
        </w:rPr>
      </w:pPr>
      <w:r w:rsidRPr="00995F44">
        <w:rPr>
          <w:rFonts w:ascii="Arial" w:hAnsi="Arial" w:cs="Arial"/>
          <w:sz w:val="20"/>
          <w:szCs w:val="20"/>
        </w:rPr>
        <w:t>1 member from the DWCD</w:t>
      </w:r>
    </w:p>
    <w:p w:rsidR="006F2009" w:rsidRPr="00995F44" w:rsidRDefault="006F2009" w:rsidP="00543A84">
      <w:pPr>
        <w:pStyle w:val="ListParagraph"/>
        <w:numPr>
          <w:ilvl w:val="0"/>
          <w:numId w:val="8"/>
        </w:numPr>
        <w:autoSpaceDE w:val="0"/>
        <w:autoSpaceDN w:val="0"/>
        <w:adjustRightInd w:val="0"/>
        <w:spacing w:line="240" w:lineRule="auto"/>
        <w:rPr>
          <w:rFonts w:ascii="Arial" w:hAnsi="Arial" w:cs="Arial"/>
          <w:b/>
          <w:color w:val="222222"/>
          <w:sz w:val="20"/>
          <w:szCs w:val="20"/>
        </w:rPr>
      </w:pPr>
      <w:r w:rsidRPr="00995F44">
        <w:rPr>
          <w:rFonts w:ascii="Arial" w:hAnsi="Arial" w:cs="Arial"/>
          <w:sz w:val="20"/>
          <w:szCs w:val="20"/>
        </w:rPr>
        <w:t>1 member from DoPR</w:t>
      </w:r>
      <w:r w:rsidR="00E417E6" w:rsidRPr="00995F44">
        <w:rPr>
          <w:rFonts w:ascii="Arial" w:hAnsi="Arial" w:cs="Arial"/>
          <w:sz w:val="20"/>
          <w:szCs w:val="20"/>
        </w:rPr>
        <w:t>&amp;RD</w:t>
      </w:r>
    </w:p>
    <w:p w:rsidR="006F2009" w:rsidRPr="00995F44" w:rsidRDefault="006F2009" w:rsidP="006F2009">
      <w:pPr>
        <w:autoSpaceDE w:val="0"/>
        <w:autoSpaceDN w:val="0"/>
        <w:adjustRightInd w:val="0"/>
        <w:spacing w:line="240" w:lineRule="auto"/>
        <w:rPr>
          <w:rFonts w:ascii="Arial" w:hAnsi="Arial" w:cs="Arial"/>
          <w:b/>
          <w:color w:val="222222"/>
          <w:sz w:val="20"/>
          <w:szCs w:val="20"/>
        </w:rPr>
      </w:pPr>
    </w:p>
    <w:p w:rsidR="00E247B0" w:rsidRPr="00995F44" w:rsidRDefault="00B20002" w:rsidP="009C6751">
      <w:pPr>
        <w:autoSpaceDE w:val="0"/>
        <w:autoSpaceDN w:val="0"/>
        <w:adjustRightInd w:val="0"/>
        <w:spacing w:line="240" w:lineRule="auto"/>
        <w:rPr>
          <w:rFonts w:ascii="Arial" w:hAnsi="Arial" w:cs="Arial"/>
          <w:bCs/>
          <w:color w:val="222222"/>
          <w:sz w:val="20"/>
          <w:szCs w:val="20"/>
        </w:rPr>
      </w:pPr>
      <w:r w:rsidRPr="00995F44">
        <w:rPr>
          <w:rFonts w:ascii="Arial" w:hAnsi="Arial" w:cs="Arial"/>
          <w:bCs/>
          <w:noProof/>
          <w:color w:val="222222"/>
          <w:sz w:val="20"/>
          <w:szCs w:val="20"/>
          <w:lang w:val="en-US" w:bidi="hi-IN"/>
        </w:rPr>
        <w:drawing>
          <wp:anchor distT="0" distB="0" distL="114300" distR="114300" simplePos="0" relativeHeight="251682816" behindDoc="0" locked="0" layoutInCell="1" allowOverlap="1">
            <wp:simplePos x="0" y="0"/>
            <wp:positionH relativeFrom="column">
              <wp:posOffset>3131820</wp:posOffset>
            </wp:positionH>
            <wp:positionV relativeFrom="paragraph">
              <wp:posOffset>427355</wp:posOffset>
            </wp:positionV>
            <wp:extent cx="2879090" cy="2156460"/>
            <wp:effectExtent l="0" t="0" r="0" b="0"/>
            <wp:wrapSquare wrapText="bothSides"/>
            <wp:docPr id="23" name="Picture 2" descr="F:\Photos\March 2013\Babyloan Workshop\DSC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March 2013\Babyloan Workshop\DSC03141.JPG"/>
                    <pic:cNvPicPr>
                      <a:picLocks noChangeAspect="1" noChangeArrowheads="1"/>
                    </pic:cNvPicPr>
                  </pic:nvPicPr>
                  <pic:blipFill>
                    <a:blip r:embed="rId39" cstate="print"/>
                    <a:srcRect/>
                    <a:stretch>
                      <a:fillRect/>
                    </a:stretch>
                  </pic:blipFill>
                  <pic:spPr bwMode="auto">
                    <a:xfrm>
                      <a:off x="0" y="0"/>
                      <a:ext cx="2879090" cy="2156460"/>
                    </a:xfrm>
                    <a:prstGeom prst="rect">
                      <a:avLst/>
                    </a:prstGeom>
                    <a:noFill/>
                    <a:ln w="9525">
                      <a:noFill/>
                      <a:miter lim="800000"/>
                      <a:headEnd/>
                      <a:tailEnd/>
                    </a:ln>
                  </pic:spPr>
                </pic:pic>
              </a:graphicData>
            </a:graphic>
          </wp:anchor>
        </w:drawing>
      </w:r>
      <w:r w:rsidR="00F23302" w:rsidRPr="00995F44">
        <w:rPr>
          <w:rFonts w:ascii="Arial" w:hAnsi="Arial" w:cs="Arial"/>
          <w:bCs/>
          <w:color w:val="222222"/>
          <w:sz w:val="20"/>
          <w:szCs w:val="20"/>
        </w:rPr>
        <w:t>After this session, s</w:t>
      </w:r>
      <w:r w:rsidR="00211C77">
        <w:rPr>
          <w:rFonts w:ascii="Arial" w:hAnsi="Arial" w:cs="Arial"/>
          <w:bCs/>
          <w:color w:val="222222"/>
          <w:sz w:val="20"/>
          <w:szCs w:val="20"/>
        </w:rPr>
        <w:t xml:space="preserve">he </w:t>
      </w:r>
      <w:r w:rsidR="00180179" w:rsidRPr="00995F44">
        <w:rPr>
          <w:rFonts w:ascii="Arial" w:hAnsi="Arial" w:cs="Arial"/>
          <w:bCs/>
          <w:color w:val="222222"/>
          <w:sz w:val="20"/>
          <w:szCs w:val="20"/>
        </w:rPr>
        <w:t xml:space="preserve">requested participants to </w:t>
      </w:r>
      <w:r w:rsidR="00576E3B">
        <w:rPr>
          <w:rFonts w:ascii="Arial" w:hAnsi="Arial" w:cs="Arial"/>
          <w:bCs/>
          <w:color w:val="222222"/>
          <w:sz w:val="20"/>
          <w:szCs w:val="20"/>
        </w:rPr>
        <w:t>organize themselves in two</w:t>
      </w:r>
      <w:r w:rsidR="00180179" w:rsidRPr="00995F44">
        <w:rPr>
          <w:rFonts w:ascii="Arial" w:hAnsi="Arial" w:cs="Arial"/>
          <w:bCs/>
          <w:color w:val="222222"/>
          <w:sz w:val="20"/>
          <w:szCs w:val="20"/>
        </w:rPr>
        <w:t xml:space="preserve"> groups and </w:t>
      </w:r>
      <w:r w:rsidR="00211C77">
        <w:rPr>
          <w:rFonts w:ascii="Arial" w:hAnsi="Arial" w:cs="Arial"/>
          <w:bCs/>
          <w:color w:val="222222"/>
          <w:sz w:val="20"/>
          <w:szCs w:val="20"/>
        </w:rPr>
        <w:t xml:space="preserve">the task </w:t>
      </w:r>
      <w:r w:rsidR="00E247B0" w:rsidRPr="00995F44">
        <w:rPr>
          <w:rFonts w:ascii="Arial" w:hAnsi="Arial" w:cs="Arial"/>
          <w:bCs/>
          <w:color w:val="222222"/>
          <w:sz w:val="20"/>
          <w:szCs w:val="20"/>
        </w:rPr>
        <w:t xml:space="preserve">for each group was displayed </w:t>
      </w:r>
      <w:r w:rsidR="00576E3B">
        <w:rPr>
          <w:rFonts w:ascii="Arial" w:hAnsi="Arial" w:cs="Arial"/>
          <w:bCs/>
          <w:color w:val="222222"/>
          <w:sz w:val="20"/>
          <w:szCs w:val="20"/>
        </w:rPr>
        <w:t>on</w:t>
      </w:r>
      <w:r w:rsidR="00E247B0" w:rsidRPr="00995F44">
        <w:rPr>
          <w:rFonts w:ascii="Arial" w:hAnsi="Arial" w:cs="Arial"/>
          <w:bCs/>
          <w:color w:val="222222"/>
          <w:sz w:val="20"/>
          <w:szCs w:val="20"/>
        </w:rPr>
        <w:t xml:space="preserve"> screen. </w:t>
      </w:r>
      <w:r w:rsidR="009C6751" w:rsidRPr="00995F44">
        <w:rPr>
          <w:rFonts w:ascii="Arial" w:hAnsi="Arial" w:cs="Arial"/>
          <w:bCs/>
          <w:color w:val="222222"/>
          <w:sz w:val="20"/>
          <w:szCs w:val="20"/>
        </w:rPr>
        <w:t xml:space="preserve">Each group took </w:t>
      </w:r>
      <w:r w:rsidR="00FF5EDC">
        <w:rPr>
          <w:rFonts w:ascii="Arial" w:hAnsi="Arial" w:cs="Arial"/>
          <w:bCs/>
          <w:color w:val="222222"/>
          <w:sz w:val="20"/>
          <w:szCs w:val="20"/>
        </w:rPr>
        <w:t>45 minutes to discuss the issues</w:t>
      </w:r>
      <w:r w:rsidR="00576E3B">
        <w:rPr>
          <w:rFonts w:ascii="Arial" w:hAnsi="Arial" w:cs="Arial"/>
          <w:bCs/>
          <w:color w:val="222222"/>
          <w:sz w:val="20"/>
          <w:szCs w:val="20"/>
        </w:rPr>
        <w:t xml:space="preserve"> and t</w:t>
      </w:r>
      <w:r w:rsidR="00F23302" w:rsidRPr="00995F44">
        <w:rPr>
          <w:rFonts w:ascii="Arial" w:hAnsi="Arial" w:cs="Arial"/>
          <w:bCs/>
          <w:color w:val="222222"/>
          <w:sz w:val="20"/>
          <w:szCs w:val="20"/>
        </w:rPr>
        <w:t xml:space="preserve">he </w:t>
      </w:r>
      <w:r w:rsidR="009C6751" w:rsidRPr="00995F44">
        <w:rPr>
          <w:rFonts w:ascii="Arial" w:hAnsi="Arial" w:cs="Arial"/>
          <w:bCs/>
          <w:color w:val="222222"/>
          <w:sz w:val="20"/>
          <w:szCs w:val="20"/>
        </w:rPr>
        <w:t xml:space="preserve">representative </w:t>
      </w:r>
      <w:r w:rsidR="00FF5EDC">
        <w:rPr>
          <w:rFonts w:ascii="Arial" w:hAnsi="Arial" w:cs="Arial"/>
          <w:bCs/>
          <w:color w:val="222222"/>
          <w:sz w:val="20"/>
          <w:szCs w:val="20"/>
        </w:rPr>
        <w:t>from each group presented the salient points</w:t>
      </w:r>
      <w:r w:rsidR="009C6751" w:rsidRPr="00995F44">
        <w:rPr>
          <w:rFonts w:ascii="Arial" w:hAnsi="Arial" w:cs="Arial"/>
          <w:bCs/>
          <w:color w:val="222222"/>
          <w:sz w:val="20"/>
          <w:szCs w:val="20"/>
        </w:rPr>
        <w:t xml:space="preserve">: </w:t>
      </w:r>
    </w:p>
    <w:p w:rsidR="006F2009" w:rsidRPr="00995F44" w:rsidRDefault="006F2009" w:rsidP="006F2009">
      <w:pPr>
        <w:autoSpaceDE w:val="0"/>
        <w:autoSpaceDN w:val="0"/>
        <w:adjustRightInd w:val="0"/>
        <w:spacing w:line="240" w:lineRule="auto"/>
        <w:rPr>
          <w:rFonts w:ascii="Arial" w:hAnsi="Arial" w:cs="Arial"/>
          <w:b/>
          <w:color w:val="222222"/>
          <w:sz w:val="20"/>
          <w:szCs w:val="20"/>
        </w:rPr>
      </w:pPr>
    </w:p>
    <w:p w:rsidR="00B20002" w:rsidRDefault="00B20002" w:rsidP="006F2009">
      <w:pPr>
        <w:autoSpaceDE w:val="0"/>
        <w:autoSpaceDN w:val="0"/>
        <w:adjustRightInd w:val="0"/>
        <w:spacing w:line="240" w:lineRule="auto"/>
        <w:rPr>
          <w:rFonts w:ascii="Arial" w:hAnsi="Arial" w:cs="Arial"/>
          <w:b/>
          <w:color w:val="222222"/>
          <w:sz w:val="20"/>
          <w:szCs w:val="20"/>
        </w:rPr>
      </w:pPr>
    </w:p>
    <w:p w:rsidR="006F2009" w:rsidRPr="00995F44" w:rsidRDefault="00FF3C76" w:rsidP="006F2009">
      <w:pPr>
        <w:autoSpaceDE w:val="0"/>
        <w:autoSpaceDN w:val="0"/>
        <w:adjustRightInd w:val="0"/>
        <w:spacing w:line="240" w:lineRule="auto"/>
        <w:rPr>
          <w:rFonts w:ascii="Arial" w:hAnsi="Arial" w:cs="Arial"/>
          <w:b/>
          <w:color w:val="222222"/>
          <w:sz w:val="20"/>
          <w:szCs w:val="20"/>
        </w:rPr>
      </w:pPr>
      <w:r w:rsidRPr="00995F44">
        <w:rPr>
          <w:rFonts w:ascii="Arial" w:hAnsi="Arial" w:cs="Arial"/>
          <w:b/>
          <w:color w:val="222222"/>
          <w:sz w:val="20"/>
          <w:szCs w:val="20"/>
        </w:rPr>
        <w:t>Group No. 1:</w:t>
      </w:r>
    </w:p>
    <w:p w:rsidR="008454E8" w:rsidRPr="00995F44" w:rsidRDefault="008454E8" w:rsidP="006F2009">
      <w:pPr>
        <w:autoSpaceDE w:val="0"/>
        <w:autoSpaceDN w:val="0"/>
        <w:adjustRightInd w:val="0"/>
        <w:spacing w:line="240" w:lineRule="auto"/>
        <w:rPr>
          <w:rFonts w:ascii="Arial" w:hAnsi="Arial" w:cs="Arial"/>
          <w:b/>
          <w:color w:val="222222"/>
          <w:sz w:val="20"/>
          <w:szCs w:val="20"/>
        </w:rPr>
      </w:pPr>
    </w:p>
    <w:p w:rsidR="00FF3C76" w:rsidRDefault="00FF3C76" w:rsidP="006F2009">
      <w:pPr>
        <w:autoSpaceDE w:val="0"/>
        <w:autoSpaceDN w:val="0"/>
        <w:adjustRightInd w:val="0"/>
        <w:spacing w:line="240" w:lineRule="auto"/>
        <w:rPr>
          <w:rFonts w:ascii="Arial" w:hAnsi="Arial" w:cs="Arial"/>
          <w:b/>
          <w:color w:val="222222"/>
          <w:sz w:val="20"/>
          <w:szCs w:val="20"/>
        </w:rPr>
      </w:pPr>
      <w:r w:rsidRPr="00995F44">
        <w:rPr>
          <w:rFonts w:ascii="Arial" w:hAnsi="Arial" w:cs="Arial"/>
          <w:b/>
          <w:color w:val="222222"/>
          <w:sz w:val="20"/>
          <w:szCs w:val="20"/>
        </w:rPr>
        <w:t xml:space="preserve">Task: </w:t>
      </w:r>
      <w:r w:rsidR="008944BC" w:rsidRPr="00995F44">
        <w:rPr>
          <w:rFonts w:ascii="Arial" w:hAnsi="Arial" w:cs="Arial"/>
          <w:b/>
          <w:color w:val="222222"/>
          <w:sz w:val="20"/>
          <w:szCs w:val="20"/>
        </w:rPr>
        <w:t xml:space="preserve"> How to institutionalize the hand washing with </w:t>
      </w:r>
      <w:r w:rsidR="00086D67" w:rsidRPr="00995F44">
        <w:rPr>
          <w:rFonts w:ascii="Arial" w:hAnsi="Arial" w:cs="Arial"/>
          <w:b/>
          <w:color w:val="222222"/>
          <w:sz w:val="20"/>
          <w:szCs w:val="20"/>
        </w:rPr>
        <w:t>soap in schools.</w:t>
      </w:r>
    </w:p>
    <w:p w:rsidR="0038082E" w:rsidRPr="0038082E" w:rsidRDefault="0038082E" w:rsidP="006F2009">
      <w:pPr>
        <w:autoSpaceDE w:val="0"/>
        <w:autoSpaceDN w:val="0"/>
        <w:adjustRightInd w:val="0"/>
        <w:spacing w:line="240" w:lineRule="auto"/>
        <w:rPr>
          <w:rFonts w:ascii="Arial" w:hAnsi="Arial" w:cs="Arial"/>
          <w:color w:val="222222"/>
          <w:sz w:val="20"/>
          <w:szCs w:val="20"/>
        </w:rPr>
      </w:pPr>
      <w:r>
        <w:rPr>
          <w:rFonts w:ascii="Arial" w:hAnsi="Arial" w:cs="Arial"/>
          <w:color w:val="222222"/>
          <w:sz w:val="20"/>
          <w:szCs w:val="20"/>
        </w:rPr>
        <w:t>The salient points included:</w:t>
      </w:r>
    </w:p>
    <w:p w:rsidR="00086D67" w:rsidRPr="00995F44" w:rsidRDefault="00086D67" w:rsidP="006F2009">
      <w:pPr>
        <w:autoSpaceDE w:val="0"/>
        <w:autoSpaceDN w:val="0"/>
        <w:adjustRightInd w:val="0"/>
        <w:spacing w:line="240" w:lineRule="auto"/>
        <w:rPr>
          <w:rFonts w:ascii="Arial" w:hAnsi="Arial" w:cs="Arial"/>
          <w:b/>
          <w:color w:val="222222"/>
          <w:sz w:val="20"/>
          <w:szCs w:val="20"/>
        </w:rPr>
      </w:pPr>
    </w:p>
    <w:p w:rsidR="0038082E" w:rsidRDefault="0038082E" w:rsidP="0038082E">
      <w:pPr>
        <w:pStyle w:val="ListParagraph"/>
        <w:numPr>
          <w:ilvl w:val="0"/>
          <w:numId w:val="29"/>
        </w:numPr>
        <w:autoSpaceDE w:val="0"/>
        <w:autoSpaceDN w:val="0"/>
        <w:adjustRightInd w:val="0"/>
        <w:spacing w:line="240" w:lineRule="auto"/>
        <w:rPr>
          <w:rFonts w:ascii="Arial" w:hAnsi="Arial" w:cs="Arial"/>
          <w:bCs/>
          <w:color w:val="222222"/>
          <w:sz w:val="20"/>
          <w:szCs w:val="20"/>
        </w:rPr>
      </w:pPr>
      <w:r>
        <w:rPr>
          <w:rFonts w:ascii="Arial" w:hAnsi="Arial" w:cs="Arial"/>
          <w:bCs/>
          <w:color w:val="222222"/>
          <w:sz w:val="20"/>
          <w:szCs w:val="20"/>
        </w:rPr>
        <w:t>O</w:t>
      </w:r>
      <w:r w:rsidR="00086D67" w:rsidRPr="0038082E">
        <w:rPr>
          <w:rFonts w:ascii="Arial" w:hAnsi="Arial" w:cs="Arial"/>
          <w:bCs/>
          <w:color w:val="222222"/>
          <w:sz w:val="20"/>
          <w:szCs w:val="20"/>
        </w:rPr>
        <w:t xml:space="preserve">ne of the greatest </w:t>
      </w:r>
      <w:r w:rsidRPr="0038082E">
        <w:rPr>
          <w:rFonts w:ascii="Arial" w:hAnsi="Arial" w:cs="Arial"/>
          <w:bCs/>
          <w:color w:val="222222"/>
          <w:sz w:val="20"/>
          <w:szCs w:val="20"/>
        </w:rPr>
        <w:t>challenges</w:t>
      </w:r>
      <w:r>
        <w:rPr>
          <w:rFonts w:ascii="Arial" w:hAnsi="Arial" w:cs="Arial"/>
          <w:bCs/>
          <w:color w:val="222222"/>
          <w:sz w:val="20"/>
          <w:szCs w:val="20"/>
        </w:rPr>
        <w:t xml:space="preserve">for </w:t>
      </w:r>
      <w:r w:rsidR="00A04601" w:rsidRPr="0038082E">
        <w:rPr>
          <w:rFonts w:ascii="Arial" w:hAnsi="Arial" w:cs="Arial"/>
          <w:bCs/>
          <w:color w:val="222222"/>
          <w:sz w:val="20"/>
          <w:szCs w:val="20"/>
        </w:rPr>
        <w:t xml:space="preserve">WASH </w:t>
      </w:r>
      <w:r w:rsidR="00B20002" w:rsidRPr="0038082E">
        <w:rPr>
          <w:rFonts w:ascii="Arial" w:hAnsi="Arial" w:cs="Arial"/>
          <w:bCs/>
          <w:color w:val="222222"/>
          <w:sz w:val="20"/>
          <w:szCs w:val="20"/>
        </w:rPr>
        <w:t>in</w:t>
      </w:r>
      <w:r w:rsidR="00A04601" w:rsidRPr="0038082E">
        <w:rPr>
          <w:rFonts w:ascii="Arial" w:hAnsi="Arial" w:cs="Arial"/>
          <w:bCs/>
          <w:color w:val="222222"/>
          <w:sz w:val="20"/>
          <w:szCs w:val="20"/>
        </w:rPr>
        <w:t xml:space="preserve"> school</w:t>
      </w:r>
      <w:r>
        <w:rPr>
          <w:rFonts w:ascii="Arial" w:hAnsi="Arial" w:cs="Arial"/>
          <w:bCs/>
          <w:color w:val="222222"/>
          <w:sz w:val="20"/>
          <w:szCs w:val="20"/>
        </w:rPr>
        <w:t>swas in providing</w:t>
      </w:r>
      <w:r w:rsidRPr="0038082E">
        <w:rPr>
          <w:rFonts w:ascii="Arial" w:hAnsi="Arial" w:cs="Arial"/>
          <w:bCs/>
          <w:color w:val="222222"/>
          <w:sz w:val="20"/>
          <w:szCs w:val="20"/>
        </w:rPr>
        <w:t xml:space="preserve">structures </w:t>
      </w:r>
      <w:r>
        <w:rPr>
          <w:rFonts w:ascii="Arial" w:hAnsi="Arial" w:cs="Arial"/>
          <w:bCs/>
          <w:color w:val="222222"/>
          <w:sz w:val="20"/>
          <w:szCs w:val="20"/>
        </w:rPr>
        <w:t xml:space="preserve">for washing </w:t>
      </w:r>
      <w:r w:rsidR="003D06BE" w:rsidRPr="0038082E">
        <w:rPr>
          <w:rFonts w:ascii="Arial" w:hAnsi="Arial" w:cs="Arial"/>
          <w:bCs/>
          <w:color w:val="222222"/>
          <w:sz w:val="20"/>
          <w:szCs w:val="20"/>
        </w:rPr>
        <w:t>hand</w:t>
      </w:r>
      <w:r>
        <w:rPr>
          <w:rFonts w:ascii="Arial" w:hAnsi="Arial" w:cs="Arial"/>
          <w:bCs/>
          <w:color w:val="222222"/>
          <w:sz w:val="20"/>
          <w:szCs w:val="20"/>
        </w:rPr>
        <w:t>s</w:t>
      </w:r>
      <w:r w:rsidR="003D06BE" w:rsidRPr="0038082E">
        <w:rPr>
          <w:rFonts w:ascii="Arial" w:hAnsi="Arial" w:cs="Arial"/>
          <w:bCs/>
          <w:color w:val="222222"/>
          <w:sz w:val="20"/>
          <w:szCs w:val="20"/>
        </w:rPr>
        <w:t xml:space="preserve"> and </w:t>
      </w:r>
      <w:r>
        <w:rPr>
          <w:rFonts w:ascii="Arial" w:hAnsi="Arial" w:cs="Arial"/>
          <w:bCs/>
          <w:color w:val="222222"/>
          <w:sz w:val="20"/>
          <w:szCs w:val="20"/>
        </w:rPr>
        <w:t xml:space="preserve">ensure that </w:t>
      </w:r>
      <w:r w:rsidR="003E2D63" w:rsidRPr="0038082E">
        <w:rPr>
          <w:rFonts w:ascii="Arial" w:hAnsi="Arial" w:cs="Arial"/>
          <w:bCs/>
          <w:color w:val="222222"/>
          <w:sz w:val="20"/>
          <w:szCs w:val="20"/>
        </w:rPr>
        <w:t>soaps</w:t>
      </w:r>
      <w:r w:rsidR="003E2D63">
        <w:rPr>
          <w:rFonts w:ascii="Arial" w:hAnsi="Arial" w:cs="Arial"/>
          <w:bCs/>
          <w:color w:val="222222"/>
          <w:sz w:val="20"/>
          <w:szCs w:val="20"/>
        </w:rPr>
        <w:t xml:space="preserve"> are</w:t>
      </w:r>
      <w:r>
        <w:rPr>
          <w:rFonts w:ascii="Arial" w:hAnsi="Arial" w:cs="Arial"/>
          <w:bCs/>
          <w:color w:val="222222"/>
          <w:sz w:val="20"/>
          <w:szCs w:val="20"/>
        </w:rPr>
        <w:t xml:space="preserve"> available at all times.</w:t>
      </w:r>
    </w:p>
    <w:p w:rsidR="003E2D63" w:rsidRDefault="0038082E" w:rsidP="0038082E">
      <w:pPr>
        <w:pStyle w:val="ListParagraph"/>
        <w:numPr>
          <w:ilvl w:val="0"/>
          <w:numId w:val="29"/>
        </w:numPr>
        <w:autoSpaceDE w:val="0"/>
        <w:autoSpaceDN w:val="0"/>
        <w:adjustRightInd w:val="0"/>
        <w:spacing w:line="240" w:lineRule="auto"/>
        <w:rPr>
          <w:rFonts w:ascii="Arial" w:hAnsi="Arial" w:cs="Arial"/>
          <w:bCs/>
          <w:color w:val="222222"/>
          <w:sz w:val="20"/>
          <w:szCs w:val="20"/>
        </w:rPr>
      </w:pPr>
      <w:r>
        <w:rPr>
          <w:rFonts w:ascii="Arial" w:hAnsi="Arial" w:cs="Arial"/>
          <w:bCs/>
          <w:color w:val="222222"/>
          <w:sz w:val="20"/>
          <w:szCs w:val="20"/>
        </w:rPr>
        <w:t xml:space="preserve">The funds for procuring soaps </w:t>
      </w:r>
      <w:r w:rsidR="003E2D63">
        <w:rPr>
          <w:rFonts w:ascii="Arial" w:hAnsi="Arial" w:cs="Arial"/>
          <w:bCs/>
          <w:color w:val="222222"/>
          <w:sz w:val="20"/>
          <w:szCs w:val="20"/>
        </w:rPr>
        <w:t xml:space="preserve">and construction of structures for hand washing </w:t>
      </w:r>
      <w:r w:rsidR="003E2D63">
        <w:rPr>
          <w:rFonts w:ascii="Arial" w:hAnsi="Arial" w:cs="Arial"/>
          <w:bCs/>
          <w:color w:val="222222"/>
          <w:sz w:val="20"/>
          <w:szCs w:val="20"/>
        </w:rPr>
        <w:lastRenderedPageBreak/>
        <w:t>may be obtained from f</w:t>
      </w:r>
      <w:r w:rsidR="003D06BE" w:rsidRPr="0038082E">
        <w:rPr>
          <w:rFonts w:ascii="Arial" w:hAnsi="Arial" w:cs="Arial"/>
          <w:bCs/>
          <w:color w:val="222222"/>
          <w:sz w:val="20"/>
          <w:szCs w:val="20"/>
        </w:rPr>
        <w:t xml:space="preserve">ollowing schemes </w:t>
      </w:r>
      <w:r w:rsidR="003E2D63">
        <w:rPr>
          <w:rFonts w:ascii="Arial" w:hAnsi="Arial" w:cs="Arial"/>
          <w:bCs/>
          <w:color w:val="222222"/>
          <w:sz w:val="20"/>
          <w:szCs w:val="20"/>
        </w:rPr>
        <w:t>like</w:t>
      </w:r>
      <w:r w:rsidR="00086D67" w:rsidRPr="0038082E">
        <w:rPr>
          <w:rFonts w:ascii="Arial" w:hAnsi="Arial" w:cs="Arial"/>
          <w:bCs/>
          <w:color w:val="222222"/>
          <w:sz w:val="20"/>
          <w:szCs w:val="20"/>
        </w:rPr>
        <w:t>:</w:t>
      </w:r>
    </w:p>
    <w:p w:rsidR="003E2D63" w:rsidRDefault="00086D67" w:rsidP="003E2D63">
      <w:pPr>
        <w:pStyle w:val="ListParagraph"/>
        <w:numPr>
          <w:ilvl w:val="0"/>
          <w:numId w:val="30"/>
        </w:numPr>
        <w:autoSpaceDE w:val="0"/>
        <w:autoSpaceDN w:val="0"/>
        <w:adjustRightInd w:val="0"/>
        <w:spacing w:line="240" w:lineRule="auto"/>
        <w:rPr>
          <w:rFonts w:ascii="Arial" w:hAnsi="Arial" w:cs="Arial"/>
          <w:bCs/>
          <w:color w:val="222222"/>
          <w:sz w:val="20"/>
          <w:szCs w:val="20"/>
        </w:rPr>
      </w:pPr>
      <w:r w:rsidRPr="0038082E">
        <w:rPr>
          <w:rFonts w:ascii="Arial" w:hAnsi="Arial" w:cs="Arial"/>
          <w:bCs/>
          <w:i/>
          <w:iCs/>
          <w:color w:val="222222"/>
          <w:sz w:val="20"/>
          <w:szCs w:val="20"/>
        </w:rPr>
        <w:t>Mulbhut</w:t>
      </w:r>
      <w:r w:rsidRPr="0038082E">
        <w:rPr>
          <w:rFonts w:ascii="Arial" w:hAnsi="Arial" w:cs="Arial"/>
          <w:bCs/>
          <w:color w:val="222222"/>
          <w:sz w:val="20"/>
          <w:szCs w:val="20"/>
        </w:rPr>
        <w:t xml:space="preserve">fund of the panchayat, </w:t>
      </w:r>
    </w:p>
    <w:p w:rsidR="003E2D63" w:rsidRDefault="003D06BE" w:rsidP="003E2D63">
      <w:pPr>
        <w:pStyle w:val="ListParagraph"/>
        <w:numPr>
          <w:ilvl w:val="0"/>
          <w:numId w:val="30"/>
        </w:numPr>
        <w:autoSpaceDE w:val="0"/>
        <w:autoSpaceDN w:val="0"/>
        <w:adjustRightInd w:val="0"/>
        <w:spacing w:line="240" w:lineRule="auto"/>
        <w:rPr>
          <w:rFonts w:ascii="Arial" w:hAnsi="Arial" w:cs="Arial"/>
          <w:bCs/>
          <w:color w:val="222222"/>
          <w:sz w:val="20"/>
          <w:szCs w:val="20"/>
        </w:rPr>
      </w:pPr>
      <w:r w:rsidRPr="0038082E">
        <w:rPr>
          <w:rFonts w:ascii="Arial" w:hAnsi="Arial" w:cs="Arial"/>
          <w:bCs/>
          <w:color w:val="222222"/>
          <w:sz w:val="20"/>
          <w:szCs w:val="20"/>
        </w:rPr>
        <w:t>B</w:t>
      </w:r>
      <w:r w:rsidR="003E2D63">
        <w:rPr>
          <w:rFonts w:ascii="Arial" w:hAnsi="Arial" w:cs="Arial"/>
          <w:bCs/>
          <w:color w:val="222222"/>
          <w:sz w:val="20"/>
          <w:szCs w:val="20"/>
        </w:rPr>
        <w:t>ackward Region Grant Funds (B</w:t>
      </w:r>
      <w:r w:rsidRPr="0038082E">
        <w:rPr>
          <w:rFonts w:ascii="Arial" w:hAnsi="Arial" w:cs="Arial"/>
          <w:bCs/>
          <w:color w:val="222222"/>
          <w:sz w:val="20"/>
          <w:szCs w:val="20"/>
        </w:rPr>
        <w:t>RGF</w:t>
      </w:r>
      <w:r w:rsidR="003E2D63">
        <w:rPr>
          <w:rFonts w:ascii="Arial" w:hAnsi="Arial" w:cs="Arial"/>
          <w:bCs/>
          <w:color w:val="222222"/>
          <w:sz w:val="20"/>
          <w:szCs w:val="20"/>
        </w:rPr>
        <w:t>)</w:t>
      </w:r>
    </w:p>
    <w:p w:rsidR="003E2D63" w:rsidRDefault="003D06BE" w:rsidP="003E2D63">
      <w:pPr>
        <w:pStyle w:val="ListParagraph"/>
        <w:numPr>
          <w:ilvl w:val="0"/>
          <w:numId w:val="30"/>
        </w:numPr>
        <w:autoSpaceDE w:val="0"/>
        <w:autoSpaceDN w:val="0"/>
        <w:adjustRightInd w:val="0"/>
        <w:spacing w:line="240" w:lineRule="auto"/>
        <w:rPr>
          <w:rFonts w:ascii="Arial" w:hAnsi="Arial" w:cs="Arial"/>
          <w:bCs/>
          <w:color w:val="222222"/>
          <w:sz w:val="20"/>
          <w:szCs w:val="20"/>
        </w:rPr>
      </w:pPr>
      <w:r w:rsidRPr="0038082E">
        <w:rPr>
          <w:rFonts w:ascii="Arial" w:hAnsi="Arial" w:cs="Arial"/>
          <w:bCs/>
          <w:color w:val="222222"/>
          <w:sz w:val="20"/>
          <w:szCs w:val="20"/>
        </w:rPr>
        <w:t xml:space="preserve">panchayat, funds from Mid Day Meal, </w:t>
      </w:r>
    </w:p>
    <w:p w:rsidR="00086D67" w:rsidRPr="0038082E" w:rsidRDefault="003D06BE" w:rsidP="003E2D63">
      <w:pPr>
        <w:pStyle w:val="ListParagraph"/>
        <w:numPr>
          <w:ilvl w:val="0"/>
          <w:numId w:val="30"/>
        </w:numPr>
        <w:autoSpaceDE w:val="0"/>
        <w:autoSpaceDN w:val="0"/>
        <w:adjustRightInd w:val="0"/>
        <w:spacing w:line="240" w:lineRule="auto"/>
        <w:rPr>
          <w:rFonts w:ascii="Arial" w:hAnsi="Arial" w:cs="Arial"/>
          <w:bCs/>
          <w:color w:val="222222"/>
          <w:sz w:val="20"/>
          <w:szCs w:val="20"/>
        </w:rPr>
      </w:pPr>
      <w:r w:rsidRPr="0038082E">
        <w:rPr>
          <w:rFonts w:ascii="Arial" w:hAnsi="Arial" w:cs="Arial"/>
          <w:bCs/>
          <w:color w:val="222222"/>
          <w:sz w:val="20"/>
          <w:szCs w:val="20"/>
        </w:rPr>
        <w:t xml:space="preserve">Other grants available at schools and support and contribution received from the community. </w:t>
      </w:r>
    </w:p>
    <w:p w:rsidR="00FF3C76" w:rsidRPr="00995F44" w:rsidRDefault="00FF3C76" w:rsidP="006F2009">
      <w:pPr>
        <w:autoSpaceDE w:val="0"/>
        <w:autoSpaceDN w:val="0"/>
        <w:adjustRightInd w:val="0"/>
        <w:spacing w:line="240" w:lineRule="auto"/>
        <w:rPr>
          <w:rFonts w:ascii="Arial" w:hAnsi="Arial" w:cs="Arial"/>
          <w:b/>
          <w:color w:val="222222"/>
          <w:sz w:val="20"/>
          <w:szCs w:val="20"/>
        </w:rPr>
      </w:pPr>
    </w:p>
    <w:p w:rsidR="003E2D63" w:rsidRPr="003E2D63" w:rsidRDefault="005D759A" w:rsidP="003E2D63">
      <w:pPr>
        <w:pStyle w:val="ListParagraph"/>
        <w:numPr>
          <w:ilvl w:val="0"/>
          <w:numId w:val="32"/>
        </w:numPr>
        <w:autoSpaceDE w:val="0"/>
        <w:autoSpaceDN w:val="0"/>
        <w:adjustRightInd w:val="0"/>
        <w:spacing w:line="240" w:lineRule="auto"/>
        <w:rPr>
          <w:rFonts w:ascii="Arial" w:hAnsi="Arial" w:cs="Arial"/>
          <w:bCs/>
          <w:color w:val="222222"/>
          <w:sz w:val="20"/>
          <w:szCs w:val="20"/>
        </w:rPr>
      </w:pPr>
      <w:r w:rsidRPr="003E2D63">
        <w:rPr>
          <w:rFonts w:ascii="Arial" w:hAnsi="Arial" w:cs="Arial"/>
          <w:bCs/>
          <w:color w:val="222222"/>
          <w:sz w:val="20"/>
          <w:szCs w:val="20"/>
        </w:rPr>
        <w:t xml:space="preserve">For </w:t>
      </w:r>
      <w:r w:rsidR="003E2D63" w:rsidRPr="003E2D63">
        <w:rPr>
          <w:rFonts w:ascii="Arial" w:hAnsi="Arial" w:cs="Arial"/>
          <w:color w:val="222222"/>
          <w:sz w:val="20"/>
          <w:szCs w:val="20"/>
        </w:rPr>
        <w:t>monitoring the hand washing with soap</w:t>
      </w:r>
      <w:r w:rsidR="003E2D63" w:rsidRPr="003E2D63">
        <w:rPr>
          <w:rFonts w:ascii="Arial" w:hAnsi="Arial" w:cs="Arial"/>
          <w:bCs/>
          <w:color w:val="222222"/>
          <w:sz w:val="20"/>
          <w:szCs w:val="20"/>
        </w:rPr>
        <w:t xml:space="preserve"> in schools: </w:t>
      </w:r>
      <w:r w:rsidRPr="003E2D63">
        <w:rPr>
          <w:rFonts w:ascii="Arial" w:hAnsi="Arial" w:cs="Arial"/>
          <w:bCs/>
          <w:color w:val="222222"/>
          <w:sz w:val="20"/>
          <w:szCs w:val="20"/>
        </w:rPr>
        <w:t>the group envisaged the key role of following</w:t>
      </w:r>
      <w:r w:rsidR="005511A8" w:rsidRPr="003E2D63">
        <w:rPr>
          <w:rFonts w:ascii="Arial" w:hAnsi="Arial" w:cs="Arial"/>
          <w:bCs/>
          <w:color w:val="222222"/>
          <w:sz w:val="20"/>
          <w:szCs w:val="20"/>
        </w:rPr>
        <w:t xml:space="preserve">: </w:t>
      </w:r>
    </w:p>
    <w:p w:rsidR="003E2D63" w:rsidRDefault="001C78F5" w:rsidP="003E2D63">
      <w:pPr>
        <w:pStyle w:val="ListParagraph"/>
        <w:numPr>
          <w:ilvl w:val="0"/>
          <w:numId w:val="31"/>
        </w:numPr>
        <w:autoSpaceDE w:val="0"/>
        <w:autoSpaceDN w:val="0"/>
        <w:adjustRightInd w:val="0"/>
        <w:spacing w:line="240" w:lineRule="auto"/>
        <w:rPr>
          <w:rFonts w:ascii="Arial" w:hAnsi="Arial" w:cs="Arial"/>
          <w:bCs/>
          <w:color w:val="222222"/>
          <w:sz w:val="20"/>
          <w:szCs w:val="20"/>
        </w:rPr>
      </w:pPr>
      <w:r w:rsidRPr="003E2D63">
        <w:rPr>
          <w:rFonts w:ascii="Arial" w:hAnsi="Arial" w:cs="Arial"/>
          <w:bCs/>
          <w:color w:val="222222"/>
          <w:sz w:val="20"/>
          <w:szCs w:val="20"/>
        </w:rPr>
        <w:t xml:space="preserve">Child Cabinet, </w:t>
      </w:r>
    </w:p>
    <w:p w:rsidR="003E2D63" w:rsidRDefault="001C78F5" w:rsidP="003E2D63">
      <w:pPr>
        <w:pStyle w:val="ListParagraph"/>
        <w:numPr>
          <w:ilvl w:val="0"/>
          <w:numId w:val="31"/>
        </w:numPr>
        <w:autoSpaceDE w:val="0"/>
        <w:autoSpaceDN w:val="0"/>
        <w:adjustRightInd w:val="0"/>
        <w:spacing w:line="240" w:lineRule="auto"/>
        <w:rPr>
          <w:rFonts w:ascii="Arial" w:hAnsi="Arial" w:cs="Arial"/>
          <w:bCs/>
          <w:color w:val="222222"/>
          <w:sz w:val="20"/>
          <w:szCs w:val="20"/>
        </w:rPr>
      </w:pPr>
      <w:r w:rsidRPr="003E2D63">
        <w:rPr>
          <w:rFonts w:ascii="Arial" w:hAnsi="Arial" w:cs="Arial"/>
          <w:bCs/>
          <w:color w:val="222222"/>
          <w:sz w:val="20"/>
          <w:szCs w:val="20"/>
        </w:rPr>
        <w:t xml:space="preserve">School Management Committee, </w:t>
      </w:r>
    </w:p>
    <w:p w:rsidR="003E2D63" w:rsidRDefault="001C78F5" w:rsidP="003E2D63">
      <w:pPr>
        <w:pStyle w:val="ListParagraph"/>
        <w:numPr>
          <w:ilvl w:val="0"/>
          <w:numId w:val="31"/>
        </w:numPr>
        <w:autoSpaceDE w:val="0"/>
        <w:autoSpaceDN w:val="0"/>
        <w:adjustRightInd w:val="0"/>
        <w:spacing w:line="240" w:lineRule="auto"/>
        <w:rPr>
          <w:rFonts w:ascii="Arial" w:hAnsi="Arial" w:cs="Arial"/>
          <w:bCs/>
          <w:color w:val="222222"/>
          <w:sz w:val="20"/>
          <w:szCs w:val="20"/>
        </w:rPr>
      </w:pPr>
      <w:r w:rsidRPr="003E2D63">
        <w:rPr>
          <w:rFonts w:ascii="Arial" w:hAnsi="Arial" w:cs="Arial"/>
          <w:bCs/>
          <w:color w:val="222222"/>
          <w:sz w:val="20"/>
          <w:szCs w:val="20"/>
        </w:rPr>
        <w:t xml:space="preserve">Standing committee of panchayat on </w:t>
      </w:r>
      <w:r w:rsidR="003E2D63" w:rsidRPr="003E2D63">
        <w:rPr>
          <w:rFonts w:ascii="Arial" w:hAnsi="Arial" w:cs="Arial"/>
          <w:bCs/>
          <w:color w:val="222222"/>
          <w:sz w:val="20"/>
          <w:szCs w:val="20"/>
        </w:rPr>
        <w:t>- education</w:t>
      </w:r>
      <w:r w:rsidR="008454E8" w:rsidRPr="003E2D63">
        <w:rPr>
          <w:rFonts w:ascii="Arial" w:hAnsi="Arial" w:cs="Arial"/>
          <w:bCs/>
          <w:color w:val="222222"/>
          <w:sz w:val="20"/>
          <w:szCs w:val="20"/>
        </w:rPr>
        <w:t xml:space="preserve">, health and social welfare, </w:t>
      </w:r>
      <w:r w:rsidR="003E2D63" w:rsidRPr="003E2D63">
        <w:rPr>
          <w:rFonts w:ascii="Arial" w:hAnsi="Arial" w:cs="Arial"/>
          <w:bCs/>
          <w:color w:val="222222"/>
          <w:sz w:val="20"/>
          <w:szCs w:val="20"/>
        </w:rPr>
        <w:t>panchayats</w:t>
      </w:r>
      <w:r w:rsidR="008454E8" w:rsidRPr="003E2D63">
        <w:rPr>
          <w:rFonts w:ascii="Arial" w:hAnsi="Arial" w:cs="Arial"/>
          <w:bCs/>
          <w:color w:val="222222"/>
          <w:sz w:val="20"/>
          <w:szCs w:val="20"/>
        </w:rPr>
        <w:t>&amp;</w:t>
      </w:r>
      <w:r w:rsidRPr="003E2D63">
        <w:rPr>
          <w:rFonts w:ascii="Arial" w:hAnsi="Arial" w:cs="Arial"/>
          <w:bCs/>
          <w:color w:val="222222"/>
          <w:sz w:val="20"/>
          <w:szCs w:val="20"/>
        </w:rPr>
        <w:t xml:space="preserve"> other </w:t>
      </w:r>
      <w:r w:rsidR="008454E8" w:rsidRPr="003E2D63">
        <w:rPr>
          <w:rFonts w:ascii="Arial" w:hAnsi="Arial" w:cs="Arial"/>
          <w:bCs/>
          <w:color w:val="222222"/>
          <w:sz w:val="20"/>
          <w:szCs w:val="20"/>
        </w:rPr>
        <w:t xml:space="preserve">key </w:t>
      </w:r>
      <w:r w:rsidRPr="003E2D63">
        <w:rPr>
          <w:rFonts w:ascii="Arial" w:hAnsi="Arial" w:cs="Arial"/>
          <w:bCs/>
          <w:color w:val="222222"/>
          <w:sz w:val="20"/>
          <w:szCs w:val="20"/>
        </w:rPr>
        <w:t xml:space="preserve">departmental representatives. </w:t>
      </w:r>
    </w:p>
    <w:p w:rsidR="003E2D63" w:rsidRDefault="008454E8" w:rsidP="006F2009">
      <w:pPr>
        <w:pStyle w:val="ListParagraph"/>
        <w:numPr>
          <w:ilvl w:val="0"/>
          <w:numId w:val="31"/>
        </w:numPr>
        <w:autoSpaceDE w:val="0"/>
        <w:autoSpaceDN w:val="0"/>
        <w:adjustRightInd w:val="0"/>
        <w:spacing w:line="240" w:lineRule="auto"/>
        <w:rPr>
          <w:rFonts w:ascii="Arial" w:hAnsi="Arial" w:cs="Arial"/>
          <w:bCs/>
          <w:color w:val="222222"/>
          <w:sz w:val="20"/>
          <w:szCs w:val="20"/>
        </w:rPr>
      </w:pPr>
      <w:r w:rsidRPr="003E2D63">
        <w:rPr>
          <w:rFonts w:ascii="Arial" w:hAnsi="Arial" w:cs="Arial"/>
          <w:bCs/>
          <w:color w:val="222222"/>
          <w:sz w:val="20"/>
          <w:szCs w:val="20"/>
        </w:rPr>
        <w:t>T</w:t>
      </w:r>
      <w:r w:rsidR="00A04601" w:rsidRPr="003E2D63">
        <w:rPr>
          <w:rFonts w:ascii="Arial" w:hAnsi="Arial" w:cs="Arial"/>
          <w:bCs/>
          <w:color w:val="222222"/>
          <w:sz w:val="20"/>
          <w:szCs w:val="20"/>
        </w:rPr>
        <w:t>hey also shared that the visit on a roaster/ random basis may be done by the community person</w:t>
      </w:r>
      <w:r w:rsidRPr="003E2D63">
        <w:rPr>
          <w:rFonts w:ascii="Arial" w:hAnsi="Arial" w:cs="Arial"/>
          <w:bCs/>
          <w:color w:val="222222"/>
          <w:sz w:val="20"/>
          <w:szCs w:val="20"/>
        </w:rPr>
        <w:t>s to monitor</w:t>
      </w:r>
      <w:r w:rsidR="003E2D63" w:rsidRPr="003E2D63">
        <w:rPr>
          <w:rFonts w:ascii="Arial" w:hAnsi="Arial" w:cs="Arial"/>
          <w:bCs/>
          <w:color w:val="222222"/>
          <w:sz w:val="20"/>
          <w:szCs w:val="20"/>
        </w:rPr>
        <w:t xml:space="preserve"> the adoption of hand washing behavoiurs</w:t>
      </w:r>
    </w:p>
    <w:p w:rsidR="001C78F5" w:rsidRPr="003E2D63" w:rsidRDefault="001C78F5" w:rsidP="006F2009">
      <w:pPr>
        <w:pStyle w:val="ListParagraph"/>
        <w:numPr>
          <w:ilvl w:val="0"/>
          <w:numId w:val="31"/>
        </w:numPr>
        <w:autoSpaceDE w:val="0"/>
        <w:autoSpaceDN w:val="0"/>
        <w:adjustRightInd w:val="0"/>
        <w:spacing w:line="240" w:lineRule="auto"/>
        <w:rPr>
          <w:rFonts w:ascii="Arial" w:hAnsi="Arial" w:cs="Arial"/>
          <w:bCs/>
          <w:color w:val="222222"/>
          <w:sz w:val="20"/>
          <w:szCs w:val="20"/>
        </w:rPr>
      </w:pPr>
      <w:r w:rsidRPr="003E2D63">
        <w:rPr>
          <w:rFonts w:ascii="Arial" w:hAnsi="Arial" w:cs="Arial"/>
          <w:bCs/>
          <w:color w:val="222222"/>
          <w:sz w:val="20"/>
          <w:szCs w:val="20"/>
        </w:rPr>
        <w:t>For institutionalization of hand wash</w:t>
      </w:r>
      <w:r w:rsidR="003E2D63">
        <w:rPr>
          <w:rFonts w:ascii="Arial" w:hAnsi="Arial" w:cs="Arial"/>
          <w:bCs/>
          <w:color w:val="222222"/>
          <w:sz w:val="20"/>
          <w:szCs w:val="20"/>
        </w:rPr>
        <w:t>ing</w:t>
      </w:r>
      <w:r w:rsidRPr="003E2D63">
        <w:rPr>
          <w:rFonts w:ascii="Arial" w:hAnsi="Arial" w:cs="Arial"/>
          <w:bCs/>
          <w:color w:val="222222"/>
          <w:sz w:val="20"/>
          <w:szCs w:val="20"/>
        </w:rPr>
        <w:t xml:space="preserve"> under the </w:t>
      </w:r>
      <w:r w:rsidRPr="003E2D63">
        <w:rPr>
          <w:rFonts w:ascii="Arial" w:hAnsi="Arial" w:cs="Arial"/>
          <w:color w:val="222222"/>
          <w:sz w:val="20"/>
          <w:szCs w:val="20"/>
        </w:rPr>
        <w:t>support head</w:t>
      </w:r>
      <w:r w:rsidR="003E2D63">
        <w:rPr>
          <w:rFonts w:ascii="Arial" w:hAnsi="Arial" w:cs="Arial"/>
          <w:bCs/>
          <w:color w:val="222222"/>
          <w:sz w:val="20"/>
          <w:szCs w:val="20"/>
        </w:rPr>
        <w:t xml:space="preserve">there was a </w:t>
      </w:r>
      <w:r w:rsidRPr="003E2D63">
        <w:rPr>
          <w:rFonts w:ascii="Arial" w:hAnsi="Arial" w:cs="Arial"/>
          <w:bCs/>
          <w:color w:val="222222"/>
          <w:sz w:val="20"/>
          <w:szCs w:val="20"/>
        </w:rPr>
        <w:t xml:space="preserve">need </w:t>
      </w:r>
      <w:r w:rsidR="003E2D63">
        <w:rPr>
          <w:rFonts w:ascii="Arial" w:hAnsi="Arial" w:cs="Arial"/>
          <w:bCs/>
          <w:color w:val="222222"/>
          <w:sz w:val="20"/>
          <w:szCs w:val="20"/>
        </w:rPr>
        <w:t>for</w:t>
      </w:r>
      <w:r w:rsidRPr="003E2D63">
        <w:rPr>
          <w:rFonts w:ascii="Arial" w:hAnsi="Arial" w:cs="Arial"/>
          <w:bCs/>
          <w:color w:val="222222"/>
          <w:sz w:val="20"/>
          <w:szCs w:val="20"/>
        </w:rPr>
        <w:t xml:space="preserve">:  capacity building and sensitization of the key stakeholders. </w:t>
      </w:r>
      <w:r w:rsidR="008454E8" w:rsidRPr="003E2D63">
        <w:rPr>
          <w:rFonts w:ascii="Arial" w:hAnsi="Arial" w:cs="Arial"/>
          <w:bCs/>
          <w:color w:val="222222"/>
          <w:sz w:val="20"/>
          <w:szCs w:val="20"/>
        </w:rPr>
        <w:t>T</w:t>
      </w:r>
      <w:r w:rsidR="00DE1B08" w:rsidRPr="003E2D63">
        <w:rPr>
          <w:rFonts w:ascii="Arial" w:hAnsi="Arial" w:cs="Arial"/>
          <w:bCs/>
          <w:color w:val="222222"/>
          <w:sz w:val="20"/>
          <w:szCs w:val="20"/>
        </w:rPr>
        <w:t xml:space="preserve">he group felt that if the community </w:t>
      </w:r>
      <w:r w:rsidR="007D2A3E">
        <w:rPr>
          <w:rFonts w:ascii="Arial" w:hAnsi="Arial" w:cs="Arial"/>
          <w:bCs/>
          <w:color w:val="222222"/>
          <w:sz w:val="20"/>
          <w:szCs w:val="20"/>
        </w:rPr>
        <w:t xml:space="preserve">is made to </w:t>
      </w:r>
      <w:r w:rsidR="00DE1B08" w:rsidRPr="003E2D63">
        <w:rPr>
          <w:rFonts w:ascii="Arial" w:hAnsi="Arial" w:cs="Arial"/>
          <w:bCs/>
          <w:color w:val="222222"/>
          <w:sz w:val="20"/>
          <w:szCs w:val="20"/>
        </w:rPr>
        <w:t xml:space="preserve">understand the </w:t>
      </w:r>
      <w:r w:rsidR="00DE1B08" w:rsidRPr="003E2D63">
        <w:rPr>
          <w:rFonts w:ascii="Arial" w:hAnsi="Arial" w:cs="Arial"/>
          <w:color w:val="222222"/>
          <w:sz w:val="20"/>
          <w:szCs w:val="20"/>
        </w:rPr>
        <w:t>be</w:t>
      </w:r>
      <w:r w:rsidR="008454E8" w:rsidRPr="003E2D63">
        <w:rPr>
          <w:rFonts w:ascii="Arial" w:hAnsi="Arial" w:cs="Arial"/>
          <w:color w:val="222222"/>
          <w:sz w:val="20"/>
          <w:szCs w:val="20"/>
        </w:rPr>
        <w:t>ne</w:t>
      </w:r>
      <w:r w:rsidR="00DE1B08" w:rsidRPr="003E2D63">
        <w:rPr>
          <w:rFonts w:ascii="Arial" w:hAnsi="Arial" w:cs="Arial"/>
          <w:color w:val="222222"/>
          <w:sz w:val="20"/>
          <w:szCs w:val="20"/>
        </w:rPr>
        <w:t xml:space="preserve">fits of WASH and </w:t>
      </w:r>
      <w:r w:rsidR="007D2A3E">
        <w:rPr>
          <w:rFonts w:ascii="Arial" w:hAnsi="Arial" w:cs="Arial"/>
          <w:color w:val="222222"/>
          <w:sz w:val="20"/>
          <w:szCs w:val="20"/>
        </w:rPr>
        <w:t xml:space="preserve">have an easy </w:t>
      </w:r>
      <w:r w:rsidR="00DE1B08" w:rsidRPr="003E2D63">
        <w:rPr>
          <w:rFonts w:ascii="Arial" w:hAnsi="Arial" w:cs="Arial"/>
          <w:color w:val="222222"/>
          <w:sz w:val="20"/>
          <w:szCs w:val="20"/>
        </w:rPr>
        <w:t>monitor</w:t>
      </w:r>
      <w:r w:rsidR="007D2A3E">
        <w:rPr>
          <w:rFonts w:ascii="Arial" w:hAnsi="Arial" w:cs="Arial"/>
          <w:color w:val="222222"/>
          <w:sz w:val="20"/>
          <w:szCs w:val="20"/>
        </w:rPr>
        <w:t xml:space="preserve">ing </w:t>
      </w:r>
      <w:r w:rsidR="00A0131A">
        <w:rPr>
          <w:rFonts w:ascii="Arial" w:hAnsi="Arial" w:cs="Arial"/>
          <w:color w:val="222222"/>
          <w:sz w:val="20"/>
          <w:szCs w:val="20"/>
        </w:rPr>
        <w:t>framework</w:t>
      </w:r>
      <w:r w:rsidR="008454E8" w:rsidRPr="003E2D63">
        <w:rPr>
          <w:rFonts w:ascii="Arial" w:hAnsi="Arial" w:cs="Arial"/>
          <w:bCs/>
          <w:color w:val="222222"/>
          <w:sz w:val="20"/>
          <w:szCs w:val="20"/>
        </w:rPr>
        <w:t xml:space="preserve"> they </w:t>
      </w:r>
      <w:r w:rsidR="007D2A3E">
        <w:rPr>
          <w:rFonts w:ascii="Arial" w:hAnsi="Arial" w:cs="Arial"/>
          <w:bCs/>
          <w:color w:val="222222"/>
          <w:sz w:val="20"/>
          <w:szCs w:val="20"/>
        </w:rPr>
        <w:t>will be able to take more responsibility</w:t>
      </w:r>
    </w:p>
    <w:p w:rsidR="004F0810" w:rsidRPr="00995F44" w:rsidRDefault="004F0810" w:rsidP="006F2009">
      <w:pPr>
        <w:autoSpaceDE w:val="0"/>
        <w:autoSpaceDN w:val="0"/>
        <w:adjustRightInd w:val="0"/>
        <w:spacing w:line="240" w:lineRule="auto"/>
        <w:rPr>
          <w:rFonts w:ascii="Arial" w:hAnsi="Arial" w:cs="Arial"/>
          <w:bCs/>
          <w:color w:val="222222"/>
          <w:sz w:val="20"/>
          <w:szCs w:val="20"/>
        </w:rPr>
      </w:pPr>
    </w:p>
    <w:p w:rsidR="00513592" w:rsidRPr="00995F44" w:rsidRDefault="00513592" w:rsidP="006F2009">
      <w:pPr>
        <w:autoSpaceDE w:val="0"/>
        <w:autoSpaceDN w:val="0"/>
        <w:adjustRightInd w:val="0"/>
        <w:spacing w:line="240" w:lineRule="auto"/>
        <w:rPr>
          <w:rFonts w:ascii="Arial" w:hAnsi="Arial" w:cs="Arial"/>
          <w:bCs/>
          <w:color w:val="222222"/>
          <w:sz w:val="20"/>
          <w:szCs w:val="20"/>
        </w:rPr>
      </w:pPr>
    </w:p>
    <w:p w:rsidR="00FF3C76" w:rsidRPr="00995F44" w:rsidRDefault="00FF3C76" w:rsidP="006F2009">
      <w:pPr>
        <w:autoSpaceDE w:val="0"/>
        <w:autoSpaceDN w:val="0"/>
        <w:adjustRightInd w:val="0"/>
        <w:spacing w:line="240" w:lineRule="auto"/>
        <w:rPr>
          <w:rFonts w:ascii="Arial" w:hAnsi="Arial" w:cs="Arial"/>
          <w:b/>
          <w:color w:val="222222"/>
          <w:sz w:val="20"/>
          <w:szCs w:val="20"/>
        </w:rPr>
      </w:pPr>
      <w:r w:rsidRPr="00995F44">
        <w:rPr>
          <w:rFonts w:ascii="Arial" w:hAnsi="Arial" w:cs="Arial"/>
          <w:b/>
          <w:color w:val="222222"/>
          <w:sz w:val="20"/>
          <w:szCs w:val="20"/>
        </w:rPr>
        <w:t>Group No. 2:</w:t>
      </w:r>
    </w:p>
    <w:p w:rsidR="006F2009" w:rsidRPr="00995F44" w:rsidRDefault="00FF3C76" w:rsidP="00FF3C76">
      <w:pPr>
        <w:autoSpaceDE w:val="0"/>
        <w:autoSpaceDN w:val="0"/>
        <w:adjustRightInd w:val="0"/>
        <w:spacing w:line="240" w:lineRule="auto"/>
        <w:rPr>
          <w:rFonts w:ascii="Arial" w:hAnsi="Arial" w:cs="Arial"/>
          <w:b/>
          <w:bCs/>
          <w:sz w:val="20"/>
          <w:szCs w:val="20"/>
        </w:rPr>
      </w:pPr>
      <w:r w:rsidRPr="00995F44">
        <w:rPr>
          <w:rFonts w:ascii="Arial" w:hAnsi="Arial" w:cs="Arial"/>
          <w:b/>
          <w:color w:val="222222"/>
          <w:sz w:val="20"/>
          <w:szCs w:val="20"/>
        </w:rPr>
        <w:t>Task:  How to develop an MIS system for coverage, access and monitoring of the data on WASH (especial</w:t>
      </w:r>
      <w:r w:rsidR="008454E8" w:rsidRPr="00995F44">
        <w:rPr>
          <w:rFonts w:ascii="Arial" w:hAnsi="Arial" w:cs="Arial"/>
          <w:b/>
          <w:color w:val="222222"/>
          <w:sz w:val="20"/>
          <w:szCs w:val="20"/>
        </w:rPr>
        <w:t xml:space="preserve">ly for uses and functionality.) and how to bring sustainability to WASH efforts in schools. </w:t>
      </w:r>
    </w:p>
    <w:p w:rsidR="006F2009" w:rsidRPr="00A0131A" w:rsidRDefault="00A0131A" w:rsidP="00BE516B">
      <w:pPr>
        <w:rPr>
          <w:rFonts w:ascii="Arial" w:hAnsi="Arial" w:cs="Arial"/>
          <w:bCs/>
          <w:sz w:val="20"/>
          <w:szCs w:val="20"/>
        </w:rPr>
      </w:pPr>
      <w:r w:rsidRPr="00A0131A">
        <w:rPr>
          <w:rFonts w:ascii="Arial" w:hAnsi="Arial" w:cs="Arial"/>
          <w:bCs/>
          <w:sz w:val="20"/>
          <w:szCs w:val="20"/>
        </w:rPr>
        <w:t>The salient points included:</w:t>
      </w:r>
    </w:p>
    <w:p w:rsidR="006C7806" w:rsidRPr="00A0131A" w:rsidRDefault="00513592" w:rsidP="00A0131A">
      <w:pPr>
        <w:pStyle w:val="ListParagraph"/>
        <w:numPr>
          <w:ilvl w:val="0"/>
          <w:numId w:val="32"/>
        </w:numPr>
        <w:rPr>
          <w:rFonts w:ascii="Arial" w:hAnsi="Arial" w:cs="Arial"/>
          <w:sz w:val="20"/>
          <w:szCs w:val="20"/>
        </w:rPr>
      </w:pPr>
      <w:r w:rsidRPr="00995F44">
        <w:rPr>
          <w:noProof/>
          <w:lang w:bidi="hi-IN"/>
        </w:rPr>
        <w:drawing>
          <wp:anchor distT="0" distB="0" distL="114300" distR="114300" simplePos="0" relativeHeight="251683840" behindDoc="0" locked="0" layoutInCell="1" allowOverlap="1">
            <wp:simplePos x="0" y="0"/>
            <wp:positionH relativeFrom="column">
              <wp:posOffset>3167380</wp:posOffset>
            </wp:positionH>
            <wp:positionV relativeFrom="paragraph">
              <wp:posOffset>337820</wp:posOffset>
            </wp:positionV>
            <wp:extent cx="2879090" cy="2156460"/>
            <wp:effectExtent l="76200" t="76200" r="111760" b="110490"/>
            <wp:wrapSquare wrapText="bothSides"/>
            <wp:docPr id="24" name="Picture 3" descr="F:\Photos\March 2013\Babyloan Workshop\DSC0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March 2013\Babyloan Workshop\DSC03144.JPG"/>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brightnessContrast bright="40000" contrast="-20000"/>
                              </a14:imgEffect>
                            </a14:imgLayer>
                          </a14:imgProps>
                        </a:ext>
                      </a:extLst>
                    </a:blip>
                    <a:srcRect/>
                    <a:stretch>
                      <a:fillRect/>
                    </a:stretch>
                  </pic:blipFill>
                  <pic:spPr bwMode="auto">
                    <a:xfrm>
                      <a:off x="0" y="0"/>
                      <a:ext cx="2879090" cy="21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0131A" w:rsidRPr="00A0131A">
        <w:rPr>
          <w:rFonts w:ascii="Arial" w:hAnsi="Arial" w:cs="Arial"/>
          <w:sz w:val="20"/>
          <w:szCs w:val="20"/>
        </w:rPr>
        <w:t>C</w:t>
      </w:r>
      <w:r w:rsidR="006C7806" w:rsidRPr="00A0131A">
        <w:rPr>
          <w:rFonts w:ascii="Arial" w:hAnsi="Arial" w:cs="Arial"/>
          <w:sz w:val="20"/>
          <w:szCs w:val="20"/>
        </w:rPr>
        <w:t>onvergence among the department and vast area to be covered pose a serious challenges</w:t>
      </w:r>
      <w:r w:rsidR="008454E8" w:rsidRPr="00A0131A">
        <w:rPr>
          <w:rFonts w:ascii="Arial" w:hAnsi="Arial" w:cs="Arial"/>
          <w:sz w:val="20"/>
          <w:szCs w:val="20"/>
        </w:rPr>
        <w:t>,</w:t>
      </w:r>
      <w:r w:rsidR="006C7806" w:rsidRPr="00A0131A">
        <w:rPr>
          <w:rFonts w:ascii="Arial" w:hAnsi="Arial" w:cs="Arial"/>
          <w:sz w:val="20"/>
          <w:szCs w:val="20"/>
        </w:rPr>
        <w:t xml:space="preserve"> while monitoring </w:t>
      </w:r>
      <w:r w:rsidR="00A0131A" w:rsidRPr="00A0131A">
        <w:rPr>
          <w:rFonts w:ascii="Arial" w:hAnsi="Arial" w:cs="Arial"/>
          <w:sz w:val="20"/>
          <w:szCs w:val="20"/>
        </w:rPr>
        <w:t>WASH indicators.</w:t>
      </w:r>
      <w:r w:rsidR="00B82DA3" w:rsidRPr="00A0131A">
        <w:rPr>
          <w:rFonts w:ascii="Arial" w:hAnsi="Arial" w:cs="Arial"/>
          <w:sz w:val="20"/>
          <w:szCs w:val="20"/>
        </w:rPr>
        <w:t xml:space="preserve">The steps proposed by the team for effective monitoring </w:t>
      </w:r>
      <w:r w:rsidR="00A0131A" w:rsidRPr="00A0131A">
        <w:rPr>
          <w:rFonts w:ascii="Arial" w:hAnsi="Arial" w:cs="Arial"/>
          <w:sz w:val="20"/>
          <w:szCs w:val="20"/>
        </w:rPr>
        <w:t>of the progress on WASH included</w:t>
      </w:r>
      <w:r w:rsidR="00B82DA3" w:rsidRPr="00A0131A">
        <w:rPr>
          <w:rFonts w:ascii="Arial" w:hAnsi="Arial" w:cs="Arial"/>
          <w:sz w:val="20"/>
          <w:szCs w:val="20"/>
        </w:rPr>
        <w:t xml:space="preserve"> the following :  </w:t>
      </w:r>
    </w:p>
    <w:p w:rsidR="006F2009" w:rsidRPr="00995F44" w:rsidRDefault="006F2009" w:rsidP="00BE516B">
      <w:pPr>
        <w:rPr>
          <w:rFonts w:ascii="Arial" w:hAnsi="Arial" w:cs="Arial"/>
          <w:b/>
          <w:bCs/>
          <w:sz w:val="20"/>
          <w:szCs w:val="20"/>
        </w:rPr>
      </w:pPr>
    </w:p>
    <w:p w:rsidR="00B82DA3" w:rsidRPr="00995F44" w:rsidRDefault="008454E8" w:rsidP="00543A84">
      <w:pPr>
        <w:pStyle w:val="ListParagraph"/>
        <w:numPr>
          <w:ilvl w:val="0"/>
          <w:numId w:val="10"/>
        </w:numPr>
        <w:rPr>
          <w:rFonts w:ascii="Arial" w:hAnsi="Arial" w:cs="Arial"/>
          <w:sz w:val="20"/>
          <w:szCs w:val="20"/>
        </w:rPr>
      </w:pPr>
      <w:r w:rsidRPr="00995F44">
        <w:rPr>
          <w:rFonts w:ascii="Arial" w:hAnsi="Arial" w:cs="Arial"/>
          <w:sz w:val="20"/>
          <w:szCs w:val="20"/>
        </w:rPr>
        <w:t xml:space="preserve">Establishing </w:t>
      </w:r>
      <w:r w:rsidR="00B82DA3" w:rsidRPr="00995F44">
        <w:rPr>
          <w:rFonts w:ascii="Arial" w:hAnsi="Arial" w:cs="Arial"/>
          <w:sz w:val="20"/>
          <w:szCs w:val="20"/>
        </w:rPr>
        <w:t>convergence b</w:t>
      </w:r>
      <w:r w:rsidR="00723175" w:rsidRPr="00995F44">
        <w:rPr>
          <w:rFonts w:ascii="Arial" w:hAnsi="Arial" w:cs="Arial"/>
          <w:sz w:val="20"/>
          <w:szCs w:val="20"/>
        </w:rPr>
        <w:t xml:space="preserve">etween department at all levels (state, district, block, panchayat, institution) </w:t>
      </w:r>
    </w:p>
    <w:p w:rsidR="00B82DA3" w:rsidRPr="00995F44" w:rsidRDefault="0057572C" w:rsidP="00543A84">
      <w:pPr>
        <w:pStyle w:val="ListParagraph"/>
        <w:numPr>
          <w:ilvl w:val="0"/>
          <w:numId w:val="10"/>
        </w:numPr>
        <w:rPr>
          <w:rFonts w:ascii="Arial" w:hAnsi="Arial" w:cs="Arial"/>
          <w:sz w:val="20"/>
          <w:szCs w:val="20"/>
        </w:rPr>
      </w:pPr>
      <w:r w:rsidRPr="00995F44">
        <w:rPr>
          <w:rFonts w:ascii="Arial" w:hAnsi="Arial" w:cs="Arial"/>
          <w:sz w:val="20"/>
          <w:szCs w:val="20"/>
        </w:rPr>
        <w:t>To work towards achieving the real coverage (real time data</w:t>
      </w:r>
      <w:r w:rsidR="00331F51" w:rsidRPr="00995F44">
        <w:rPr>
          <w:rFonts w:ascii="Arial" w:hAnsi="Arial" w:cs="Arial"/>
          <w:sz w:val="20"/>
          <w:szCs w:val="20"/>
        </w:rPr>
        <w:t xml:space="preserve"> MIS establishment)</w:t>
      </w:r>
    </w:p>
    <w:p w:rsidR="00331F51" w:rsidRPr="00995F44" w:rsidRDefault="00280271" w:rsidP="00543A84">
      <w:pPr>
        <w:pStyle w:val="ListParagraph"/>
        <w:numPr>
          <w:ilvl w:val="0"/>
          <w:numId w:val="10"/>
        </w:numPr>
        <w:rPr>
          <w:rFonts w:ascii="Arial" w:hAnsi="Arial" w:cs="Arial"/>
          <w:sz w:val="20"/>
          <w:szCs w:val="20"/>
        </w:rPr>
      </w:pPr>
      <w:r w:rsidRPr="00995F44">
        <w:rPr>
          <w:rFonts w:ascii="Arial" w:hAnsi="Arial" w:cs="Arial"/>
          <w:sz w:val="20"/>
          <w:szCs w:val="20"/>
        </w:rPr>
        <w:t>Need of Action plan to achieve 100% WASH coverage (10 year's perspectives, with clearly defined targets)</w:t>
      </w:r>
    </w:p>
    <w:p w:rsidR="00734070" w:rsidRPr="00995F44" w:rsidRDefault="00734070" w:rsidP="00543A84">
      <w:pPr>
        <w:pStyle w:val="ListParagraph"/>
        <w:numPr>
          <w:ilvl w:val="0"/>
          <w:numId w:val="10"/>
        </w:numPr>
        <w:rPr>
          <w:rFonts w:ascii="Arial" w:hAnsi="Arial" w:cs="Arial"/>
          <w:sz w:val="20"/>
          <w:szCs w:val="20"/>
        </w:rPr>
      </w:pPr>
      <w:r w:rsidRPr="00995F44">
        <w:rPr>
          <w:rFonts w:ascii="Arial" w:hAnsi="Arial" w:cs="Arial"/>
          <w:sz w:val="20"/>
          <w:szCs w:val="20"/>
        </w:rPr>
        <w:t>Implementation of action plan wit</w:t>
      </w:r>
      <w:r w:rsidR="008454E8" w:rsidRPr="00995F44">
        <w:rPr>
          <w:rFonts w:ascii="Arial" w:hAnsi="Arial" w:cs="Arial"/>
          <w:sz w:val="20"/>
          <w:szCs w:val="20"/>
        </w:rPr>
        <w:t>h coordinated efforts (involving</w:t>
      </w:r>
      <w:r w:rsidRPr="00995F44">
        <w:rPr>
          <w:rFonts w:ascii="Arial" w:hAnsi="Arial" w:cs="Arial"/>
          <w:sz w:val="20"/>
          <w:szCs w:val="20"/>
        </w:rPr>
        <w:t xml:space="preserve"> community- and focu</w:t>
      </w:r>
      <w:r w:rsidR="008454E8" w:rsidRPr="00995F44">
        <w:rPr>
          <w:rFonts w:ascii="Arial" w:hAnsi="Arial" w:cs="Arial"/>
          <w:sz w:val="20"/>
          <w:szCs w:val="20"/>
        </w:rPr>
        <w:t>s</w:t>
      </w:r>
      <w:r w:rsidRPr="00995F44">
        <w:rPr>
          <w:rFonts w:ascii="Arial" w:hAnsi="Arial" w:cs="Arial"/>
          <w:sz w:val="20"/>
          <w:szCs w:val="20"/>
        </w:rPr>
        <w:t xml:space="preserve"> on quality technical norms)</w:t>
      </w:r>
    </w:p>
    <w:p w:rsidR="00734070" w:rsidRPr="00995F44" w:rsidRDefault="009102F2" w:rsidP="00543A84">
      <w:pPr>
        <w:pStyle w:val="ListParagraph"/>
        <w:numPr>
          <w:ilvl w:val="0"/>
          <w:numId w:val="10"/>
        </w:numPr>
        <w:rPr>
          <w:rFonts w:ascii="Arial" w:hAnsi="Arial" w:cs="Arial"/>
          <w:sz w:val="20"/>
          <w:szCs w:val="20"/>
        </w:rPr>
      </w:pPr>
      <w:r>
        <w:rPr>
          <w:rFonts w:ascii="Arial" w:hAnsi="Arial" w:cs="Arial"/>
          <w:sz w:val="20"/>
          <w:szCs w:val="20"/>
        </w:rPr>
        <w:t>IEC regarding usage</w:t>
      </w:r>
      <w:r w:rsidR="00D243D8" w:rsidRPr="00995F44">
        <w:rPr>
          <w:rFonts w:ascii="Arial" w:hAnsi="Arial" w:cs="Arial"/>
          <w:sz w:val="20"/>
          <w:szCs w:val="20"/>
        </w:rPr>
        <w:t xml:space="preserve"> of the WASH units</w:t>
      </w:r>
      <w:r>
        <w:rPr>
          <w:rFonts w:ascii="Arial" w:hAnsi="Arial" w:cs="Arial"/>
          <w:sz w:val="20"/>
          <w:szCs w:val="20"/>
        </w:rPr>
        <w:t xml:space="preserve"> in schools was needed. The awareness program needed to be continuous and not just limited to the global hand washing day and it must be low cost, in local dialect</w:t>
      </w:r>
    </w:p>
    <w:p w:rsidR="00367B0C" w:rsidRPr="00995F44" w:rsidRDefault="009102F2" w:rsidP="00543A84">
      <w:pPr>
        <w:pStyle w:val="ListParagraph"/>
        <w:numPr>
          <w:ilvl w:val="0"/>
          <w:numId w:val="10"/>
        </w:numPr>
        <w:rPr>
          <w:rFonts w:ascii="Arial" w:hAnsi="Arial" w:cs="Arial"/>
          <w:sz w:val="20"/>
          <w:szCs w:val="20"/>
        </w:rPr>
      </w:pPr>
      <w:r>
        <w:rPr>
          <w:rFonts w:ascii="Arial" w:hAnsi="Arial" w:cs="Arial"/>
          <w:sz w:val="20"/>
          <w:szCs w:val="20"/>
        </w:rPr>
        <w:t>The m</w:t>
      </w:r>
      <w:r w:rsidR="00D243D8" w:rsidRPr="00995F44">
        <w:rPr>
          <w:rFonts w:ascii="Arial" w:hAnsi="Arial" w:cs="Arial"/>
          <w:sz w:val="20"/>
          <w:szCs w:val="20"/>
        </w:rPr>
        <w:t xml:space="preserve">onitoring </w:t>
      </w:r>
      <w:r>
        <w:rPr>
          <w:rFonts w:ascii="Arial" w:hAnsi="Arial" w:cs="Arial"/>
          <w:sz w:val="20"/>
          <w:szCs w:val="20"/>
        </w:rPr>
        <w:t xml:space="preserve">of </w:t>
      </w:r>
      <w:r w:rsidR="00D243D8" w:rsidRPr="00995F44">
        <w:rPr>
          <w:rFonts w:ascii="Arial" w:hAnsi="Arial" w:cs="Arial"/>
          <w:sz w:val="20"/>
          <w:szCs w:val="20"/>
        </w:rPr>
        <w:t>functionality</w:t>
      </w:r>
      <w:r>
        <w:rPr>
          <w:rFonts w:ascii="Arial" w:hAnsi="Arial" w:cs="Arial"/>
          <w:sz w:val="20"/>
          <w:szCs w:val="20"/>
        </w:rPr>
        <w:t xml:space="preserve"> of WASH units in schools was needed where </w:t>
      </w:r>
      <w:r w:rsidRPr="00995F44">
        <w:rPr>
          <w:rFonts w:ascii="Arial" w:hAnsi="Arial" w:cs="Arial"/>
          <w:sz w:val="20"/>
          <w:szCs w:val="20"/>
        </w:rPr>
        <w:t>key departments</w:t>
      </w:r>
      <w:r>
        <w:rPr>
          <w:rFonts w:ascii="Arial" w:hAnsi="Arial" w:cs="Arial"/>
          <w:sz w:val="20"/>
          <w:szCs w:val="20"/>
        </w:rPr>
        <w:t xml:space="preserve"> like PHED, Education and DWCD need to be involved at </w:t>
      </w:r>
      <w:r w:rsidRPr="00995F44">
        <w:rPr>
          <w:rFonts w:ascii="Arial" w:hAnsi="Arial" w:cs="Arial"/>
          <w:sz w:val="20"/>
          <w:szCs w:val="20"/>
        </w:rPr>
        <w:t xml:space="preserve">Block, District and State </w:t>
      </w:r>
      <w:r>
        <w:rPr>
          <w:rFonts w:ascii="Arial" w:hAnsi="Arial" w:cs="Arial"/>
          <w:sz w:val="20"/>
          <w:szCs w:val="20"/>
        </w:rPr>
        <w:t xml:space="preserve">level and at the village level the SMCs and  Panchayats need to be involved. </w:t>
      </w:r>
    </w:p>
    <w:p w:rsidR="00367B0C" w:rsidRPr="00995F44" w:rsidRDefault="00367B0C" w:rsidP="00367B0C">
      <w:pPr>
        <w:pStyle w:val="ListParagraph"/>
        <w:ind w:left="0"/>
        <w:rPr>
          <w:rFonts w:ascii="Arial" w:hAnsi="Arial" w:cs="Arial"/>
          <w:sz w:val="20"/>
          <w:szCs w:val="20"/>
        </w:rPr>
      </w:pPr>
    </w:p>
    <w:p w:rsidR="00B74700" w:rsidRDefault="00B74700" w:rsidP="00367B0C">
      <w:pPr>
        <w:pStyle w:val="ListParagraph"/>
        <w:ind w:left="0"/>
        <w:rPr>
          <w:rFonts w:ascii="Arial" w:hAnsi="Arial" w:cs="Arial"/>
          <w:sz w:val="20"/>
          <w:szCs w:val="20"/>
        </w:rPr>
      </w:pPr>
      <w:r w:rsidRPr="00B74700">
        <w:rPr>
          <w:rFonts w:ascii="Arial" w:hAnsi="Arial" w:cs="Arial"/>
          <w:bCs/>
          <w:sz w:val="20"/>
          <w:szCs w:val="20"/>
        </w:rPr>
        <w:t xml:space="preserve">In order to </w:t>
      </w:r>
      <w:r w:rsidR="00367B0C" w:rsidRPr="00B74700">
        <w:rPr>
          <w:rFonts w:ascii="Arial" w:hAnsi="Arial" w:cs="Arial"/>
          <w:bCs/>
          <w:sz w:val="20"/>
          <w:szCs w:val="20"/>
        </w:rPr>
        <w:t>do proper monitoring</w:t>
      </w:r>
      <w:r>
        <w:rPr>
          <w:rFonts w:ascii="Arial" w:hAnsi="Arial" w:cs="Arial"/>
          <w:bCs/>
          <w:sz w:val="20"/>
          <w:szCs w:val="20"/>
        </w:rPr>
        <w:t xml:space="preserve">of WASH in schools </w:t>
      </w:r>
      <w:r w:rsidR="008454E8" w:rsidRPr="00B74700">
        <w:rPr>
          <w:rFonts w:ascii="Arial" w:hAnsi="Arial" w:cs="Arial"/>
          <w:sz w:val="20"/>
          <w:szCs w:val="20"/>
        </w:rPr>
        <w:t xml:space="preserve">the group </w:t>
      </w:r>
      <w:r w:rsidRPr="00B74700">
        <w:rPr>
          <w:rFonts w:ascii="Arial" w:hAnsi="Arial" w:cs="Arial"/>
          <w:sz w:val="20"/>
          <w:szCs w:val="20"/>
        </w:rPr>
        <w:t>made the</w:t>
      </w:r>
      <w:r w:rsidR="008454E8" w:rsidRPr="00B74700">
        <w:rPr>
          <w:rFonts w:ascii="Arial" w:hAnsi="Arial" w:cs="Arial"/>
          <w:sz w:val="20"/>
          <w:szCs w:val="20"/>
        </w:rPr>
        <w:t xml:space="preserve"> following suggestions</w:t>
      </w:r>
      <w:r w:rsidR="00367B0C" w:rsidRPr="00B74700">
        <w:rPr>
          <w:rFonts w:ascii="Arial" w:hAnsi="Arial" w:cs="Arial"/>
          <w:bCs/>
          <w:sz w:val="20"/>
          <w:szCs w:val="20"/>
        </w:rPr>
        <w:t>-</w:t>
      </w:r>
    </w:p>
    <w:p w:rsid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t xml:space="preserve">technology use (geo-tagging), </w:t>
      </w:r>
    </w:p>
    <w:p w:rsid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t xml:space="preserve">well defined objective parameters, </w:t>
      </w:r>
    </w:p>
    <w:p w:rsid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t xml:space="preserve">cross verification, </w:t>
      </w:r>
    </w:p>
    <w:p w:rsid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t xml:space="preserve">annual </w:t>
      </w:r>
      <w:r w:rsidR="00B74700">
        <w:rPr>
          <w:rFonts w:ascii="Arial" w:hAnsi="Arial" w:cs="Arial"/>
          <w:sz w:val="20"/>
          <w:szCs w:val="20"/>
        </w:rPr>
        <w:t>survey</w:t>
      </w:r>
      <w:r w:rsidR="007D6807" w:rsidRPr="00B74700">
        <w:rPr>
          <w:rFonts w:ascii="Arial" w:hAnsi="Arial" w:cs="Arial"/>
          <w:sz w:val="20"/>
          <w:szCs w:val="20"/>
        </w:rPr>
        <w:t xml:space="preserve"> by independent</w:t>
      </w:r>
      <w:r w:rsidR="00B74700">
        <w:rPr>
          <w:rFonts w:ascii="Arial" w:hAnsi="Arial" w:cs="Arial"/>
          <w:sz w:val="20"/>
          <w:szCs w:val="20"/>
        </w:rPr>
        <w:t xml:space="preserve"> external</w:t>
      </w:r>
      <w:r w:rsidR="007D6807" w:rsidRPr="00B74700">
        <w:rPr>
          <w:rFonts w:ascii="Arial" w:hAnsi="Arial" w:cs="Arial"/>
          <w:sz w:val="20"/>
          <w:szCs w:val="20"/>
        </w:rPr>
        <w:t xml:space="preserve"> agency, </w:t>
      </w:r>
    </w:p>
    <w:p w:rsid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t xml:space="preserve">online </w:t>
      </w:r>
      <w:r w:rsidR="007D6807" w:rsidRPr="00B74700">
        <w:rPr>
          <w:rFonts w:ascii="Arial" w:hAnsi="Arial" w:cs="Arial"/>
          <w:sz w:val="20"/>
          <w:szCs w:val="20"/>
        </w:rPr>
        <w:t xml:space="preserve">web </w:t>
      </w:r>
      <w:r w:rsidRPr="00B74700">
        <w:rPr>
          <w:rFonts w:ascii="Arial" w:hAnsi="Arial" w:cs="Arial"/>
          <w:sz w:val="20"/>
          <w:szCs w:val="20"/>
        </w:rPr>
        <w:t xml:space="preserve">based- public domain, </w:t>
      </w:r>
    </w:p>
    <w:p w:rsid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t xml:space="preserve">Action taken report, </w:t>
      </w:r>
    </w:p>
    <w:p w:rsidR="004E7C72" w:rsidRPr="00B74700" w:rsidRDefault="00367B0C" w:rsidP="00B74700">
      <w:pPr>
        <w:pStyle w:val="ListParagraph"/>
        <w:numPr>
          <w:ilvl w:val="0"/>
          <w:numId w:val="33"/>
        </w:numPr>
        <w:rPr>
          <w:rFonts w:ascii="Arial" w:hAnsi="Arial" w:cs="Arial"/>
          <w:sz w:val="20"/>
          <w:szCs w:val="20"/>
        </w:rPr>
      </w:pPr>
      <w:r w:rsidRPr="00B74700">
        <w:rPr>
          <w:rFonts w:ascii="Arial" w:hAnsi="Arial" w:cs="Arial"/>
          <w:sz w:val="20"/>
          <w:szCs w:val="20"/>
        </w:rPr>
        <w:lastRenderedPageBreak/>
        <w:t>help line and toll free grievances redressal sy</w:t>
      </w:r>
      <w:r w:rsidR="00B74700">
        <w:rPr>
          <w:rFonts w:ascii="Arial" w:hAnsi="Arial" w:cs="Arial"/>
          <w:sz w:val="20"/>
          <w:szCs w:val="20"/>
        </w:rPr>
        <w:t>stem</w:t>
      </w:r>
    </w:p>
    <w:p w:rsidR="004E7C72" w:rsidRPr="00995F44" w:rsidRDefault="004E7C72" w:rsidP="00367B0C">
      <w:pPr>
        <w:pStyle w:val="ListParagraph"/>
        <w:ind w:left="0"/>
        <w:rPr>
          <w:rFonts w:ascii="Arial" w:hAnsi="Arial" w:cs="Arial"/>
          <w:sz w:val="20"/>
          <w:szCs w:val="20"/>
        </w:rPr>
      </w:pPr>
    </w:p>
    <w:p w:rsidR="00DE376F" w:rsidRPr="00995F44" w:rsidRDefault="004E7C72" w:rsidP="00367B0C">
      <w:pPr>
        <w:pStyle w:val="ListParagraph"/>
        <w:ind w:left="0"/>
        <w:rPr>
          <w:rFonts w:ascii="Arial" w:hAnsi="Arial" w:cs="Arial"/>
          <w:sz w:val="20"/>
          <w:szCs w:val="20"/>
        </w:rPr>
      </w:pPr>
      <w:r w:rsidRPr="00995F44">
        <w:rPr>
          <w:rFonts w:ascii="Arial" w:hAnsi="Arial" w:cs="Arial"/>
          <w:sz w:val="20"/>
          <w:szCs w:val="20"/>
        </w:rPr>
        <w:t xml:space="preserve">For ensuring </w:t>
      </w:r>
      <w:r w:rsidR="00E41199" w:rsidRPr="00995F44">
        <w:rPr>
          <w:rFonts w:ascii="Arial" w:hAnsi="Arial" w:cs="Arial"/>
          <w:sz w:val="20"/>
          <w:szCs w:val="20"/>
        </w:rPr>
        <w:t>the sustainability</w:t>
      </w:r>
      <w:r w:rsidRPr="00E41199">
        <w:rPr>
          <w:rFonts w:ascii="Arial" w:hAnsi="Arial" w:cs="Arial"/>
          <w:bCs/>
          <w:sz w:val="20"/>
          <w:szCs w:val="20"/>
        </w:rPr>
        <w:t xml:space="preserve"> of the WASH</w:t>
      </w:r>
      <w:r w:rsidRPr="00995F44">
        <w:rPr>
          <w:rFonts w:ascii="Arial" w:hAnsi="Arial" w:cs="Arial"/>
          <w:sz w:val="20"/>
          <w:szCs w:val="20"/>
        </w:rPr>
        <w:t xml:space="preserve"> in schools the group </w:t>
      </w:r>
      <w:r w:rsidR="00E41199" w:rsidRPr="00995F44">
        <w:rPr>
          <w:rFonts w:ascii="Arial" w:hAnsi="Arial" w:cs="Arial"/>
          <w:sz w:val="20"/>
          <w:szCs w:val="20"/>
        </w:rPr>
        <w:t xml:space="preserve">highlighted the key parameters </w:t>
      </w:r>
      <w:r w:rsidR="00E41199">
        <w:rPr>
          <w:rFonts w:ascii="Arial" w:hAnsi="Arial" w:cs="Arial"/>
          <w:sz w:val="20"/>
          <w:szCs w:val="20"/>
        </w:rPr>
        <w:t>and presented</w:t>
      </w:r>
      <w:r w:rsidR="007D6807" w:rsidRPr="00995F44">
        <w:rPr>
          <w:rFonts w:ascii="Arial" w:hAnsi="Arial" w:cs="Arial"/>
          <w:sz w:val="20"/>
          <w:szCs w:val="20"/>
        </w:rPr>
        <w:t xml:space="preserve"> a</w:t>
      </w:r>
      <w:r w:rsidRPr="00995F44">
        <w:rPr>
          <w:rFonts w:ascii="Arial" w:hAnsi="Arial" w:cs="Arial"/>
          <w:sz w:val="20"/>
          <w:szCs w:val="20"/>
        </w:rPr>
        <w:t xml:space="preserve"> model for sustainability of hygiene behavior </w:t>
      </w:r>
      <w:r w:rsidR="007D6807" w:rsidRPr="00995F44">
        <w:rPr>
          <w:rFonts w:ascii="Arial" w:hAnsi="Arial" w:cs="Arial"/>
          <w:sz w:val="20"/>
          <w:szCs w:val="20"/>
        </w:rPr>
        <w:t>as</w:t>
      </w:r>
      <w:r w:rsidR="00E41199">
        <w:rPr>
          <w:rFonts w:ascii="Arial" w:hAnsi="Arial" w:cs="Arial"/>
          <w:sz w:val="20"/>
          <w:szCs w:val="20"/>
        </w:rPr>
        <w:t xml:space="preserve"> follows</w:t>
      </w:r>
      <w:r w:rsidR="007D6807" w:rsidRPr="00995F44">
        <w:rPr>
          <w:rFonts w:ascii="Arial" w:hAnsi="Arial" w:cs="Arial"/>
          <w:sz w:val="20"/>
          <w:szCs w:val="20"/>
        </w:rPr>
        <w:t>:</w:t>
      </w:r>
    </w:p>
    <w:p w:rsidR="004E7C72" w:rsidRPr="00995F44" w:rsidRDefault="004E7C72" w:rsidP="004E7C72">
      <w:pPr>
        <w:pStyle w:val="ListParagraph"/>
        <w:numPr>
          <w:ilvl w:val="0"/>
          <w:numId w:val="11"/>
        </w:numPr>
        <w:rPr>
          <w:rFonts w:ascii="Arial" w:hAnsi="Arial" w:cs="Arial"/>
          <w:sz w:val="20"/>
          <w:szCs w:val="20"/>
        </w:rPr>
      </w:pPr>
      <w:r w:rsidRPr="00995F44">
        <w:rPr>
          <w:rFonts w:ascii="Arial" w:hAnsi="Arial" w:cs="Arial"/>
          <w:sz w:val="20"/>
          <w:szCs w:val="20"/>
        </w:rPr>
        <w:t>Regular review of all WASH aspects</w:t>
      </w:r>
      <w:r w:rsidR="00E41199">
        <w:rPr>
          <w:rFonts w:ascii="Arial" w:hAnsi="Arial" w:cs="Arial"/>
          <w:sz w:val="20"/>
          <w:szCs w:val="20"/>
        </w:rPr>
        <w:t xml:space="preserve"> in schools including access, usage, functionality, operation and maintenance </w:t>
      </w:r>
    </w:p>
    <w:p w:rsidR="004E7C72" w:rsidRPr="00995F44" w:rsidRDefault="004E7C72" w:rsidP="004E7C72">
      <w:pPr>
        <w:pStyle w:val="ListParagraph"/>
        <w:numPr>
          <w:ilvl w:val="0"/>
          <w:numId w:val="11"/>
        </w:numPr>
        <w:rPr>
          <w:rFonts w:ascii="Arial" w:hAnsi="Arial" w:cs="Arial"/>
          <w:sz w:val="20"/>
          <w:szCs w:val="20"/>
        </w:rPr>
      </w:pPr>
      <w:r w:rsidRPr="00995F44">
        <w:rPr>
          <w:rFonts w:ascii="Arial" w:hAnsi="Arial" w:cs="Arial"/>
          <w:sz w:val="20"/>
          <w:szCs w:val="20"/>
        </w:rPr>
        <w:t>Frequent sensit</w:t>
      </w:r>
      <w:r w:rsidR="0093162B" w:rsidRPr="00995F44">
        <w:rPr>
          <w:rFonts w:ascii="Arial" w:hAnsi="Arial" w:cs="Arial"/>
          <w:sz w:val="20"/>
          <w:szCs w:val="20"/>
        </w:rPr>
        <w:t>ization</w:t>
      </w:r>
      <w:r w:rsidR="001E246F">
        <w:rPr>
          <w:rFonts w:ascii="Arial" w:hAnsi="Arial" w:cs="Arial"/>
          <w:sz w:val="20"/>
          <w:szCs w:val="20"/>
        </w:rPr>
        <w:t xml:space="preserve"> of students and teachers through various means like</w:t>
      </w:r>
      <w:r w:rsidR="0093162B" w:rsidRPr="00995F44">
        <w:rPr>
          <w:rFonts w:ascii="Arial" w:hAnsi="Arial" w:cs="Arial"/>
          <w:sz w:val="20"/>
          <w:szCs w:val="20"/>
        </w:rPr>
        <w:t>- ess</w:t>
      </w:r>
      <w:r w:rsidR="001E246F">
        <w:rPr>
          <w:rFonts w:ascii="Arial" w:hAnsi="Arial" w:cs="Arial"/>
          <w:sz w:val="20"/>
          <w:szCs w:val="20"/>
        </w:rPr>
        <w:t>ay and painting competitions, slogan writing</w:t>
      </w:r>
    </w:p>
    <w:p w:rsidR="004E7C72" w:rsidRPr="00995F44" w:rsidRDefault="0093162B" w:rsidP="004E7C72">
      <w:pPr>
        <w:pStyle w:val="ListParagraph"/>
        <w:numPr>
          <w:ilvl w:val="0"/>
          <w:numId w:val="11"/>
        </w:numPr>
        <w:rPr>
          <w:rFonts w:ascii="Arial" w:hAnsi="Arial" w:cs="Arial"/>
          <w:sz w:val="20"/>
          <w:szCs w:val="20"/>
        </w:rPr>
      </w:pPr>
      <w:r w:rsidRPr="00995F44">
        <w:rPr>
          <w:rFonts w:ascii="Arial" w:hAnsi="Arial" w:cs="Arial"/>
          <w:sz w:val="20"/>
          <w:szCs w:val="20"/>
        </w:rPr>
        <w:t>Fund generation and allocation (PPP, community involvement)</w:t>
      </w:r>
    </w:p>
    <w:p w:rsidR="004E7C72" w:rsidRPr="00995F44" w:rsidRDefault="001E246F" w:rsidP="004E7C72">
      <w:pPr>
        <w:pStyle w:val="ListParagraph"/>
        <w:numPr>
          <w:ilvl w:val="0"/>
          <w:numId w:val="11"/>
        </w:numPr>
        <w:rPr>
          <w:rFonts w:ascii="Arial" w:hAnsi="Arial" w:cs="Arial"/>
          <w:sz w:val="20"/>
          <w:szCs w:val="20"/>
        </w:rPr>
      </w:pPr>
      <w:r w:rsidRPr="00995F44">
        <w:rPr>
          <w:rFonts w:ascii="Arial" w:hAnsi="Arial" w:cs="Arial"/>
          <w:noProof/>
          <w:sz w:val="20"/>
          <w:szCs w:val="20"/>
          <w:lang w:bidi="hi-IN"/>
        </w:rPr>
        <w:drawing>
          <wp:anchor distT="0" distB="0" distL="114300" distR="114300" simplePos="0" relativeHeight="251666432" behindDoc="0" locked="0" layoutInCell="1" allowOverlap="1">
            <wp:simplePos x="0" y="0"/>
            <wp:positionH relativeFrom="column">
              <wp:posOffset>456565</wp:posOffset>
            </wp:positionH>
            <wp:positionV relativeFrom="paragraph">
              <wp:posOffset>441960</wp:posOffset>
            </wp:positionV>
            <wp:extent cx="5581015" cy="3959225"/>
            <wp:effectExtent l="0" t="0" r="0" b="0"/>
            <wp:wrapSquare wrapText="bothSides"/>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896" cy="5472608"/>
                      <a:chOff x="611560" y="548680"/>
                      <a:chExt cx="8064896" cy="5472608"/>
                    </a:xfrm>
                  </a:grpSpPr>
                  <a:grpSp>
                    <a:nvGrpSpPr>
                      <a:cNvPr id="27" name="Group 26"/>
                      <a:cNvGrpSpPr/>
                    </a:nvGrpSpPr>
                    <a:grpSpPr>
                      <a:xfrm>
                        <a:off x="611560" y="548680"/>
                        <a:ext cx="8064896" cy="5472608"/>
                        <a:chOff x="611560" y="548680"/>
                        <a:chExt cx="8064896" cy="5472608"/>
                      </a:xfrm>
                    </a:grpSpPr>
                    <a:sp>
                      <a:nvSpPr>
                        <a:cNvPr id="4" name="Oval 3"/>
                        <a:cNvSpPr/>
                      </a:nvSpPr>
                      <a:spPr>
                        <a:xfrm>
                          <a:off x="3059832" y="2924944"/>
                          <a:ext cx="4104456" cy="151216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2000" dirty="0" smtClean="0"/>
                              <a:t>Sustainability of WASH </a:t>
                            </a:r>
                            <a:endParaRPr lang="en-IN" sz="2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611560" y="3212976"/>
                          <a:ext cx="1987421" cy="864096"/>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IN" sz="2000" dirty="0" smtClean="0"/>
                              <a:t>Regular Review of all aspects </a:t>
                            </a:r>
                            <a:endParaRPr lang="en-IN" sz="2000" dirty="0"/>
                          </a:p>
                        </a:txBody>
                        <a:useSpRect/>
                      </a:txSp>
                      <a:style>
                        <a:lnRef idx="1">
                          <a:schemeClr val="accent3"/>
                        </a:lnRef>
                        <a:fillRef idx="2">
                          <a:schemeClr val="accent3"/>
                        </a:fillRef>
                        <a:effectRef idx="1">
                          <a:schemeClr val="accent3"/>
                        </a:effectRef>
                        <a:fontRef idx="minor">
                          <a:schemeClr val="dk1"/>
                        </a:fontRef>
                      </a:style>
                    </a:sp>
                    <a:sp>
                      <a:nvSpPr>
                        <a:cNvPr id="6" name="Rounded Rectangle 5"/>
                        <a:cNvSpPr/>
                      </a:nvSpPr>
                      <a:spPr>
                        <a:xfrm>
                          <a:off x="3131841" y="1700808"/>
                          <a:ext cx="3888432" cy="864096"/>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IN" sz="2000" dirty="0" smtClean="0"/>
                              <a:t>Frequent sensitization ( slogan, assay competitions......... )</a:t>
                            </a:r>
                            <a:endParaRPr lang="en-IN" sz="2000" dirty="0"/>
                          </a:p>
                        </a:txBody>
                        <a:useSpRect/>
                      </a:txSp>
                      <a:style>
                        <a:lnRef idx="1">
                          <a:schemeClr val="accent3"/>
                        </a:lnRef>
                        <a:fillRef idx="2">
                          <a:schemeClr val="accent3"/>
                        </a:fillRef>
                        <a:effectRef idx="1">
                          <a:schemeClr val="accent3"/>
                        </a:effectRef>
                        <a:fontRef idx="minor">
                          <a:schemeClr val="dk1"/>
                        </a:fontRef>
                      </a:style>
                    </a:sp>
                    <a:sp>
                      <a:nvSpPr>
                        <a:cNvPr id="7" name="Rounded Rectangle 6"/>
                        <a:cNvSpPr/>
                      </a:nvSpPr>
                      <a:spPr>
                        <a:xfrm>
                          <a:off x="3203849" y="4797152"/>
                          <a:ext cx="3888432" cy="864096"/>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IN" sz="2000" dirty="0" smtClean="0"/>
                              <a:t>Fund generation and allocation (PPP, community involvement......)</a:t>
                            </a:r>
                            <a:endParaRPr lang="en-IN" sz="2000" dirty="0"/>
                          </a:p>
                        </a:txBody>
                        <a:useSpRect/>
                      </a:txSp>
                      <a:style>
                        <a:lnRef idx="1">
                          <a:schemeClr val="accent3"/>
                        </a:lnRef>
                        <a:fillRef idx="2">
                          <a:schemeClr val="accent3"/>
                        </a:fillRef>
                        <a:effectRef idx="1">
                          <a:schemeClr val="accent3"/>
                        </a:effectRef>
                        <a:fontRef idx="minor">
                          <a:schemeClr val="dk1"/>
                        </a:fontRef>
                      </a:style>
                    </a:sp>
                    <a:sp>
                      <a:nvSpPr>
                        <a:cNvPr id="8" name="Oval 7"/>
                        <a:cNvSpPr/>
                      </a:nvSpPr>
                      <a:spPr>
                        <a:xfrm>
                          <a:off x="7236296" y="1124744"/>
                          <a:ext cx="1440160" cy="1656184"/>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2000" dirty="0" smtClean="0">
                                <a:solidFill>
                                  <a:schemeClr val="bg1"/>
                                </a:solidFill>
                              </a:rPr>
                              <a:t>Accountability</a:t>
                            </a:r>
                            <a:endParaRPr lang="en-IN" sz="2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1115616" y="1124744"/>
                          <a:ext cx="1440160" cy="1656184"/>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2000" dirty="0" smtClean="0">
                                <a:solidFill>
                                  <a:schemeClr val="bg1"/>
                                </a:solidFill>
                              </a:rPr>
                              <a:t>Usability </a:t>
                            </a:r>
                            <a:endParaRPr lang="en-IN" sz="2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187624" y="4365104"/>
                          <a:ext cx="1440160" cy="1656184"/>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2000" dirty="0" smtClean="0">
                                <a:solidFill>
                                  <a:schemeClr val="bg1"/>
                                </a:solidFill>
                              </a:rPr>
                              <a:t>Ownership</a:t>
                            </a:r>
                            <a:endParaRPr lang="en-IN" sz="20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ight Arrow 10"/>
                        <a:cNvSpPr/>
                      </a:nvSpPr>
                      <a:spPr>
                        <a:xfrm>
                          <a:off x="3275856" y="3284984"/>
                          <a:ext cx="72008" cy="45719"/>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sz="20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stCxn id="11" idx="1"/>
                          <a:endCxn id="9" idx="5"/>
                        </a:cNvCxnSpPr>
                      </a:nvCxnSpPr>
                      <a:spPr>
                        <a:xfrm flipH="1" flipV="1">
                          <a:off x="2344869" y="2538386"/>
                          <a:ext cx="930987" cy="769458"/>
                        </a:xfrm>
                        <a:prstGeom prst="straightConnector1">
                          <a:avLst/>
                        </a:prstGeom>
                        <a:ln w="57150">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endCxn id="8" idx="3"/>
                        </a:cNvCxnSpPr>
                      </a:nvCxnSpPr>
                      <a:spPr>
                        <a:xfrm flipV="1">
                          <a:off x="6948264" y="2538386"/>
                          <a:ext cx="498939" cy="818606"/>
                        </a:xfrm>
                        <a:prstGeom prst="straightConnector1">
                          <a:avLst/>
                        </a:prstGeom>
                        <a:ln w="57150">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flipH="1">
                          <a:off x="2627784" y="4149080"/>
                          <a:ext cx="792088" cy="648072"/>
                        </a:xfrm>
                        <a:prstGeom prst="straightConnector1">
                          <a:avLst/>
                        </a:prstGeom>
                        <a:ln w="57150">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4" idx="0"/>
                          <a:endCxn id="6" idx="2"/>
                        </a:cNvCxnSpPr>
                      </a:nvCxnSpPr>
                      <a:spPr>
                        <a:xfrm flipH="1" flipV="1">
                          <a:off x="5076057" y="2564904"/>
                          <a:ext cx="36003" cy="360040"/>
                        </a:xfrm>
                        <a:prstGeom prst="straightConnector1">
                          <a:avLst/>
                        </a:prstGeom>
                        <a:ln w="57150">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4" idx="2"/>
                          <a:endCxn id="5" idx="3"/>
                        </a:cNvCxnSpPr>
                      </a:nvCxnSpPr>
                      <a:spPr>
                        <a:xfrm flipH="1" flipV="1">
                          <a:off x="2598981" y="3645024"/>
                          <a:ext cx="460851" cy="36004"/>
                        </a:xfrm>
                        <a:prstGeom prst="straightConnector1">
                          <a:avLst/>
                        </a:prstGeom>
                        <a:ln w="57150">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Arrow Connector 22"/>
                        <a:cNvCxnSpPr>
                          <a:stCxn id="4" idx="4"/>
                          <a:endCxn id="7" idx="0"/>
                        </a:cNvCxnSpPr>
                      </a:nvCxnSpPr>
                      <a:spPr>
                        <a:xfrm>
                          <a:off x="5112060" y="4437112"/>
                          <a:ext cx="36005" cy="360040"/>
                        </a:xfrm>
                        <a:prstGeom prst="straightConnector1">
                          <a:avLst/>
                        </a:prstGeom>
                        <a:ln w="57150">
                          <a:solidFill>
                            <a:srgbClr val="002060"/>
                          </a:solidFill>
                          <a:tailEnd type="arrow"/>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683568" y="548680"/>
                          <a:ext cx="7920880" cy="400110"/>
                        </a:xfrm>
                        <a:prstGeom prst="rect">
                          <a:avLst/>
                        </a:prstGeom>
                        <a:ln>
                          <a:noFill/>
                        </a:ln>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2000" dirty="0" smtClean="0"/>
                              <a:t>A comprehensive Approach (for sustainability) </a:t>
                            </a:r>
                            <a:endParaRPr lang="en-IN" sz="2000" dirty="0"/>
                          </a:p>
                        </a:txBody>
                        <a:useSpRect/>
                      </a:txSp>
                      <a:style>
                        <a:lnRef idx="3">
                          <a:schemeClr val="lt1"/>
                        </a:lnRef>
                        <a:fillRef idx="1">
                          <a:schemeClr val="accent6"/>
                        </a:fillRef>
                        <a:effectRef idx="1">
                          <a:schemeClr val="accent6"/>
                        </a:effectRef>
                        <a:fontRef idx="minor">
                          <a:schemeClr val="lt1"/>
                        </a:fontRef>
                      </a:style>
                    </a:sp>
                  </a:grpSp>
                </lc:lockedCanvas>
              </a:graphicData>
            </a:graphic>
          </wp:anchor>
        </w:drawing>
      </w:r>
      <w:r w:rsidR="0093162B" w:rsidRPr="00995F44">
        <w:rPr>
          <w:rFonts w:ascii="Arial" w:hAnsi="Arial" w:cs="Arial"/>
          <w:sz w:val="20"/>
          <w:szCs w:val="20"/>
        </w:rPr>
        <w:t xml:space="preserve">For sustainability </w:t>
      </w:r>
      <w:r w:rsidR="00227083" w:rsidRPr="00995F44">
        <w:rPr>
          <w:rFonts w:ascii="Arial" w:hAnsi="Arial" w:cs="Arial"/>
          <w:sz w:val="20"/>
          <w:szCs w:val="20"/>
        </w:rPr>
        <w:t>of the WASH in schools</w:t>
      </w:r>
      <w:r w:rsidR="0093162B" w:rsidRPr="00995F44">
        <w:rPr>
          <w:rFonts w:ascii="Arial" w:hAnsi="Arial" w:cs="Arial"/>
          <w:sz w:val="20"/>
          <w:szCs w:val="20"/>
        </w:rPr>
        <w:t xml:space="preserve">- </w:t>
      </w:r>
      <w:r w:rsidR="00227083" w:rsidRPr="00995F44">
        <w:rPr>
          <w:rFonts w:ascii="Arial" w:hAnsi="Arial" w:cs="Arial"/>
          <w:sz w:val="20"/>
          <w:szCs w:val="20"/>
        </w:rPr>
        <w:t xml:space="preserve">there is a need of comprehensive approach where </w:t>
      </w:r>
      <w:r w:rsidR="0093162B" w:rsidRPr="00995F44">
        <w:rPr>
          <w:rFonts w:ascii="Arial" w:hAnsi="Arial" w:cs="Arial"/>
          <w:sz w:val="20"/>
          <w:szCs w:val="20"/>
        </w:rPr>
        <w:t>the accountability, usa</w:t>
      </w:r>
      <w:r>
        <w:rPr>
          <w:rFonts w:ascii="Arial" w:hAnsi="Arial" w:cs="Arial"/>
          <w:sz w:val="20"/>
          <w:szCs w:val="20"/>
        </w:rPr>
        <w:t>ge</w:t>
      </w:r>
      <w:r w:rsidR="0093162B" w:rsidRPr="00995F44">
        <w:rPr>
          <w:rFonts w:ascii="Arial" w:hAnsi="Arial" w:cs="Arial"/>
          <w:sz w:val="20"/>
          <w:szCs w:val="20"/>
        </w:rPr>
        <w:t xml:space="preserve"> and ownership needs to be clearly defined </w:t>
      </w:r>
    </w:p>
    <w:p w:rsidR="00092392" w:rsidRPr="00995F44" w:rsidRDefault="00092392" w:rsidP="00227083">
      <w:pPr>
        <w:pStyle w:val="ListParagraph"/>
        <w:rPr>
          <w:rFonts w:ascii="Arial" w:hAnsi="Arial" w:cs="Arial"/>
          <w:sz w:val="20"/>
          <w:szCs w:val="20"/>
        </w:rPr>
      </w:pPr>
    </w:p>
    <w:p w:rsidR="004E7C72" w:rsidRPr="00995F44" w:rsidRDefault="00C84372" w:rsidP="00227083">
      <w:pPr>
        <w:pStyle w:val="ListParagraph"/>
        <w:rPr>
          <w:rFonts w:ascii="Arial" w:hAnsi="Arial" w:cs="Arial"/>
          <w:sz w:val="20"/>
          <w:szCs w:val="20"/>
        </w:rPr>
      </w:pPr>
      <w:r w:rsidRPr="00995F44">
        <w:rPr>
          <w:rFonts w:ascii="Arial" w:hAnsi="Arial" w:cs="Arial"/>
          <w:sz w:val="20"/>
          <w:szCs w:val="20"/>
        </w:rPr>
        <w:t xml:space="preserve">One of the </w:t>
      </w:r>
      <w:r w:rsidR="0078384C" w:rsidRPr="00995F44">
        <w:rPr>
          <w:rFonts w:ascii="Arial" w:hAnsi="Arial" w:cs="Arial"/>
          <w:sz w:val="20"/>
          <w:szCs w:val="20"/>
        </w:rPr>
        <w:t xml:space="preserve"> group member </w:t>
      </w:r>
    </w:p>
    <w:p w:rsidR="004E7C72" w:rsidRPr="00995F44" w:rsidRDefault="004E7C72" w:rsidP="00367B0C">
      <w:pPr>
        <w:pStyle w:val="ListParagraph"/>
        <w:ind w:left="0"/>
        <w:rPr>
          <w:rFonts w:ascii="Arial" w:hAnsi="Arial" w:cs="Arial"/>
          <w:sz w:val="20"/>
          <w:szCs w:val="20"/>
        </w:rPr>
      </w:pPr>
    </w:p>
    <w:p w:rsidR="0022454F" w:rsidRDefault="0022454F" w:rsidP="00BE516B">
      <w:pPr>
        <w:rPr>
          <w:rFonts w:ascii="Arial" w:hAnsi="Arial" w:cs="Arial"/>
          <w:sz w:val="20"/>
          <w:szCs w:val="20"/>
        </w:rPr>
      </w:pPr>
    </w:p>
    <w:p w:rsidR="00571808" w:rsidRDefault="00571808" w:rsidP="00BE516B">
      <w:pPr>
        <w:rPr>
          <w:rFonts w:ascii="Arial" w:hAnsi="Arial" w:cs="Arial"/>
          <w:sz w:val="20"/>
          <w:szCs w:val="20"/>
        </w:rPr>
      </w:pPr>
    </w:p>
    <w:p w:rsidR="00320172" w:rsidRPr="00995F44" w:rsidRDefault="0022454F" w:rsidP="00BE516B">
      <w:pPr>
        <w:rPr>
          <w:rFonts w:ascii="Arial" w:hAnsi="Arial" w:cs="Arial"/>
          <w:sz w:val="20"/>
          <w:szCs w:val="20"/>
        </w:rPr>
      </w:pPr>
      <w:r>
        <w:rPr>
          <w:rFonts w:ascii="Arial" w:hAnsi="Arial" w:cs="Arial"/>
          <w:sz w:val="20"/>
          <w:szCs w:val="20"/>
        </w:rPr>
        <w:t xml:space="preserve">After the group work the vote of thanks was extended to all participants </w:t>
      </w:r>
      <w:r w:rsidR="00610A06" w:rsidRPr="00995F44">
        <w:rPr>
          <w:rFonts w:ascii="Arial" w:hAnsi="Arial" w:cs="Arial"/>
          <w:sz w:val="20"/>
          <w:szCs w:val="20"/>
        </w:rPr>
        <w:t>for their active involvement in the work</w:t>
      </w:r>
      <w:r>
        <w:rPr>
          <w:rFonts w:ascii="Arial" w:hAnsi="Arial" w:cs="Arial"/>
          <w:sz w:val="20"/>
          <w:szCs w:val="20"/>
        </w:rPr>
        <w:t>shopand it was emphasized that</w:t>
      </w:r>
      <w:r w:rsidR="00027CEF" w:rsidRPr="00995F44">
        <w:rPr>
          <w:rFonts w:ascii="Arial" w:hAnsi="Arial" w:cs="Arial"/>
          <w:sz w:val="20"/>
          <w:szCs w:val="20"/>
        </w:rPr>
        <w:t xml:space="preserve"> there </w:t>
      </w:r>
      <w:r>
        <w:rPr>
          <w:rFonts w:ascii="Arial" w:hAnsi="Arial" w:cs="Arial"/>
          <w:sz w:val="20"/>
          <w:szCs w:val="20"/>
        </w:rPr>
        <w:t>wa</w:t>
      </w:r>
      <w:r w:rsidR="00027CEF" w:rsidRPr="00995F44">
        <w:rPr>
          <w:rFonts w:ascii="Arial" w:hAnsi="Arial" w:cs="Arial"/>
          <w:sz w:val="20"/>
          <w:szCs w:val="20"/>
        </w:rPr>
        <w:t xml:space="preserve">s a need </w:t>
      </w:r>
      <w:r>
        <w:rPr>
          <w:rFonts w:ascii="Arial" w:hAnsi="Arial" w:cs="Arial"/>
          <w:sz w:val="20"/>
          <w:szCs w:val="20"/>
        </w:rPr>
        <w:t xml:space="preserve">for </w:t>
      </w:r>
      <w:r w:rsidR="00027CEF" w:rsidRPr="00995F44">
        <w:rPr>
          <w:rFonts w:ascii="Arial" w:hAnsi="Arial" w:cs="Arial"/>
          <w:sz w:val="20"/>
          <w:szCs w:val="20"/>
        </w:rPr>
        <w:t xml:space="preserve">joint action to </w:t>
      </w:r>
      <w:r w:rsidR="00610A06" w:rsidRPr="00995F44">
        <w:rPr>
          <w:rFonts w:ascii="Arial" w:hAnsi="Arial" w:cs="Arial"/>
          <w:sz w:val="20"/>
          <w:szCs w:val="20"/>
        </w:rPr>
        <w:t xml:space="preserve">take the WASH initiative forward- for ensuring healthy environment for children's learning.  </w:t>
      </w: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p w:rsidR="0022454F" w:rsidRDefault="0022454F" w:rsidP="00201F75">
      <w:pPr>
        <w:jc w:val="center"/>
        <w:rPr>
          <w:rFonts w:ascii="Arial" w:hAnsi="Arial" w:cs="Arial"/>
          <w:b/>
          <w:szCs w:val="28"/>
        </w:rPr>
      </w:pPr>
    </w:p>
    <w:sectPr w:rsidR="0022454F" w:rsidSect="00AE1E86">
      <w:footerReference w:type="default" r:id="rId42"/>
      <w:pgSz w:w="11906" w:h="16838"/>
      <w:pgMar w:top="1135" w:right="991" w:bottom="284" w:left="1440" w:header="708" w:footer="708" w:gutter="0"/>
      <w:pgBorders w:display="firstPage"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DF7" w:rsidRDefault="00C32DF7" w:rsidP="00BE516B">
      <w:r>
        <w:separator/>
      </w:r>
    </w:p>
  </w:endnote>
  <w:endnote w:type="continuationSeparator" w:id="1">
    <w:p w:rsidR="00C32DF7" w:rsidRDefault="00C32DF7" w:rsidP="00BE51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82E" w:rsidRDefault="0038082E" w:rsidP="00BE516B">
    <w:pPr>
      <w:pStyle w:val="Footer"/>
    </w:pPr>
  </w:p>
  <w:p w:rsidR="0038082E" w:rsidRPr="00CC31A7" w:rsidRDefault="0038082E" w:rsidP="00AE7F79">
    <w:pPr>
      <w:pStyle w:val="Footer"/>
      <w:pBdr>
        <w:top w:val="single" w:sz="4" w:space="1" w:color="auto"/>
      </w:pBdr>
      <w:rPr>
        <w:b/>
        <w:bCs/>
        <w:i/>
        <w:iCs/>
        <w:sz w:val="20"/>
        <w:szCs w:val="20"/>
      </w:rPr>
    </w:pPr>
    <w:r>
      <w:rPr>
        <w:b/>
        <w:bCs/>
        <w:i/>
        <w:iCs/>
        <w:sz w:val="20"/>
        <w:szCs w:val="20"/>
      </w:rPr>
      <w:t xml:space="preserve">Workshop Report (SSA-UNICEF) </w:t>
    </w:r>
    <w:r w:rsidRPr="00CC31A7">
      <w:rPr>
        <w:b/>
        <w:bCs/>
        <w:i/>
        <w:iCs/>
        <w:sz w:val="20"/>
        <w:szCs w:val="20"/>
      </w:rPr>
      <w:t>Chhattisgarh23</w:t>
    </w:r>
    <w:r w:rsidRPr="00CD2443">
      <w:rPr>
        <w:b/>
        <w:bCs/>
        <w:i/>
        <w:iCs/>
        <w:sz w:val="20"/>
        <w:szCs w:val="20"/>
        <w:vertAlign w:val="superscript"/>
      </w:rPr>
      <w:t>rd</w:t>
    </w:r>
    <w:r w:rsidRPr="00CC31A7">
      <w:rPr>
        <w:b/>
        <w:bCs/>
        <w:i/>
        <w:iCs/>
        <w:sz w:val="20"/>
        <w:szCs w:val="20"/>
      </w:rPr>
      <w:t xml:space="preserve">March </w:t>
    </w:r>
    <w:r>
      <w:rPr>
        <w:b/>
        <w:bCs/>
        <w:i/>
        <w:iCs/>
        <w:sz w:val="20"/>
        <w:szCs w:val="20"/>
      </w:rPr>
      <w:t>2013</w:t>
    </w:r>
    <w:r w:rsidRPr="00CC31A7">
      <w:rPr>
        <w:b/>
        <w:bCs/>
        <w:i/>
        <w:iCs/>
        <w:sz w:val="20"/>
        <w:szCs w:val="20"/>
      </w:rPr>
      <w:ptab w:relativeTo="margin" w:alignment="right" w:leader="none"/>
    </w:r>
    <w:r w:rsidRPr="00CC31A7">
      <w:rPr>
        <w:b/>
        <w:bCs/>
        <w:i/>
        <w:iCs/>
        <w:sz w:val="20"/>
        <w:szCs w:val="20"/>
      </w:rPr>
      <w:t xml:space="preserve">Page </w:t>
    </w:r>
    <w:r w:rsidR="006D0D96" w:rsidRPr="00CC31A7">
      <w:rPr>
        <w:b/>
        <w:bCs/>
        <w:i/>
        <w:iCs/>
        <w:sz w:val="20"/>
        <w:szCs w:val="20"/>
      </w:rPr>
      <w:fldChar w:fldCharType="begin"/>
    </w:r>
    <w:r w:rsidRPr="00CC31A7">
      <w:rPr>
        <w:b/>
        <w:bCs/>
        <w:i/>
        <w:iCs/>
        <w:sz w:val="20"/>
        <w:szCs w:val="20"/>
      </w:rPr>
      <w:instrText xml:space="preserve"> PAGE   \* MERGEFORMAT </w:instrText>
    </w:r>
    <w:r w:rsidR="006D0D96" w:rsidRPr="00CC31A7">
      <w:rPr>
        <w:b/>
        <w:bCs/>
        <w:i/>
        <w:iCs/>
        <w:sz w:val="20"/>
        <w:szCs w:val="20"/>
      </w:rPr>
      <w:fldChar w:fldCharType="separate"/>
    </w:r>
    <w:r w:rsidR="00375937">
      <w:rPr>
        <w:b/>
        <w:bCs/>
        <w:i/>
        <w:iCs/>
        <w:noProof/>
        <w:sz w:val="20"/>
        <w:szCs w:val="20"/>
      </w:rPr>
      <w:t>6</w:t>
    </w:r>
    <w:r w:rsidR="006D0D96" w:rsidRPr="00CC31A7">
      <w:rPr>
        <w:b/>
        <w:bCs/>
        <w:i/>
        <w:iCs/>
        <w:sz w:val="20"/>
        <w:szCs w:val="20"/>
      </w:rPr>
      <w:fldChar w:fldCharType="end"/>
    </w:r>
  </w:p>
  <w:p w:rsidR="0038082E" w:rsidRPr="00334F50" w:rsidRDefault="0038082E" w:rsidP="00BE51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DF7" w:rsidRDefault="00C32DF7" w:rsidP="00BE516B">
      <w:r>
        <w:separator/>
      </w:r>
    </w:p>
  </w:footnote>
  <w:footnote w:type="continuationSeparator" w:id="1">
    <w:p w:rsidR="00C32DF7" w:rsidRDefault="00C32DF7" w:rsidP="00BE5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15A6"/>
    <w:multiLevelType w:val="hybridMultilevel"/>
    <w:tmpl w:val="76484D1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0C029E"/>
    <w:multiLevelType w:val="hybridMultilevel"/>
    <w:tmpl w:val="28F0DAA8"/>
    <w:lvl w:ilvl="0" w:tplc="ECECCB3E">
      <w:numFmt w:val="bullet"/>
      <w:lvlText w:val=""/>
      <w:lvlJc w:val="left"/>
      <w:pPr>
        <w:ind w:left="720" w:hanging="360"/>
      </w:pPr>
      <w:rPr>
        <w:rFonts w:ascii="Wingdings" w:eastAsia="Times New Roma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B927AB"/>
    <w:multiLevelType w:val="hybridMultilevel"/>
    <w:tmpl w:val="157CB17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AF50BE4"/>
    <w:multiLevelType w:val="hybridMultilevel"/>
    <w:tmpl w:val="BE04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F19D0"/>
    <w:multiLevelType w:val="hybridMultilevel"/>
    <w:tmpl w:val="EDDCAAD8"/>
    <w:lvl w:ilvl="0" w:tplc="ECECCB3E">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1BB7129"/>
    <w:multiLevelType w:val="hybridMultilevel"/>
    <w:tmpl w:val="1882B06A"/>
    <w:lvl w:ilvl="0" w:tplc="ECECCB3E">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7DD3215"/>
    <w:multiLevelType w:val="hybridMultilevel"/>
    <w:tmpl w:val="23E422D0"/>
    <w:lvl w:ilvl="0" w:tplc="04090009">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17F65D56"/>
    <w:multiLevelType w:val="hybridMultilevel"/>
    <w:tmpl w:val="DB5E24C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4202B6D"/>
    <w:multiLevelType w:val="hybridMultilevel"/>
    <w:tmpl w:val="4A9829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46E50D3"/>
    <w:multiLevelType w:val="hybridMultilevel"/>
    <w:tmpl w:val="FBC2F4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C1A300F"/>
    <w:multiLevelType w:val="hybridMultilevel"/>
    <w:tmpl w:val="2C38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943EB"/>
    <w:multiLevelType w:val="hybridMultilevel"/>
    <w:tmpl w:val="05E8D224"/>
    <w:lvl w:ilvl="0" w:tplc="6BAC4342">
      <w:start w:val="1"/>
      <w:numFmt w:val="bullet"/>
      <w:lvlText w:val=""/>
      <w:lvlJc w:val="left"/>
      <w:pPr>
        <w:ind w:left="644" w:hanging="360"/>
      </w:pPr>
      <w:rPr>
        <w:rFonts w:ascii="Wingdings" w:hAnsi="Wingdings" w:hint="default"/>
        <w:color w:val="000000" w:themeColor="text1"/>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2">
    <w:nsid w:val="4D4B6984"/>
    <w:multiLevelType w:val="hybridMultilevel"/>
    <w:tmpl w:val="8C5626D4"/>
    <w:lvl w:ilvl="0" w:tplc="0409001B">
      <w:start w:val="1"/>
      <w:numFmt w:val="lowerRoman"/>
      <w:lvlText w:val="%1."/>
      <w:lvlJc w:val="righ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4FA23E5C"/>
    <w:multiLevelType w:val="hybridMultilevel"/>
    <w:tmpl w:val="3884A38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3EF38E7"/>
    <w:multiLevelType w:val="hybridMultilevel"/>
    <w:tmpl w:val="7820EE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4E513E6"/>
    <w:multiLevelType w:val="hybridMultilevel"/>
    <w:tmpl w:val="2B7C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1702F3"/>
    <w:multiLevelType w:val="hybridMultilevel"/>
    <w:tmpl w:val="32F09FCC"/>
    <w:lvl w:ilvl="0" w:tplc="D7207836">
      <w:start w:val="1"/>
      <w:numFmt w:val="decimal"/>
      <w:lvlText w:val="%1."/>
      <w:lvlJc w:val="left"/>
      <w:pPr>
        <w:ind w:left="644" w:hanging="360"/>
      </w:pPr>
      <w:rPr>
        <w:rFonts w:hint="default"/>
        <w:b/>
        <w:bCs/>
        <w:color w:val="000000" w:themeColor="text1"/>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7">
    <w:nsid w:val="566F28DC"/>
    <w:multiLevelType w:val="hybridMultilevel"/>
    <w:tmpl w:val="853CF5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86611BD"/>
    <w:multiLevelType w:val="hybridMultilevel"/>
    <w:tmpl w:val="0EBEEA6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205DD1"/>
    <w:multiLevelType w:val="hybridMultilevel"/>
    <w:tmpl w:val="E242B0EC"/>
    <w:lvl w:ilvl="0" w:tplc="40090005">
      <w:start w:val="1"/>
      <w:numFmt w:val="bullet"/>
      <w:lvlText w:val=""/>
      <w:lvlJc w:val="left"/>
      <w:pPr>
        <w:tabs>
          <w:tab w:val="num" w:pos="360"/>
        </w:tabs>
        <w:ind w:left="360" w:hanging="360"/>
      </w:pPr>
      <w:rPr>
        <w:rFonts w:ascii="Wingdings" w:hAnsi="Wingdings" w:hint="default"/>
      </w:rPr>
    </w:lvl>
    <w:lvl w:ilvl="1" w:tplc="9702CBF2" w:tentative="1">
      <w:start w:val="1"/>
      <w:numFmt w:val="bullet"/>
      <w:lvlText w:val="•"/>
      <w:lvlJc w:val="left"/>
      <w:pPr>
        <w:tabs>
          <w:tab w:val="num" w:pos="1080"/>
        </w:tabs>
        <w:ind w:left="1080" w:hanging="360"/>
      </w:pPr>
      <w:rPr>
        <w:rFonts w:ascii="Arial" w:hAnsi="Arial" w:hint="default"/>
      </w:rPr>
    </w:lvl>
    <w:lvl w:ilvl="2" w:tplc="812864F2" w:tentative="1">
      <w:start w:val="1"/>
      <w:numFmt w:val="bullet"/>
      <w:lvlText w:val="•"/>
      <w:lvlJc w:val="left"/>
      <w:pPr>
        <w:tabs>
          <w:tab w:val="num" w:pos="1800"/>
        </w:tabs>
        <w:ind w:left="1800" w:hanging="360"/>
      </w:pPr>
      <w:rPr>
        <w:rFonts w:ascii="Arial" w:hAnsi="Arial" w:hint="default"/>
      </w:rPr>
    </w:lvl>
    <w:lvl w:ilvl="3" w:tplc="F620CEB0" w:tentative="1">
      <w:start w:val="1"/>
      <w:numFmt w:val="bullet"/>
      <w:lvlText w:val="•"/>
      <w:lvlJc w:val="left"/>
      <w:pPr>
        <w:tabs>
          <w:tab w:val="num" w:pos="2520"/>
        </w:tabs>
        <w:ind w:left="2520" w:hanging="360"/>
      </w:pPr>
      <w:rPr>
        <w:rFonts w:ascii="Arial" w:hAnsi="Arial" w:hint="default"/>
      </w:rPr>
    </w:lvl>
    <w:lvl w:ilvl="4" w:tplc="CA862D5E" w:tentative="1">
      <w:start w:val="1"/>
      <w:numFmt w:val="bullet"/>
      <w:lvlText w:val="•"/>
      <w:lvlJc w:val="left"/>
      <w:pPr>
        <w:tabs>
          <w:tab w:val="num" w:pos="3240"/>
        </w:tabs>
        <w:ind w:left="3240" w:hanging="360"/>
      </w:pPr>
      <w:rPr>
        <w:rFonts w:ascii="Arial" w:hAnsi="Arial" w:hint="default"/>
      </w:rPr>
    </w:lvl>
    <w:lvl w:ilvl="5" w:tplc="CE2030D2" w:tentative="1">
      <w:start w:val="1"/>
      <w:numFmt w:val="bullet"/>
      <w:lvlText w:val="•"/>
      <w:lvlJc w:val="left"/>
      <w:pPr>
        <w:tabs>
          <w:tab w:val="num" w:pos="3960"/>
        </w:tabs>
        <w:ind w:left="3960" w:hanging="360"/>
      </w:pPr>
      <w:rPr>
        <w:rFonts w:ascii="Arial" w:hAnsi="Arial" w:hint="default"/>
      </w:rPr>
    </w:lvl>
    <w:lvl w:ilvl="6" w:tplc="675A71DE" w:tentative="1">
      <w:start w:val="1"/>
      <w:numFmt w:val="bullet"/>
      <w:lvlText w:val="•"/>
      <w:lvlJc w:val="left"/>
      <w:pPr>
        <w:tabs>
          <w:tab w:val="num" w:pos="4680"/>
        </w:tabs>
        <w:ind w:left="4680" w:hanging="360"/>
      </w:pPr>
      <w:rPr>
        <w:rFonts w:ascii="Arial" w:hAnsi="Arial" w:hint="default"/>
      </w:rPr>
    </w:lvl>
    <w:lvl w:ilvl="7" w:tplc="E012AD8C" w:tentative="1">
      <w:start w:val="1"/>
      <w:numFmt w:val="bullet"/>
      <w:lvlText w:val="•"/>
      <w:lvlJc w:val="left"/>
      <w:pPr>
        <w:tabs>
          <w:tab w:val="num" w:pos="5400"/>
        </w:tabs>
        <w:ind w:left="5400" w:hanging="360"/>
      </w:pPr>
      <w:rPr>
        <w:rFonts w:ascii="Arial" w:hAnsi="Arial" w:hint="default"/>
      </w:rPr>
    </w:lvl>
    <w:lvl w:ilvl="8" w:tplc="673CC032" w:tentative="1">
      <w:start w:val="1"/>
      <w:numFmt w:val="bullet"/>
      <w:lvlText w:val="•"/>
      <w:lvlJc w:val="left"/>
      <w:pPr>
        <w:tabs>
          <w:tab w:val="num" w:pos="6120"/>
        </w:tabs>
        <w:ind w:left="6120" w:hanging="360"/>
      </w:pPr>
      <w:rPr>
        <w:rFonts w:ascii="Arial" w:hAnsi="Arial" w:hint="default"/>
      </w:rPr>
    </w:lvl>
  </w:abstractNum>
  <w:abstractNum w:abstractNumId="20">
    <w:nsid w:val="61B93D4C"/>
    <w:multiLevelType w:val="hybridMultilevel"/>
    <w:tmpl w:val="8890852E"/>
    <w:lvl w:ilvl="0" w:tplc="ECECCB3E">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2467346"/>
    <w:multiLevelType w:val="hybridMultilevel"/>
    <w:tmpl w:val="0B26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D155D5"/>
    <w:multiLevelType w:val="hybridMultilevel"/>
    <w:tmpl w:val="0F00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AF50BD"/>
    <w:multiLevelType w:val="hybridMultilevel"/>
    <w:tmpl w:val="24CA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B17EEE"/>
    <w:multiLevelType w:val="hybridMultilevel"/>
    <w:tmpl w:val="AB520818"/>
    <w:lvl w:ilvl="0" w:tplc="ECECCB3E">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CB93592"/>
    <w:multiLevelType w:val="hybridMultilevel"/>
    <w:tmpl w:val="A350DBBC"/>
    <w:lvl w:ilvl="0" w:tplc="ECECCB3E">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CCA632A"/>
    <w:multiLevelType w:val="hybridMultilevel"/>
    <w:tmpl w:val="187CBB12"/>
    <w:lvl w:ilvl="0" w:tplc="40090005">
      <w:start w:val="1"/>
      <w:numFmt w:val="bullet"/>
      <w:lvlText w:val=""/>
      <w:lvlJc w:val="left"/>
      <w:pPr>
        <w:tabs>
          <w:tab w:val="num" w:pos="360"/>
        </w:tabs>
        <w:ind w:left="360" w:hanging="360"/>
      </w:pPr>
      <w:rPr>
        <w:rFonts w:ascii="Wingdings" w:hAnsi="Wingdings" w:hint="default"/>
      </w:rPr>
    </w:lvl>
    <w:lvl w:ilvl="1" w:tplc="F6F4774E" w:tentative="1">
      <w:start w:val="1"/>
      <w:numFmt w:val="bullet"/>
      <w:lvlText w:val="•"/>
      <w:lvlJc w:val="left"/>
      <w:pPr>
        <w:tabs>
          <w:tab w:val="num" w:pos="1080"/>
        </w:tabs>
        <w:ind w:left="1080" w:hanging="360"/>
      </w:pPr>
      <w:rPr>
        <w:rFonts w:ascii="Arial" w:hAnsi="Arial" w:hint="default"/>
      </w:rPr>
    </w:lvl>
    <w:lvl w:ilvl="2" w:tplc="5E28B50E" w:tentative="1">
      <w:start w:val="1"/>
      <w:numFmt w:val="bullet"/>
      <w:lvlText w:val="•"/>
      <w:lvlJc w:val="left"/>
      <w:pPr>
        <w:tabs>
          <w:tab w:val="num" w:pos="1800"/>
        </w:tabs>
        <w:ind w:left="1800" w:hanging="360"/>
      </w:pPr>
      <w:rPr>
        <w:rFonts w:ascii="Arial" w:hAnsi="Arial" w:hint="default"/>
      </w:rPr>
    </w:lvl>
    <w:lvl w:ilvl="3" w:tplc="54B4EF12" w:tentative="1">
      <w:start w:val="1"/>
      <w:numFmt w:val="bullet"/>
      <w:lvlText w:val="•"/>
      <w:lvlJc w:val="left"/>
      <w:pPr>
        <w:tabs>
          <w:tab w:val="num" w:pos="2520"/>
        </w:tabs>
        <w:ind w:left="2520" w:hanging="360"/>
      </w:pPr>
      <w:rPr>
        <w:rFonts w:ascii="Arial" w:hAnsi="Arial" w:hint="default"/>
      </w:rPr>
    </w:lvl>
    <w:lvl w:ilvl="4" w:tplc="453CA120" w:tentative="1">
      <w:start w:val="1"/>
      <w:numFmt w:val="bullet"/>
      <w:lvlText w:val="•"/>
      <w:lvlJc w:val="left"/>
      <w:pPr>
        <w:tabs>
          <w:tab w:val="num" w:pos="3240"/>
        </w:tabs>
        <w:ind w:left="3240" w:hanging="360"/>
      </w:pPr>
      <w:rPr>
        <w:rFonts w:ascii="Arial" w:hAnsi="Arial" w:hint="default"/>
      </w:rPr>
    </w:lvl>
    <w:lvl w:ilvl="5" w:tplc="F650F4BA" w:tentative="1">
      <w:start w:val="1"/>
      <w:numFmt w:val="bullet"/>
      <w:lvlText w:val="•"/>
      <w:lvlJc w:val="left"/>
      <w:pPr>
        <w:tabs>
          <w:tab w:val="num" w:pos="3960"/>
        </w:tabs>
        <w:ind w:left="3960" w:hanging="360"/>
      </w:pPr>
      <w:rPr>
        <w:rFonts w:ascii="Arial" w:hAnsi="Arial" w:hint="default"/>
      </w:rPr>
    </w:lvl>
    <w:lvl w:ilvl="6" w:tplc="4E545724" w:tentative="1">
      <w:start w:val="1"/>
      <w:numFmt w:val="bullet"/>
      <w:lvlText w:val="•"/>
      <w:lvlJc w:val="left"/>
      <w:pPr>
        <w:tabs>
          <w:tab w:val="num" w:pos="4680"/>
        </w:tabs>
        <w:ind w:left="4680" w:hanging="360"/>
      </w:pPr>
      <w:rPr>
        <w:rFonts w:ascii="Arial" w:hAnsi="Arial" w:hint="default"/>
      </w:rPr>
    </w:lvl>
    <w:lvl w:ilvl="7" w:tplc="91AC04BC" w:tentative="1">
      <w:start w:val="1"/>
      <w:numFmt w:val="bullet"/>
      <w:lvlText w:val="•"/>
      <w:lvlJc w:val="left"/>
      <w:pPr>
        <w:tabs>
          <w:tab w:val="num" w:pos="5400"/>
        </w:tabs>
        <w:ind w:left="5400" w:hanging="360"/>
      </w:pPr>
      <w:rPr>
        <w:rFonts w:ascii="Arial" w:hAnsi="Arial" w:hint="default"/>
      </w:rPr>
    </w:lvl>
    <w:lvl w:ilvl="8" w:tplc="01127C88" w:tentative="1">
      <w:start w:val="1"/>
      <w:numFmt w:val="bullet"/>
      <w:lvlText w:val="•"/>
      <w:lvlJc w:val="left"/>
      <w:pPr>
        <w:tabs>
          <w:tab w:val="num" w:pos="6120"/>
        </w:tabs>
        <w:ind w:left="6120" w:hanging="360"/>
      </w:pPr>
      <w:rPr>
        <w:rFonts w:ascii="Arial" w:hAnsi="Arial" w:hint="default"/>
      </w:rPr>
    </w:lvl>
  </w:abstractNum>
  <w:abstractNum w:abstractNumId="27">
    <w:nsid w:val="73FE2C50"/>
    <w:multiLevelType w:val="hybridMultilevel"/>
    <w:tmpl w:val="83F832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3569CE"/>
    <w:multiLevelType w:val="hybridMultilevel"/>
    <w:tmpl w:val="B94AE66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5A17BD7"/>
    <w:multiLevelType w:val="hybridMultilevel"/>
    <w:tmpl w:val="5E7E90C0"/>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7B108B6"/>
    <w:multiLevelType w:val="hybridMultilevel"/>
    <w:tmpl w:val="DA38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FE1D98"/>
    <w:multiLevelType w:val="hybridMultilevel"/>
    <w:tmpl w:val="F22C1AC8"/>
    <w:lvl w:ilvl="0" w:tplc="ECECCB3E">
      <w:numFmt w:val="bullet"/>
      <w:lvlText w:val=""/>
      <w:lvlJc w:val="left"/>
      <w:pPr>
        <w:ind w:left="1080" w:hanging="360"/>
      </w:pPr>
      <w:rPr>
        <w:rFonts w:ascii="Wingdings" w:eastAsia="Times New Roman" w:hAnsi="Wingdings"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nsid w:val="7FF23011"/>
    <w:multiLevelType w:val="hybridMultilevel"/>
    <w:tmpl w:val="4D44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31"/>
  </w:num>
  <w:num w:numId="4">
    <w:abstractNumId w:val="2"/>
  </w:num>
  <w:num w:numId="5">
    <w:abstractNumId w:val="26"/>
  </w:num>
  <w:num w:numId="6">
    <w:abstractNumId w:val="19"/>
  </w:num>
  <w:num w:numId="7">
    <w:abstractNumId w:val="21"/>
  </w:num>
  <w:num w:numId="8">
    <w:abstractNumId w:val="22"/>
  </w:num>
  <w:num w:numId="9">
    <w:abstractNumId w:val="10"/>
  </w:num>
  <w:num w:numId="10">
    <w:abstractNumId w:val="17"/>
  </w:num>
  <w:num w:numId="11">
    <w:abstractNumId w:val="28"/>
  </w:num>
  <w:num w:numId="12">
    <w:abstractNumId w:val="9"/>
  </w:num>
  <w:num w:numId="13">
    <w:abstractNumId w:val="25"/>
  </w:num>
  <w:num w:numId="14">
    <w:abstractNumId w:val="24"/>
  </w:num>
  <w:num w:numId="15">
    <w:abstractNumId w:val="7"/>
  </w:num>
  <w:num w:numId="16">
    <w:abstractNumId w:val="11"/>
  </w:num>
  <w:num w:numId="17">
    <w:abstractNumId w:val="8"/>
  </w:num>
  <w:num w:numId="18">
    <w:abstractNumId w:val="20"/>
  </w:num>
  <w:num w:numId="19">
    <w:abstractNumId w:val="16"/>
  </w:num>
  <w:num w:numId="20">
    <w:abstractNumId w:val="5"/>
  </w:num>
  <w:num w:numId="21">
    <w:abstractNumId w:val="4"/>
  </w:num>
  <w:num w:numId="22">
    <w:abstractNumId w:val="0"/>
  </w:num>
  <w:num w:numId="23">
    <w:abstractNumId w:val="13"/>
  </w:num>
  <w:num w:numId="24">
    <w:abstractNumId w:val="14"/>
  </w:num>
  <w:num w:numId="25">
    <w:abstractNumId w:val="6"/>
  </w:num>
  <w:num w:numId="26">
    <w:abstractNumId w:val="3"/>
  </w:num>
  <w:num w:numId="27">
    <w:abstractNumId w:val="30"/>
  </w:num>
  <w:num w:numId="28">
    <w:abstractNumId w:val="15"/>
  </w:num>
  <w:num w:numId="29">
    <w:abstractNumId w:val="32"/>
  </w:num>
  <w:num w:numId="30">
    <w:abstractNumId w:val="12"/>
  </w:num>
  <w:num w:numId="31">
    <w:abstractNumId w:val="18"/>
  </w:num>
  <w:num w:numId="32">
    <w:abstractNumId w:val="23"/>
  </w:num>
  <w:num w:numId="33">
    <w:abstractNumId w:val="2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F062F"/>
    <w:rsid w:val="000030AA"/>
    <w:rsid w:val="0002330A"/>
    <w:rsid w:val="00027CEF"/>
    <w:rsid w:val="000313D5"/>
    <w:rsid w:val="00040558"/>
    <w:rsid w:val="0004364C"/>
    <w:rsid w:val="00044A7E"/>
    <w:rsid w:val="000545A7"/>
    <w:rsid w:val="00066CCF"/>
    <w:rsid w:val="00075225"/>
    <w:rsid w:val="000763AF"/>
    <w:rsid w:val="00086D67"/>
    <w:rsid w:val="00092392"/>
    <w:rsid w:val="00095615"/>
    <w:rsid w:val="000A6B8D"/>
    <w:rsid w:val="000B01B1"/>
    <w:rsid w:val="000B441D"/>
    <w:rsid w:val="000D487F"/>
    <w:rsid w:val="000E42C5"/>
    <w:rsid w:val="000E4AC3"/>
    <w:rsid w:val="000E51D1"/>
    <w:rsid w:val="000F44B6"/>
    <w:rsid w:val="00101527"/>
    <w:rsid w:val="00103022"/>
    <w:rsid w:val="00126A0C"/>
    <w:rsid w:val="00134BC7"/>
    <w:rsid w:val="00137B2F"/>
    <w:rsid w:val="00141C15"/>
    <w:rsid w:val="00152B1D"/>
    <w:rsid w:val="00155697"/>
    <w:rsid w:val="0016017B"/>
    <w:rsid w:val="00164C7A"/>
    <w:rsid w:val="00170A74"/>
    <w:rsid w:val="00175DE5"/>
    <w:rsid w:val="00176363"/>
    <w:rsid w:val="00177A1F"/>
    <w:rsid w:val="00180179"/>
    <w:rsid w:val="00181344"/>
    <w:rsid w:val="00181E55"/>
    <w:rsid w:val="00184653"/>
    <w:rsid w:val="0019005F"/>
    <w:rsid w:val="00192808"/>
    <w:rsid w:val="00197A4E"/>
    <w:rsid w:val="001A0598"/>
    <w:rsid w:val="001A7790"/>
    <w:rsid w:val="001C38BD"/>
    <w:rsid w:val="001C4507"/>
    <w:rsid w:val="001C78F5"/>
    <w:rsid w:val="001D3B0F"/>
    <w:rsid w:val="001E246F"/>
    <w:rsid w:val="001E4256"/>
    <w:rsid w:val="001E7847"/>
    <w:rsid w:val="001F4250"/>
    <w:rsid w:val="00201F75"/>
    <w:rsid w:val="00211C77"/>
    <w:rsid w:val="0022196E"/>
    <w:rsid w:val="0022454F"/>
    <w:rsid w:val="00225166"/>
    <w:rsid w:val="00225878"/>
    <w:rsid w:val="00227083"/>
    <w:rsid w:val="00227166"/>
    <w:rsid w:val="00235E45"/>
    <w:rsid w:val="002431E1"/>
    <w:rsid w:val="00246D6C"/>
    <w:rsid w:val="00246E8A"/>
    <w:rsid w:val="00260734"/>
    <w:rsid w:val="00266D21"/>
    <w:rsid w:val="002712BC"/>
    <w:rsid w:val="00271FF7"/>
    <w:rsid w:val="00280271"/>
    <w:rsid w:val="002A0FC0"/>
    <w:rsid w:val="002A3F51"/>
    <w:rsid w:val="002B0963"/>
    <w:rsid w:val="002B67F8"/>
    <w:rsid w:val="002C602E"/>
    <w:rsid w:val="002D14D7"/>
    <w:rsid w:val="002D3381"/>
    <w:rsid w:val="002E2D4D"/>
    <w:rsid w:val="002F2435"/>
    <w:rsid w:val="002F5187"/>
    <w:rsid w:val="002F5E97"/>
    <w:rsid w:val="00307E30"/>
    <w:rsid w:val="00320172"/>
    <w:rsid w:val="0032709C"/>
    <w:rsid w:val="00331F51"/>
    <w:rsid w:val="003338BA"/>
    <w:rsid w:val="0033430A"/>
    <w:rsid w:val="00334F50"/>
    <w:rsid w:val="00336F3A"/>
    <w:rsid w:val="00340751"/>
    <w:rsid w:val="00354B7F"/>
    <w:rsid w:val="003550AD"/>
    <w:rsid w:val="00367B0C"/>
    <w:rsid w:val="00371715"/>
    <w:rsid w:val="00375937"/>
    <w:rsid w:val="0038082E"/>
    <w:rsid w:val="00383061"/>
    <w:rsid w:val="00391C99"/>
    <w:rsid w:val="00395562"/>
    <w:rsid w:val="003A40DC"/>
    <w:rsid w:val="003B05A2"/>
    <w:rsid w:val="003B6AFA"/>
    <w:rsid w:val="003C1FD7"/>
    <w:rsid w:val="003C434A"/>
    <w:rsid w:val="003C6989"/>
    <w:rsid w:val="003D06BE"/>
    <w:rsid w:val="003E2D63"/>
    <w:rsid w:val="003E5357"/>
    <w:rsid w:val="003F3641"/>
    <w:rsid w:val="00401D23"/>
    <w:rsid w:val="0040693D"/>
    <w:rsid w:val="00406AF0"/>
    <w:rsid w:val="00407D6A"/>
    <w:rsid w:val="0042014C"/>
    <w:rsid w:val="004202A6"/>
    <w:rsid w:val="004242BE"/>
    <w:rsid w:val="004248AF"/>
    <w:rsid w:val="00440914"/>
    <w:rsid w:val="00442668"/>
    <w:rsid w:val="0045707C"/>
    <w:rsid w:val="00461669"/>
    <w:rsid w:val="004660B1"/>
    <w:rsid w:val="00476E18"/>
    <w:rsid w:val="004807FB"/>
    <w:rsid w:val="00484B20"/>
    <w:rsid w:val="00485685"/>
    <w:rsid w:val="004A58BE"/>
    <w:rsid w:val="004A6077"/>
    <w:rsid w:val="004B1541"/>
    <w:rsid w:val="004B1F76"/>
    <w:rsid w:val="004B6EBC"/>
    <w:rsid w:val="004C67DD"/>
    <w:rsid w:val="004D3EBE"/>
    <w:rsid w:val="004D778F"/>
    <w:rsid w:val="004E0EC6"/>
    <w:rsid w:val="004E2BC4"/>
    <w:rsid w:val="004E3E15"/>
    <w:rsid w:val="004E7C72"/>
    <w:rsid w:val="004F051D"/>
    <w:rsid w:val="004F0810"/>
    <w:rsid w:val="004F0D28"/>
    <w:rsid w:val="00504082"/>
    <w:rsid w:val="005115A5"/>
    <w:rsid w:val="00512660"/>
    <w:rsid w:val="0051332F"/>
    <w:rsid w:val="00513592"/>
    <w:rsid w:val="005135C5"/>
    <w:rsid w:val="0051434E"/>
    <w:rsid w:val="0052617E"/>
    <w:rsid w:val="00527C07"/>
    <w:rsid w:val="00532A25"/>
    <w:rsid w:val="005412A1"/>
    <w:rsid w:val="00543757"/>
    <w:rsid w:val="00543A84"/>
    <w:rsid w:val="005510ED"/>
    <w:rsid w:val="005511A8"/>
    <w:rsid w:val="005556D3"/>
    <w:rsid w:val="0056524D"/>
    <w:rsid w:val="00571808"/>
    <w:rsid w:val="0057572C"/>
    <w:rsid w:val="00576E3B"/>
    <w:rsid w:val="00585D16"/>
    <w:rsid w:val="005978D9"/>
    <w:rsid w:val="005A2241"/>
    <w:rsid w:val="005A2DE3"/>
    <w:rsid w:val="005B6BA1"/>
    <w:rsid w:val="005C316B"/>
    <w:rsid w:val="005C34D6"/>
    <w:rsid w:val="005C5347"/>
    <w:rsid w:val="005C6859"/>
    <w:rsid w:val="005D67EE"/>
    <w:rsid w:val="005D759A"/>
    <w:rsid w:val="005E6542"/>
    <w:rsid w:val="005F0E9D"/>
    <w:rsid w:val="00610A06"/>
    <w:rsid w:val="00610D04"/>
    <w:rsid w:val="00612183"/>
    <w:rsid w:val="00612CA4"/>
    <w:rsid w:val="00614E61"/>
    <w:rsid w:val="006217FA"/>
    <w:rsid w:val="00621C30"/>
    <w:rsid w:val="00622314"/>
    <w:rsid w:val="006424B0"/>
    <w:rsid w:val="0064418F"/>
    <w:rsid w:val="00645457"/>
    <w:rsid w:val="00646CAD"/>
    <w:rsid w:val="00647D9A"/>
    <w:rsid w:val="00660305"/>
    <w:rsid w:val="00662455"/>
    <w:rsid w:val="0066494A"/>
    <w:rsid w:val="006668F2"/>
    <w:rsid w:val="00674D2E"/>
    <w:rsid w:val="00692FEE"/>
    <w:rsid w:val="00697B4E"/>
    <w:rsid w:val="006A1476"/>
    <w:rsid w:val="006A3ED2"/>
    <w:rsid w:val="006A4656"/>
    <w:rsid w:val="006A49EA"/>
    <w:rsid w:val="006A5AF3"/>
    <w:rsid w:val="006B2A1E"/>
    <w:rsid w:val="006B3038"/>
    <w:rsid w:val="006B5982"/>
    <w:rsid w:val="006B7B11"/>
    <w:rsid w:val="006C7806"/>
    <w:rsid w:val="006D0D96"/>
    <w:rsid w:val="006D36C7"/>
    <w:rsid w:val="006E15D2"/>
    <w:rsid w:val="006E3F33"/>
    <w:rsid w:val="006F1A1C"/>
    <w:rsid w:val="006F2009"/>
    <w:rsid w:val="00723175"/>
    <w:rsid w:val="00726253"/>
    <w:rsid w:val="00733B8B"/>
    <w:rsid w:val="00733D57"/>
    <w:rsid w:val="00734070"/>
    <w:rsid w:val="00736335"/>
    <w:rsid w:val="00741A97"/>
    <w:rsid w:val="00751AD6"/>
    <w:rsid w:val="007575F4"/>
    <w:rsid w:val="00773077"/>
    <w:rsid w:val="00774D5E"/>
    <w:rsid w:val="0078384C"/>
    <w:rsid w:val="007840ED"/>
    <w:rsid w:val="007858FF"/>
    <w:rsid w:val="00786691"/>
    <w:rsid w:val="00786D77"/>
    <w:rsid w:val="007909B5"/>
    <w:rsid w:val="00795CAD"/>
    <w:rsid w:val="007A3906"/>
    <w:rsid w:val="007A45D2"/>
    <w:rsid w:val="007A5749"/>
    <w:rsid w:val="007B6A97"/>
    <w:rsid w:val="007C2FC9"/>
    <w:rsid w:val="007C4B55"/>
    <w:rsid w:val="007D004C"/>
    <w:rsid w:val="007D2708"/>
    <w:rsid w:val="007D2A3E"/>
    <w:rsid w:val="007D2FE8"/>
    <w:rsid w:val="007D625A"/>
    <w:rsid w:val="007D6807"/>
    <w:rsid w:val="007E6A42"/>
    <w:rsid w:val="007F062F"/>
    <w:rsid w:val="007F4548"/>
    <w:rsid w:val="007F64C7"/>
    <w:rsid w:val="007F70E2"/>
    <w:rsid w:val="00800922"/>
    <w:rsid w:val="00806352"/>
    <w:rsid w:val="008114A5"/>
    <w:rsid w:val="008129E1"/>
    <w:rsid w:val="0081626C"/>
    <w:rsid w:val="008168D0"/>
    <w:rsid w:val="008204C0"/>
    <w:rsid w:val="00830896"/>
    <w:rsid w:val="00830DB7"/>
    <w:rsid w:val="008350C7"/>
    <w:rsid w:val="008350D1"/>
    <w:rsid w:val="00835F5A"/>
    <w:rsid w:val="008374B7"/>
    <w:rsid w:val="008454E8"/>
    <w:rsid w:val="0084644E"/>
    <w:rsid w:val="00847C53"/>
    <w:rsid w:val="0085660E"/>
    <w:rsid w:val="00873076"/>
    <w:rsid w:val="008801BB"/>
    <w:rsid w:val="0088646F"/>
    <w:rsid w:val="008944BC"/>
    <w:rsid w:val="008A3355"/>
    <w:rsid w:val="008A6AC1"/>
    <w:rsid w:val="008E056C"/>
    <w:rsid w:val="008E4E56"/>
    <w:rsid w:val="008F4078"/>
    <w:rsid w:val="009102F2"/>
    <w:rsid w:val="009123AC"/>
    <w:rsid w:val="009154FF"/>
    <w:rsid w:val="00915858"/>
    <w:rsid w:val="00915B6A"/>
    <w:rsid w:val="0093162B"/>
    <w:rsid w:val="00932444"/>
    <w:rsid w:val="00940B1C"/>
    <w:rsid w:val="00947450"/>
    <w:rsid w:val="009522E4"/>
    <w:rsid w:val="00952FA6"/>
    <w:rsid w:val="00961D12"/>
    <w:rsid w:val="00964441"/>
    <w:rsid w:val="00964A07"/>
    <w:rsid w:val="0097069D"/>
    <w:rsid w:val="00972ED1"/>
    <w:rsid w:val="009735FA"/>
    <w:rsid w:val="009957FA"/>
    <w:rsid w:val="00995F44"/>
    <w:rsid w:val="009A3E64"/>
    <w:rsid w:val="009B0F0B"/>
    <w:rsid w:val="009B349E"/>
    <w:rsid w:val="009C2B3F"/>
    <w:rsid w:val="009C3DA4"/>
    <w:rsid w:val="009C6751"/>
    <w:rsid w:val="009D2075"/>
    <w:rsid w:val="009D4265"/>
    <w:rsid w:val="009E13C0"/>
    <w:rsid w:val="009E6731"/>
    <w:rsid w:val="009E7E16"/>
    <w:rsid w:val="00A0131A"/>
    <w:rsid w:val="00A04601"/>
    <w:rsid w:val="00A201BC"/>
    <w:rsid w:val="00A35490"/>
    <w:rsid w:val="00A4227A"/>
    <w:rsid w:val="00A50252"/>
    <w:rsid w:val="00A5281F"/>
    <w:rsid w:val="00A62D0D"/>
    <w:rsid w:val="00A75FC4"/>
    <w:rsid w:val="00A80933"/>
    <w:rsid w:val="00A81EF9"/>
    <w:rsid w:val="00A84408"/>
    <w:rsid w:val="00A85388"/>
    <w:rsid w:val="00A92ECF"/>
    <w:rsid w:val="00AA0FE1"/>
    <w:rsid w:val="00AA1C10"/>
    <w:rsid w:val="00AA3D25"/>
    <w:rsid w:val="00AA6982"/>
    <w:rsid w:val="00AB224D"/>
    <w:rsid w:val="00AB27D7"/>
    <w:rsid w:val="00AB3F0A"/>
    <w:rsid w:val="00AD3297"/>
    <w:rsid w:val="00AD38DE"/>
    <w:rsid w:val="00AE06EB"/>
    <w:rsid w:val="00AE1E86"/>
    <w:rsid w:val="00AE7F79"/>
    <w:rsid w:val="00AF0622"/>
    <w:rsid w:val="00B14A5F"/>
    <w:rsid w:val="00B20002"/>
    <w:rsid w:val="00B21141"/>
    <w:rsid w:val="00B33BC3"/>
    <w:rsid w:val="00B52FE6"/>
    <w:rsid w:val="00B55191"/>
    <w:rsid w:val="00B56209"/>
    <w:rsid w:val="00B5798F"/>
    <w:rsid w:val="00B64112"/>
    <w:rsid w:val="00B74700"/>
    <w:rsid w:val="00B74BB4"/>
    <w:rsid w:val="00B81593"/>
    <w:rsid w:val="00B82DA3"/>
    <w:rsid w:val="00B87691"/>
    <w:rsid w:val="00B9370B"/>
    <w:rsid w:val="00BA37C6"/>
    <w:rsid w:val="00BA4D1A"/>
    <w:rsid w:val="00BB1AF5"/>
    <w:rsid w:val="00BB6790"/>
    <w:rsid w:val="00BC359F"/>
    <w:rsid w:val="00BC54E9"/>
    <w:rsid w:val="00BC5A8A"/>
    <w:rsid w:val="00BC63D0"/>
    <w:rsid w:val="00BD4DED"/>
    <w:rsid w:val="00BE05DF"/>
    <w:rsid w:val="00BE1387"/>
    <w:rsid w:val="00BE516B"/>
    <w:rsid w:val="00C16BA8"/>
    <w:rsid w:val="00C173B0"/>
    <w:rsid w:val="00C26117"/>
    <w:rsid w:val="00C275D0"/>
    <w:rsid w:val="00C32DF7"/>
    <w:rsid w:val="00C35748"/>
    <w:rsid w:val="00C507A8"/>
    <w:rsid w:val="00C51E25"/>
    <w:rsid w:val="00C534D4"/>
    <w:rsid w:val="00C55BD1"/>
    <w:rsid w:val="00C61E34"/>
    <w:rsid w:val="00C65E0F"/>
    <w:rsid w:val="00C77043"/>
    <w:rsid w:val="00C81685"/>
    <w:rsid w:val="00C81E0B"/>
    <w:rsid w:val="00C84372"/>
    <w:rsid w:val="00CA51A8"/>
    <w:rsid w:val="00CA7486"/>
    <w:rsid w:val="00CB1189"/>
    <w:rsid w:val="00CB4221"/>
    <w:rsid w:val="00CB67E5"/>
    <w:rsid w:val="00CC31A7"/>
    <w:rsid w:val="00CC6C3C"/>
    <w:rsid w:val="00CD2443"/>
    <w:rsid w:val="00CE093E"/>
    <w:rsid w:val="00CE19ED"/>
    <w:rsid w:val="00CE2042"/>
    <w:rsid w:val="00CF16E8"/>
    <w:rsid w:val="00CF41B9"/>
    <w:rsid w:val="00D030CF"/>
    <w:rsid w:val="00D22C70"/>
    <w:rsid w:val="00D23346"/>
    <w:rsid w:val="00D243D8"/>
    <w:rsid w:val="00D25351"/>
    <w:rsid w:val="00D4064F"/>
    <w:rsid w:val="00D67D4F"/>
    <w:rsid w:val="00D80BD6"/>
    <w:rsid w:val="00D90A12"/>
    <w:rsid w:val="00D91FB5"/>
    <w:rsid w:val="00D978F6"/>
    <w:rsid w:val="00D97AD7"/>
    <w:rsid w:val="00DA0379"/>
    <w:rsid w:val="00DA35C2"/>
    <w:rsid w:val="00DA696A"/>
    <w:rsid w:val="00DD5CCF"/>
    <w:rsid w:val="00DE1B08"/>
    <w:rsid w:val="00DE376F"/>
    <w:rsid w:val="00DE4A06"/>
    <w:rsid w:val="00DE4B68"/>
    <w:rsid w:val="00DF5C92"/>
    <w:rsid w:val="00E008D2"/>
    <w:rsid w:val="00E02EFF"/>
    <w:rsid w:val="00E20056"/>
    <w:rsid w:val="00E20A5C"/>
    <w:rsid w:val="00E247B0"/>
    <w:rsid w:val="00E26BC3"/>
    <w:rsid w:val="00E41199"/>
    <w:rsid w:val="00E417E6"/>
    <w:rsid w:val="00E42109"/>
    <w:rsid w:val="00E43875"/>
    <w:rsid w:val="00E44C8A"/>
    <w:rsid w:val="00E5482E"/>
    <w:rsid w:val="00E57BD8"/>
    <w:rsid w:val="00E660DD"/>
    <w:rsid w:val="00E71A9F"/>
    <w:rsid w:val="00E82A42"/>
    <w:rsid w:val="00E95EB4"/>
    <w:rsid w:val="00E97636"/>
    <w:rsid w:val="00EA30DC"/>
    <w:rsid w:val="00EA4BED"/>
    <w:rsid w:val="00EC34F6"/>
    <w:rsid w:val="00ED1554"/>
    <w:rsid w:val="00ED5114"/>
    <w:rsid w:val="00EE3B6E"/>
    <w:rsid w:val="00EE7781"/>
    <w:rsid w:val="00F04F85"/>
    <w:rsid w:val="00F05EAD"/>
    <w:rsid w:val="00F11AEE"/>
    <w:rsid w:val="00F123EB"/>
    <w:rsid w:val="00F152BD"/>
    <w:rsid w:val="00F23302"/>
    <w:rsid w:val="00F3125A"/>
    <w:rsid w:val="00F3188F"/>
    <w:rsid w:val="00F3369F"/>
    <w:rsid w:val="00F3577D"/>
    <w:rsid w:val="00F35EB7"/>
    <w:rsid w:val="00F40D4D"/>
    <w:rsid w:val="00F52DC8"/>
    <w:rsid w:val="00F53CFA"/>
    <w:rsid w:val="00F60BC5"/>
    <w:rsid w:val="00F64326"/>
    <w:rsid w:val="00F677C7"/>
    <w:rsid w:val="00F722F5"/>
    <w:rsid w:val="00F7554E"/>
    <w:rsid w:val="00F75F7F"/>
    <w:rsid w:val="00F94A7F"/>
    <w:rsid w:val="00F973AC"/>
    <w:rsid w:val="00FA3366"/>
    <w:rsid w:val="00FB7858"/>
    <w:rsid w:val="00FC0122"/>
    <w:rsid w:val="00FC631C"/>
    <w:rsid w:val="00FD1AA2"/>
    <w:rsid w:val="00FD26A2"/>
    <w:rsid w:val="00FE1393"/>
    <w:rsid w:val="00FE6B8C"/>
    <w:rsid w:val="00FF2417"/>
    <w:rsid w:val="00FF3C76"/>
    <w:rsid w:val="00FF5E97"/>
    <w:rsid w:val="00FF5EDC"/>
    <w:rsid w:val="00FF7FA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16B"/>
    <w:pPr>
      <w:spacing w:after="0"/>
      <w:jc w:val="both"/>
    </w:pPr>
  </w:style>
  <w:style w:type="paragraph" w:styleId="Heading1">
    <w:name w:val="heading 1"/>
    <w:basedOn w:val="Normal"/>
    <w:next w:val="Normal"/>
    <w:link w:val="Heading1Char"/>
    <w:uiPriority w:val="9"/>
    <w:qFormat/>
    <w:rsid w:val="00961D12"/>
    <w:pPr>
      <w:keepNext/>
      <w:keepLines/>
      <w:spacing w:before="480"/>
      <w:jc w:val="left"/>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8BE"/>
    <w:pPr>
      <w:ind w:left="720"/>
      <w:contextualSpacing/>
    </w:pPr>
    <w:rPr>
      <w:rFonts w:eastAsiaTheme="minorEastAsia"/>
      <w:lang w:val="en-US"/>
    </w:rPr>
  </w:style>
  <w:style w:type="paragraph" w:styleId="BalloonText">
    <w:name w:val="Balloon Text"/>
    <w:basedOn w:val="Normal"/>
    <w:link w:val="BalloonTextChar"/>
    <w:uiPriority w:val="99"/>
    <w:semiHidden/>
    <w:unhideWhenUsed/>
    <w:rsid w:val="00795C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CAD"/>
    <w:rPr>
      <w:rFonts w:ascii="Tahoma" w:hAnsi="Tahoma" w:cs="Tahoma"/>
      <w:sz w:val="16"/>
      <w:szCs w:val="16"/>
    </w:rPr>
  </w:style>
  <w:style w:type="paragraph" w:styleId="Header">
    <w:name w:val="header"/>
    <w:basedOn w:val="Normal"/>
    <w:link w:val="HeaderChar"/>
    <w:uiPriority w:val="99"/>
    <w:unhideWhenUsed/>
    <w:rsid w:val="00334F50"/>
    <w:pPr>
      <w:tabs>
        <w:tab w:val="center" w:pos="4513"/>
        <w:tab w:val="right" w:pos="9026"/>
      </w:tabs>
      <w:spacing w:line="240" w:lineRule="auto"/>
    </w:pPr>
  </w:style>
  <w:style w:type="character" w:customStyle="1" w:styleId="HeaderChar">
    <w:name w:val="Header Char"/>
    <w:basedOn w:val="DefaultParagraphFont"/>
    <w:link w:val="Header"/>
    <w:uiPriority w:val="99"/>
    <w:rsid w:val="00334F50"/>
  </w:style>
  <w:style w:type="paragraph" w:styleId="Footer">
    <w:name w:val="footer"/>
    <w:basedOn w:val="Normal"/>
    <w:link w:val="FooterChar"/>
    <w:uiPriority w:val="99"/>
    <w:unhideWhenUsed/>
    <w:rsid w:val="00334F50"/>
    <w:pPr>
      <w:tabs>
        <w:tab w:val="center" w:pos="4513"/>
        <w:tab w:val="right" w:pos="9026"/>
      </w:tabs>
      <w:spacing w:line="240" w:lineRule="auto"/>
    </w:pPr>
  </w:style>
  <w:style w:type="character" w:customStyle="1" w:styleId="FooterChar">
    <w:name w:val="Footer Char"/>
    <w:basedOn w:val="DefaultParagraphFont"/>
    <w:link w:val="Footer"/>
    <w:uiPriority w:val="99"/>
    <w:rsid w:val="00334F50"/>
  </w:style>
  <w:style w:type="paragraph" w:styleId="NormalWeb">
    <w:name w:val="Normal (Web)"/>
    <w:basedOn w:val="Normal"/>
    <w:uiPriority w:val="99"/>
    <w:unhideWhenUsed/>
    <w:rsid w:val="00786691"/>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table" w:styleId="TableGrid">
    <w:name w:val="Table Grid"/>
    <w:basedOn w:val="TableNormal"/>
    <w:uiPriority w:val="59"/>
    <w:rsid w:val="00D22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F2009"/>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6F2009"/>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7D2FE8"/>
    <w:rPr>
      <w:b/>
      <w:bCs/>
    </w:rPr>
  </w:style>
  <w:style w:type="paragraph" w:styleId="NoSpacing">
    <w:name w:val="No Spacing"/>
    <w:link w:val="NoSpacingChar"/>
    <w:uiPriority w:val="1"/>
    <w:qFormat/>
    <w:rsid w:val="00AE1E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E1E86"/>
    <w:rPr>
      <w:rFonts w:eastAsiaTheme="minorEastAsia"/>
      <w:lang w:val="en-US"/>
    </w:rPr>
  </w:style>
  <w:style w:type="character" w:customStyle="1" w:styleId="apple-converted-space">
    <w:name w:val="apple-converted-space"/>
    <w:basedOn w:val="DefaultParagraphFont"/>
    <w:rsid w:val="003C1FD7"/>
  </w:style>
  <w:style w:type="character" w:styleId="Emphasis">
    <w:name w:val="Emphasis"/>
    <w:basedOn w:val="DefaultParagraphFont"/>
    <w:uiPriority w:val="20"/>
    <w:qFormat/>
    <w:rsid w:val="003C1FD7"/>
    <w:rPr>
      <w:i/>
      <w:iCs/>
    </w:rPr>
  </w:style>
  <w:style w:type="character" w:customStyle="1" w:styleId="a">
    <w:name w:val="a"/>
    <w:basedOn w:val="DefaultParagraphFont"/>
    <w:rsid w:val="00CC6C3C"/>
  </w:style>
  <w:style w:type="character" w:customStyle="1" w:styleId="Heading1Char">
    <w:name w:val="Heading 1 Char"/>
    <w:basedOn w:val="DefaultParagraphFont"/>
    <w:link w:val="Heading1"/>
    <w:uiPriority w:val="9"/>
    <w:rsid w:val="00961D12"/>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321375">
      <w:bodyDiv w:val="1"/>
      <w:marLeft w:val="0"/>
      <w:marRight w:val="0"/>
      <w:marTop w:val="0"/>
      <w:marBottom w:val="0"/>
      <w:divBdr>
        <w:top w:val="none" w:sz="0" w:space="0" w:color="auto"/>
        <w:left w:val="none" w:sz="0" w:space="0" w:color="auto"/>
        <w:bottom w:val="none" w:sz="0" w:space="0" w:color="auto"/>
        <w:right w:val="none" w:sz="0" w:space="0" w:color="auto"/>
      </w:divBdr>
      <w:divsChild>
        <w:div w:id="1751191888">
          <w:marLeft w:val="547"/>
          <w:marRight w:val="0"/>
          <w:marTop w:val="96"/>
          <w:marBottom w:val="0"/>
          <w:divBdr>
            <w:top w:val="none" w:sz="0" w:space="0" w:color="auto"/>
            <w:left w:val="none" w:sz="0" w:space="0" w:color="auto"/>
            <w:bottom w:val="none" w:sz="0" w:space="0" w:color="auto"/>
            <w:right w:val="none" w:sz="0" w:space="0" w:color="auto"/>
          </w:divBdr>
        </w:div>
        <w:div w:id="926958948">
          <w:marLeft w:val="547"/>
          <w:marRight w:val="0"/>
          <w:marTop w:val="96"/>
          <w:marBottom w:val="0"/>
          <w:divBdr>
            <w:top w:val="none" w:sz="0" w:space="0" w:color="auto"/>
            <w:left w:val="none" w:sz="0" w:space="0" w:color="auto"/>
            <w:bottom w:val="none" w:sz="0" w:space="0" w:color="auto"/>
            <w:right w:val="none" w:sz="0" w:space="0" w:color="auto"/>
          </w:divBdr>
        </w:div>
        <w:div w:id="411313191">
          <w:marLeft w:val="547"/>
          <w:marRight w:val="0"/>
          <w:marTop w:val="86"/>
          <w:marBottom w:val="0"/>
          <w:divBdr>
            <w:top w:val="none" w:sz="0" w:space="0" w:color="auto"/>
            <w:left w:val="none" w:sz="0" w:space="0" w:color="auto"/>
            <w:bottom w:val="none" w:sz="0" w:space="0" w:color="auto"/>
            <w:right w:val="none" w:sz="0" w:space="0" w:color="auto"/>
          </w:divBdr>
        </w:div>
        <w:div w:id="2087222728">
          <w:marLeft w:val="547"/>
          <w:marRight w:val="0"/>
          <w:marTop w:val="86"/>
          <w:marBottom w:val="0"/>
          <w:divBdr>
            <w:top w:val="none" w:sz="0" w:space="0" w:color="auto"/>
            <w:left w:val="none" w:sz="0" w:space="0" w:color="auto"/>
            <w:bottom w:val="none" w:sz="0" w:space="0" w:color="auto"/>
            <w:right w:val="none" w:sz="0" w:space="0" w:color="auto"/>
          </w:divBdr>
        </w:div>
        <w:div w:id="102923233">
          <w:marLeft w:val="547"/>
          <w:marRight w:val="0"/>
          <w:marTop w:val="86"/>
          <w:marBottom w:val="0"/>
          <w:divBdr>
            <w:top w:val="none" w:sz="0" w:space="0" w:color="auto"/>
            <w:left w:val="none" w:sz="0" w:space="0" w:color="auto"/>
            <w:bottom w:val="none" w:sz="0" w:space="0" w:color="auto"/>
            <w:right w:val="none" w:sz="0" w:space="0" w:color="auto"/>
          </w:divBdr>
        </w:div>
      </w:divsChild>
    </w:div>
    <w:div w:id="183254806">
      <w:bodyDiv w:val="1"/>
      <w:marLeft w:val="0"/>
      <w:marRight w:val="0"/>
      <w:marTop w:val="0"/>
      <w:marBottom w:val="0"/>
      <w:divBdr>
        <w:top w:val="none" w:sz="0" w:space="0" w:color="auto"/>
        <w:left w:val="none" w:sz="0" w:space="0" w:color="auto"/>
        <w:bottom w:val="none" w:sz="0" w:space="0" w:color="auto"/>
        <w:right w:val="none" w:sz="0" w:space="0" w:color="auto"/>
      </w:divBdr>
      <w:divsChild>
        <w:div w:id="1408917611">
          <w:marLeft w:val="547"/>
          <w:marRight w:val="0"/>
          <w:marTop w:val="134"/>
          <w:marBottom w:val="0"/>
          <w:divBdr>
            <w:top w:val="none" w:sz="0" w:space="0" w:color="auto"/>
            <w:left w:val="none" w:sz="0" w:space="0" w:color="auto"/>
            <w:bottom w:val="none" w:sz="0" w:space="0" w:color="auto"/>
            <w:right w:val="none" w:sz="0" w:space="0" w:color="auto"/>
          </w:divBdr>
        </w:div>
      </w:divsChild>
    </w:div>
    <w:div w:id="229538897">
      <w:bodyDiv w:val="1"/>
      <w:marLeft w:val="0"/>
      <w:marRight w:val="0"/>
      <w:marTop w:val="0"/>
      <w:marBottom w:val="0"/>
      <w:divBdr>
        <w:top w:val="none" w:sz="0" w:space="0" w:color="auto"/>
        <w:left w:val="none" w:sz="0" w:space="0" w:color="auto"/>
        <w:bottom w:val="none" w:sz="0" w:space="0" w:color="auto"/>
        <w:right w:val="none" w:sz="0" w:space="0" w:color="auto"/>
      </w:divBdr>
      <w:divsChild>
        <w:div w:id="1922447445">
          <w:marLeft w:val="547"/>
          <w:marRight w:val="0"/>
          <w:marTop w:val="115"/>
          <w:marBottom w:val="0"/>
          <w:divBdr>
            <w:top w:val="none" w:sz="0" w:space="0" w:color="auto"/>
            <w:left w:val="none" w:sz="0" w:space="0" w:color="auto"/>
            <w:bottom w:val="none" w:sz="0" w:space="0" w:color="auto"/>
            <w:right w:val="none" w:sz="0" w:space="0" w:color="auto"/>
          </w:divBdr>
        </w:div>
        <w:div w:id="493224523">
          <w:marLeft w:val="547"/>
          <w:marRight w:val="0"/>
          <w:marTop w:val="115"/>
          <w:marBottom w:val="0"/>
          <w:divBdr>
            <w:top w:val="none" w:sz="0" w:space="0" w:color="auto"/>
            <w:left w:val="none" w:sz="0" w:space="0" w:color="auto"/>
            <w:bottom w:val="none" w:sz="0" w:space="0" w:color="auto"/>
            <w:right w:val="none" w:sz="0" w:space="0" w:color="auto"/>
          </w:divBdr>
        </w:div>
        <w:div w:id="761531547">
          <w:marLeft w:val="547"/>
          <w:marRight w:val="0"/>
          <w:marTop w:val="115"/>
          <w:marBottom w:val="0"/>
          <w:divBdr>
            <w:top w:val="none" w:sz="0" w:space="0" w:color="auto"/>
            <w:left w:val="none" w:sz="0" w:space="0" w:color="auto"/>
            <w:bottom w:val="none" w:sz="0" w:space="0" w:color="auto"/>
            <w:right w:val="none" w:sz="0" w:space="0" w:color="auto"/>
          </w:divBdr>
        </w:div>
        <w:div w:id="599681556">
          <w:marLeft w:val="547"/>
          <w:marRight w:val="0"/>
          <w:marTop w:val="115"/>
          <w:marBottom w:val="0"/>
          <w:divBdr>
            <w:top w:val="none" w:sz="0" w:space="0" w:color="auto"/>
            <w:left w:val="none" w:sz="0" w:space="0" w:color="auto"/>
            <w:bottom w:val="none" w:sz="0" w:space="0" w:color="auto"/>
            <w:right w:val="none" w:sz="0" w:space="0" w:color="auto"/>
          </w:divBdr>
        </w:div>
        <w:div w:id="1289553987">
          <w:marLeft w:val="547"/>
          <w:marRight w:val="0"/>
          <w:marTop w:val="115"/>
          <w:marBottom w:val="0"/>
          <w:divBdr>
            <w:top w:val="none" w:sz="0" w:space="0" w:color="auto"/>
            <w:left w:val="none" w:sz="0" w:space="0" w:color="auto"/>
            <w:bottom w:val="none" w:sz="0" w:space="0" w:color="auto"/>
            <w:right w:val="none" w:sz="0" w:space="0" w:color="auto"/>
          </w:divBdr>
        </w:div>
      </w:divsChild>
    </w:div>
    <w:div w:id="283971075">
      <w:bodyDiv w:val="1"/>
      <w:marLeft w:val="0"/>
      <w:marRight w:val="0"/>
      <w:marTop w:val="0"/>
      <w:marBottom w:val="0"/>
      <w:divBdr>
        <w:top w:val="none" w:sz="0" w:space="0" w:color="auto"/>
        <w:left w:val="none" w:sz="0" w:space="0" w:color="auto"/>
        <w:bottom w:val="none" w:sz="0" w:space="0" w:color="auto"/>
        <w:right w:val="none" w:sz="0" w:space="0" w:color="auto"/>
      </w:divBdr>
      <w:divsChild>
        <w:div w:id="1412921101">
          <w:marLeft w:val="547"/>
          <w:marRight w:val="0"/>
          <w:marTop w:val="134"/>
          <w:marBottom w:val="0"/>
          <w:divBdr>
            <w:top w:val="none" w:sz="0" w:space="0" w:color="auto"/>
            <w:left w:val="none" w:sz="0" w:space="0" w:color="auto"/>
            <w:bottom w:val="none" w:sz="0" w:space="0" w:color="auto"/>
            <w:right w:val="none" w:sz="0" w:space="0" w:color="auto"/>
          </w:divBdr>
        </w:div>
        <w:div w:id="1552573668">
          <w:marLeft w:val="547"/>
          <w:marRight w:val="0"/>
          <w:marTop w:val="134"/>
          <w:marBottom w:val="0"/>
          <w:divBdr>
            <w:top w:val="none" w:sz="0" w:space="0" w:color="auto"/>
            <w:left w:val="none" w:sz="0" w:space="0" w:color="auto"/>
            <w:bottom w:val="none" w:sz="0" w:space="0" w:color="auto"/>
            <w:right w:val="none" w:sz="0" w:space="0" w:color="auto"/>
          </w:divBdr>
        </w:div>
        <w:div w:id="711156857">
          <w:marLeft w:val="547"/>
          <w:marRight w:val="0"/>
          <w:marTop w:val="134"/>
          <w:marBottom w:val="0"/>
          <w:divBdr>
            <w:top w:val="none" w:sz="0" w:space="0" w:color="auto"/>
            <w:left w:val="none" w:sz="0" w:space="0" w:color="auto"/>
            <w:bottom w:val="none" w:sz="0" w:space="0" w:color="auto"/>
            <w:right w:val="none" w:sz="0" w:space="0" w:color="auto"/>
          </w:divBdr>
        </w:div>
        <w:div w:id="257371930">
          <w:marLeft w:val="547"/>
          <w:marRight w:val="0"/>
          <w:marTop w:val="134"/>
          <w:marBottom w:val="0"/>
          <w:divBdr>
            <w:top w:val="none" w:sz="0" w:space="0" w:color="auto"/>
            <w:left w:val="none" w:sz="0" w:space="0" w:color="auto"/>
            <w:bottom w:val="none" w:sz="0" w:space="0" w:color="auto"/>
            <w:right w:val="none" w:sz="0" w:space="0" w:color="auto"/>
          </w:divBdr>
        </w:div>
      </w:divsChild>
    </w:div>
    <w:div w:id="315651986">
      <w:bodyDiv w:val="1"/>
      <w:marLeft w:val="0"/>
      <w:marRight w:val="0"/>
      <w:marTop w:val="0"/>
      <w:marBottom w:val="0"/>
      <w:divBdr>
        <w:top w:val="none" w:sz="0" w:space="0" w:color="auto"/>
        <w:left w:val="none" w:sz="0" w:space="0" w:color="auto"/>
        <w:bottom w:val="none" w:sz="0" w:space="0" w:color="auto"/>
        <w:right w:val="none" w:sz="0" w:space="0" w:color="auto"/>
      </w:divBdr>
      <w:divsChild>
        <w:div w:id="1192567789">
          <w:marLeft w:val="547"/>
          <w:marRight w:val="0"/>
          <w:marTop w:val="106"/>
          <w:marBottom w:val="0"/>
          <w:divBdr>
            <w:top w:val="none" w:sz="0" w:space="0" w:color="auto"/>
            <w:left w:val="none" w:sz="0" w:space="0" w:color="auto"/>
            <w:bottom w:val="none" w:sz="0" w:space="0" w:color="auto"/>
            <w:right w:val="none" w:sz="0" w:space="0" w:color="auto"/>
          </w:divBdr>
        </w:div>
        <w:div w:id="1145782914">
          <w:marLeft w:val="547"/>
          <w:marRight w:val="0"/>
          <w:marTop w:val="106"/>
          <w:marBottom w:val="0"/>
          <w:divBdr>
            <w:top w:val="none" w:sz="0" w:space="0" w:color="auto"/>
            <w:left w:val="none" w:sz="0" w:space="0" w:color="auto"/>
            <w:bottom w:val="none" w:sz="0" w:space="0" w:color="auto"/>
            <w:right w:val="none" w:sz="0" w:space="0" w:color="auto"/>
          </w:divBdr>
        </w:div>
        <w:div w:id="2146006241">
          <w:marLeft w:val="547"/>
          <w:marRight w:val="0"/>
          <w:marTop w:val="106"/>
          <w:marBottom w:val="0"/>
          <w:divBdr>
            <w:top w:val="none" w:sz="0" w:space="0" w:color="auto"/>
            <w:left w:val="none" w:sz="0" w:space="0" w:color="auto"/>
            <w:bottom w:val="none" w:sz="0" w:space="0" w:color="auto"/>
            <w:right w:val="none" w:sz="0" w:space="0" w:color="auto"/>
          </w:divBdr>
        </w:div>
      </w:divsChild>
    </w:div>
    <w:div w:id="432749166">
      <w:bodyDiv w:val="1"/>
      <w:marLeft w:val="0"/>
      <w:marRight w:val="0"/>
      <w:marTop w:val="0"/>
      <w:marBottom w:val="0"/>
      <w:divBdr>
        <w:top w:val="none" w:sz="0" w:space="0" w:color="auto"/>
        <w:left w:val="none" w:sz="0" w:space="0" w:color="auto"/>
        <w:bottom w:val="none" w:sz="0" w:space="0" w:color="auto"/>
        <w:right w:val="none" w:sz="0" w:space="0" w:color="auto"/>
      </w:divBdr>
      <w:divsChild>
        <w:div w:id="576131450">
          <w:marLeft w:val="547"/>
          <w:marRight w:val="0"/>
          <w:marTop w:val="130"/>
          <w:marBottom w:val="0"/>
          <w:divBdr>
            <w:top w:val="none" w:sz="0" w:space="0" w:color="auto"/>
            <w:left w:val="none" w:sz="0" w:space="0" w:color="auto"/>
            <w:bottom w:val="none" w:sz="0" w:space="0" w:color="auto"/>
            <w:right w:val="none" w:sz="0" w:space="0" w:color="auto"/>
          </w:divBdr>
        </w:div>
        <w:div w:id="2136678581">
          <w:marLeft w:val="547"/>
          <w:marRight w:val="0"/>
          <w:marTop w:val="130"/>
          <w:marBottom w:val="0"/>
          <w:divBdr>
            <w:top w:val="none" w:sz="0" w:space="0" w:color="auto"/>
            <w:left w:val="none" w:sz="0" w:space="0" w:color="auto"/>
            <w:bottom w:val="none" w:sz="0" w:space="0" w:color="auto"/>
            <w:right w:val="none" w:sz="0" w:space="0" w:color="auto"/>
          </w:divBdr>
        </w:div>
        <w:div w:id="1161199191">
          <w:marLeft w:val="547"/>
          <w:marRight w:val="0"/>
          <w:marTop w:val="130"/>
          <w:marBottom w:val="0"/>
          <w:divBdr>
            <w:top w:val="none" w:sz="0" w:space="0" w:color="auto"/>
            <w:left w:val="none" w:sz="0" w:space="0" w:color="auto"/>
            <w:bottom w:val="none" w:sz="0" w:space="0" w:color="auto"/>
            <w:right w:val="none" w:sz="0" w:space="0" w:color="auto"/>
          </w:divBdr>
        </w:div>
        <w:div w:id="1966499339">
          <w:marLeft w:val="547"/>
          <w:marRight w:val="0"/>
          <w:marTop w:val="130"/>
          <w:marBottom w:val="0"/>
          <w:divBdr>
            <w:top w:val="none" w:sz="0" w:space="0" w:color="auto"/>
            <w:left w:val="none" w:sz="0" w:space="0" w:color="auto"/>
            <w:bottom w:val="none" w:sz="0" w:space="0" w:color="auto"/>
            <w:right w:val="none" w:sz="0" w:space="0" w:color="auto"/>
          </w:divBdr>
        </w:div>
        <w:div w:id="1620456548">
          <w:marLeft w:val="547"/>
          <w:marRight w:val="0"/>
          <w:marTop w:val="130"/>
          <w:marBottom w:val="0"/>
          <w:divBdr>
            <w:top w:val="none" w:sz="0" w:space="0" w:color="auto"/>
            <w:left w:val="none" w:sz="0" w:space="0" w:color="auto"/>
            <w:bottom w:val="none" w:sz="0" w:space="0" w:color="auto"/>
            <w:right w:val="none" w:sz="0" w:space="0" w:color="auto"/>
          </w:divBdr>
        </w:div>
        <w:div w:id="1951668563">
          <w:marLeft w:val="547"/>
          <w:marRight w:val="0"/>
          <w:marTop w:val="130"/>
          <w:marBottom w:val="0"/>
          <w:divBdr>
            <w:top w:val="none" w:sz="0" w:space="0" w:color="auto"/>
            <w:left w:val="none" w:sz="0" w:space="0" w:color="auto"/>
            <w:bottom w:val="none" w:sz="0" w:space="0" w:color="auto"/>
            <w:right w:val="none" w:sz="0" w:space="0" w:color="auto"/>
          </w:divBdr>
        </w:div>
        <w:div w:id="209461170">
          <w:marLeft w:val="547"/>
          <w:marRight w:val="0"/>
          <w:marTop w:val="130"/>
          <w:marBottom w:val="0"/>
          <w:divBdr>
            <w:top w:val="none" w:sz="0" w:space="0" w:color="auto"/>
            <w:left w:val="none" w:sz="0" w:space="0" w:color="auto"/>
            <w:bottom w:val="none" w:sz="0" w:space="0" w:color="auto"/>
            <w:right w:val="none" w:sz="0" w:space="0" w:color="auto"/>
          </w:divBdr>
        </w:div>
        <w:div w:id="2041127972">
          <w:marLeft w:val="547"/>
          <w:marRight w:val="0"/>
          <w:marTop w:val="130"/>
          <w:marBottom w:val="0"/>
          <w:divBdr>
            <w:top w:val="none" w:sz="0" w:space="0" w:color="auto"/>
            <w:left w:val="none" w:sz="0" w:space="0" w:color="auto"/>
            <w:bottom w:val="none" w:sz="0" w:space="0" w:color="auto"/>
            <w:right w:val="none" w:sz="0" w:space="0" w:color="auto"/>
          </w:divBdr>
        </w:div>
      </w:divsChild>
    </w:div>
    <w:div w:id="576062278">
      <w:bodyDiv w:val="1"/>
      <w:marLeft w:val="0"/>
      <w:marRight w:val="0"/>
      <w:marTop w:val="0"/>
      <w:marBottom w:val="0"/>
      <w:divBdr>
        <w:top w:val="none" w:sz="0" w:space="0" w:color="auto"/>
        <w:left w:val="none" w:sz="0" w:space="0" w:color="auto"/>
        <w:bottom w:val="none" w:sz="0" w:space="0" w:color="auto"/>
        <w:right w:val="none" w:sz="0" w:space="0" w:color="auto"/>
      </w:divBdr>
      <w:divsChild>
        <w:div w:id="2146854737">
          <w:marLeft w:val="547"/>
          <w:marRight w:val="0"/>
          <w:marTop w:val="154"/>
          <w:marBottom w:val="0"/>
          <w:divBdr>
            <w:top w:val="none" w:sz="0" w:space="0" w:color="auto"/>
            <w:left w:val="none" w:sz="0" w:space="0" w:color="auto"/>
            <w:bottom w:val="none" w:sz="0" w:space="0" w:color="auto"/>
            <w:right w:val="none" w:sz="0" w:space="0" w:color="auto"/>
          </w:divBdr>
        </w:div>
        <w:div w:id="1088161443">
          <w:marLeft w:val="547"/>
          <w:marRight w:val="0"/>
          <w:marTop w:val="154"/>
          <w:marBottom w:val="0"/>
          <w:divBdr>
            <w:top w:val="none" w:sz="0" w:space="0" w:color="auto"/>
            <w:left w:val="none" w:sz="0" w:space="0" w:color="auto"/>
            <w:bottom w:val="none" w:sz="0" w:space="0" w:color="auto"/>
            <w:right w:val="none" w:sz="0" w:space="0" w:color="auto"/>
          </w:divBdr>
        </w:div>
      </w:divsChild>
    </w:div>
    <w:div w:id="808984624">
      <w:bodyDiv w:val="1"/>
      <w:marLeft w:val="0"/>
      <w:marRight w:val="0"/>
      <w:marTop w:val="0"/>
      <w:marBottom w:val="0"/>
      <w:divBdr>
        <w:top w:val="none" w:sz="0" w:space="0" w:color="auto"/>
        <w:left w:val="none" w:sz="0" w:space="0" w:color="auto"/>
        <w:bottom w:val="none" w:sz="0" w:space="0" w:color="auto"/>
        <w:right w:val="none" w:sz="0" w:space="0" w:color="auto"/>
      </w:divBdr>
      <w:divsChild>
        <w:div w:id="1511531993">
          <w:marLeft w:val="547"/>
          <w:marRight w:val="0"/>
          <w:marTop w:val="106"/>
          <w:marBottom w:val="0"/>
          <w:divBdr>
            <w:top w:val="none" w:sz="0" w:space="0" w:color="auto"/>
            <w:left w:val="none" w:sz="0" w:space="0" w:color="auto"/>
            <w:bottom w:val="none" w:sz="0" w:space="0" w:color="auto"/>
            <w:right w:val="none" w:sz="0" w:space="0" w:color="auto"/>
          </w:divBdr>
        </w:div>
        <w:div w:id="2030639022">
          <w:marLeft w:val="547"/>
          <w:marRight w:val="0"/>
          <w:marTop w:val="106"/>
          <w:marBottom w:val="0"/>
          <w:divBdr>
            <w:top w:val="none" w:sz="0" w:space="0" w:color="auto"/>
            <w:left w:val="none" w:sz="0" w:space="0" w:color="auto"/>
            <w:bottom w:val="none" w:sz="0" w:space="0" w:color="auto"/>
            <w:right w:val="none" w:sz="0" w:space="0" w:color="auto"/>
          </w:divBdr>
        </w:div>
        <w:div w:id="221989637">
          <w:marLeft w:val="547"/>
          <w:marRight w:val="0"/>
          <w:marTop w:val="106"/>
          <w:marBottom w:val="0"/>
          <w:divBdr>
            <w:top w:val="none" w:sz="0" w:space="0" w:color="auto"/>
            <w:left w:val="none" w:sz="0" w:space="0" w:color="auto"/>
            <w:bottom w:val="none" w:sz="0" w:space="0" w:color="auto"/>
            <w:right w:val="none" w:sz="0" w:space="0" w:color="auto"/>
          </w:divBdr>
        </w:div>
      </w:divsChild>
    </w:div>
    <w:div w:id="821703751">
      <w:bodyDiv w:val="1"/>
      <w:marLeft w:val="0"/>
      <w:marRight w:val="0"/>
      <w:marTop w:val="0"/>
      <w:marBottom w:val="0"/>
      <w:divBdr>
        <w:top w:val="none" w:sz="0" w:space="0" w:color="auto"/>
        <w:left w:val="none" w:sz="0" w:space="0" w:color="auto"/>
        <w:bottom w:val="none" w:sz="0" w:space="0" w:color="auto"/>
        <w:right w:val="none" w:sz="0" w:space="0" w:color="auto"/>
      </w:divBdr>
      <w:divsChild>
        <w:div w:id="264770768">
          <w:marLeft w:val="547"/>
          <w:marRight w:val="0"/>
          <w:marTop w:val="106"/>
          <w:marBottom w:val="0"/>
          <w:divBdr>
            <w:top w:val="none" w:sz="0" w:space="0" w:color="auto"/>
            <w:left w:val="none" w:sz="0" w:space="0" w:color="auto"/>
            <w:bottom w:val="none" w:sz="0" w:space="0" w:color="auto"/>
            <w:right w:val="none" w:sz="0" w:space="0" w:color="auto"/>
          </w:divBdr>
        </w:div>
        <w:div w:id="742648">
          <w:marLeft w:val="547"/>
          <w:marRight w:val="0"/>
          <w:marTop w:val="106"/>
          <w:marBottom w:val="0"/>
          <w:divBdr>
            <w:top w:val="none" w:sz="0" w:space="0" w:color="auto"/>
            <w:left w:val="none" w:sz="0" w:space="0" w:color="auto"/>
            <w:bottom w:val="none" w:sz="0" w:space="0" w:color="auto"/>
            <w:right w:val="none" w:sz="0" w:space="0" w:color="auto"/>
          </w:divBdr>
        </w:div>
        <w:div w:id="2146774691">
          <w:marLeft w:val="547"/>
          <w:marRight w:val="0"/>
          <w:marTop w:val="106"/>
          <w:marBottom w:val="0"/>
          <w:divBdr>
            <w:top w:val="none" w:sz="0" w:space="0" w:color="auto"/>
            <w:left w:val="none" w:sz="0" w:space="0" w:color="auto"/>
            <w:bottom w:val="none" w:sz="0" w:space="0" w:color="auto"/>
            <w:right w:val="none" w:sz="0" w:space="0" w:color="auto"/>
          </w:divBdr>
        </w:div>
      </w:divsChild>
    </w:div>
    <w:div w:id="963388532">
      <w:bodyDiv w:val="1"/>
      <w:marLeft w:val="0"/>
      <w:marRight w:val="0"/>
      <w:marTop w:val="0"/>
      <w:marBottom w:val="0"/>
      <w:divBdr>
        <w:top w:val="none" w:sz="0" w:space="0" w:color="auto"/>
        <w:left w:val="none" w:sz="0" w:space="0" w:color="auto"/>
        <w:bottom w:val="none" w:sz="0" w:space="0" w:color="auto"/>
        <w:right w:val="none" w:sz="0" w:space="0" w:color="auto"/>
      </w:divBdr>
      <w:divsChild>
        <w:div w:id="1531987312">
          <w:marLeft w:val="547"/>
          <w:marRight w:val="0"/>
          <w:marTop w:val="106"/>
          <w:marBottom w:val="0"/>
          <w:divBdr>
            <w:top w:val="none" w:sz="0" w:space="0" w:color="auto"/>
            <w:left w:val="none" w:sz="0" w:space="0" w:color="auto"/>
            <w:bottom w:val="none" w:sz="0" w:space="0" w:color="auto"/>
            <w:right w:val="none" w:sz="0" w:space="0" w:color="auto"/>
          </w:divBdr>
        </w:div>
        <w:div w:id="24715089">
          <w:marLeft w:val="547"/>
          <w:marRight w:val="0"/>
          <w:marTop w:val="106"/>
          <w:marBottom w:val="0"/>
          <w:divBdr>
            <w:top w:val="none" w:sz="0" w:space="0" w:color="auto"/>
            <w:left w:val="none" w:sz="0" w:space="0" w:color="auto"/>
            <w:bottom w:val="none" w:sz="0" w:space="0" w:color="auto"/>
            <w:right w:val="none" w:sz="0" w:space="0" w:color="auto"/>
          </w:divBdr>
        </w:div>
        <w:div w:id="1692336454">
          <w:marLeft w:val="547"/>
          <w:marRight w:val="0"/>
          <w:marTop w:val="106"/>
          <w:marBottom w:val="0"/>
          <w:divBdr>
            <w:top w:val="none" w:sz="0" w:space="0" w:color="auto"/>
            <w:left w:val="none" w:sz="0" w:space="0" w:color="auto"/>
            <w:bottom w:val="none" w:sz="0" w:space="0" w:color="auto"/>
            <w:right w:val="none" w:sz="0" w:space="0" w:color="auto"/>
          </w:divBdr>
        </w:div>
        <w:div w:id="1798718802">
          <w:marLeft w:val="547"/>
          <w:marRight w:val="0"/>
          <w:marTop w:val="106"/>
          <w:marBottom w:val="0"/>
          <w:divBdr>
            <w:top w:val="none" w:sz="0" w:space="0" w:color="auto"/>
            <w:left w:val="none" w:sz="0" w:space="0" w:color="auto"/>
            <w:bottom w:val="none" w:sz="0" w:space="0" w:color="auto"/>
            <w:right w:val="none" w:sz="0" w:space="0" w:color="auto"/>
          </w:divBdr>
        </w:div>
        <w:div w:id="1691029034">
          <w:marLeft w:val="547"/>
          <w:marRight w:val="0"/>
          <w:marTop w:val="106"/>
          <w:marBottom w:val="0"/>
          <w:divBdr>
            <w:top w:val="none" w:sz="0" w:space="0" w:color="auto"/>
            <w:left w:val="none" w:sz="0" w:space="0" w:color="auto"/>
            <w:bottom w:val="none" w:sz="0" w:space="0" w:color="auto"/>
            <w:right w:val="none" w:sz="0" w:space="0" w:color="auto"/>
          </w:divBdr>
        </w:div>
        <w:div w:id="1792937759">
          <w:marLeft w:val="547"/>
          <w:marRight w:val="0"/>
          <w:marTop w:val="106"/>
          <w:marBottom w:val="0"/>
          <w:divBdr>
            <w:top w:val="none" w:sz="0" w:space="0" w:color="auto"/>
            <w:left w:val="none" w:sz="0" w:space="0" w:color="auto"/>
            <w:bottom w:val="none" w:sz="0" w:space="0" w:color="auto"/>
            <w:right w:val="none" w:sz="0" w:space="0" w:color="auto"/>
          </w:divBdr>
        </w:div>
        <w:div w:id="789015739">
          <w:marLeft w:val="547"/>
          <w:marRight w:val="0"/>
          <w:marTop w:val="106"/>
          <w:marBottom w:val="0"/>
          <w:divBdr>
            <w:top w:val="none" w:sz="0" w:space="0" w:color="auto"/>
            <w:left w:val="none" w:sz="0" w:space="0" w:color="auto"/>
            <w:bottom w:val="none" w:sz="0" w:space="0" w:color="auto"/>
            <w:right w:val="none" w:sz="0" w:space="0" w:color="auto"/>
          </w:divBdr>
        </w:div>
        <w:div w:id="1736315546">
          <w:marLeft w:val="547"/>
          <w:marRight w:val="0"/>
          <w:marTop w:val="106"/>
          <w:marBottom w:val="0"/>
          <w:divBdr>
            <w:top w:val="none" w:sz="0" w:space="0" w:color="auto"/>
            <w:left w:val="none" w:sz="0" w:space="0" w:color="auto"/>
            <w:bottom w:val="none" w:sz="0" w:space="0" w:color="auto"/>
            <w:right w:val="none" w:sz="0" w:space="0" w:color="auto"/>
          </w:divBdr>
        </w:div>
      </w:divsChild>
    </w:div>
    <w:div w:id="1027483012">
      <w:bodyDiv w:val="1"/>
      <w:marLeft w:val="0"/>
      <w:marRight w:val="0"/>
      <w:marTop w:val="0"/>
      <w:marBottom w:val="0"/>
      <w:divBdr>
        <w:top w:val="none" w:sz="0" w:space="0" w:color="auto"/>
        <w:left w:val="none" w:sz="0" w:space="0" w:color="auto"/>
        <w:bottom w:val="none" w:sz="0" w:space="0" w:color="auto"/>
        <w:right w:val="none" w:sz="0" w:space="0" w:color="auto"/>
      </w:divBdr>
      <w:divsChild>
        <w:div w:id="1929267623">
          <w:marLeft w:val="547"/>
          <w:marRight w:val="0"/>
          <w:marTop w:val="96"/>
          <w:marBottom w:val="0"/>
          <w:divBdr>
            <w:top w:val="none" w:sz="0" w:space="0" w:color="auto"/>
            <w:left w:val="none" w:sz="0" w:space="0" w:color="auto"/>
            <w:bottom w:val="none" w:sz="0" w:space="0" w:color="auto"/>
            <w:right w:val="none" w:sz="0" w:space="0" w:color="auto"/>
          </w:divBdr>
        </w:div>
        <w:div w:id="514416554">
          <w:marLeft w:val="547"/>
          <w:marRight w:val="0"/>
          <w:marTop w:val="96"/>
          <w:marBottom w:val="0"/>
          <w:divBdr>
            <w:top w:val="none" w:sz="0" w:space="0" w:color="auto"/>
            <w:left w:val="none" w:sz="0" w:space="0" w:color="auto"/>
            <w:bottom w:val="none" w:sz="0" w:space="0" w:color="auto"/>
            <w:right w:val="none" w:sz="0" w:space="0" w:color="auto"/>
          </w:divBdr>
        </w:div>
        <w:div w:id="455098476">
          <w:marLeft w:val="547"/>
          <w:marRight w:val="0"/>
          <w:marTop w:val="96"/>
          <w:marBottom w:val="0"/>
          <w:divBdr>
            <w:top w:val="none" w:sz="0" w:space="0" w:color="auto"/>
            <w:left w:val="none" w:sz="0" w:space="0" w:color="auto"/>
            <w:bottom w:val="none" w:sz="0" w:space="0" w:color="auto"/>
            <w:right w:val="none" w:sz="0" w:space="0" w:color="auto"/>
          </w:divBdr>
        </w:div>
        <w:div w:id="17703428">
          <w:marLeft w:val="547"/>
          <w:marRight w:val="0"/>
          <w:marTop w:val="96"/>
          <w:marBottom w:val="0"/>
          <w:divBdr>
            <w:top w:val="none" w:sz="0" w:space="0" w:color="auto"/>
            <w:left w:val="none" w:sz="0" w:space="0" w:color="auto"/>
            <w:bottom w:val="none" w:sz="0" w:space="0" w:color="auto"/>
            <w:right w:val="none" w:sz="0" w:space="0" w:color="auto"/>
          </w:divBdr>
        </w:div>
        <w:div w:id="327250736">
          <w:marLeft w:val="547"/>
          <w:marRight w:val="0"/>
          <w:marTop w:val="96"/>
          <w:marBottom w:val="0"/>
          <w:divBdr>
            <w:top w:val="none" w:sz="0" w:space="0" w:color="auto"/>
            <w:left w:val="none" w:sz="0" w:space="0" w:color="auto"/>
            <w:bottom w:val="none" w:sz="0" w:space="0" w:color="auto"/>
            <w:right w:val="none" w:sz="0" w:space="0" w:color="auto"/>
          </w:divBdr>
        </w:div>
        <w:div w:id="720598763">
          <w:marLeft w:val="547"/>
          <w:marRight w:val="0"/>
          <w:marTop w:val="96"/>
          <w:marBottom w:val="0"/>
          <w:divBdr>
            <w:top w:val="none" w:sz="0" w:space="0" w:color="auto"/>
            <w:left w:val="none" w:sz="0" w:space="0" w:color="auto"/>
            <w:bottom w:val="none" w:sz="0" w:space="0" w:color="auto"/>
            <w:right w:val="none" w:sz="0" w:space="0" w:color="auto"/>
          </w:divBdr>
        </w:div>
        <w:div w:id="1106345182">
          <w:marLeft w:val="547"/>
          <w:marRight w:val="0"/>
          <w:marTop w:val="96"/>
          <w:marBottom w:val="0"/>
          <w:divBdr>
            <w:top w:val="none" w:sz="0" w:space="0" w:color="auto"/>
            <w:left w:val="none" w:sz="0" w:space="0" w:color="auto"/>
            <w:bottom w:val="none" w:sz="0" w:space="0" w:color="auto"/>
            <w:right w:val="none" w:sz="0" w:space="0" w:color="auto"/>
          </w:divBdr>
        </w:div>
        <w:div w:id="2053192017">
          <w:marLeft w:val="547"/>
          <w:marRight w:val="0"/>
          <w:marTop w:val="96"/>
          <w:marBottom w:val="0"/>
          <w:divBdr>
            <w:top w:val="none" w:sz="0" w:space="0" w:color="auto"/>
            <w:left w:val="none" w:sz="0" w:space="0" w:color="auto"/>
            <w:bottom w:val="none" w:sz="0" w:space="0" w:color="auto"/>
            <w:right w:val="none" w:sz="0" w:space="0" w:color="auto"/>
          </w:divBdr>
        </w:div>
        <w:div w:id="68159630">
          <w:marLeft w:val="547"/>
          <w:marRight w:val="0"/>
          <w:marTop w:val="96"/>
          <w:marBottom w:val="0"/>
          <w:divBdr>
            <w:top w:val="none" w:sz="0" w:space="0" w:color="auto"/>
            <w:left w:val="none" w:sz="0" w:space="0" w:color="auto"/>
            <w:bottom w:val="none" w:sz="0" w:space="0" w:color="auto"/>
            <w:right w:val="none" w:sz="0" w:space="0" w:color="auto"/>
          </w:divBdr>
        </w:div>
      </w:divsChild>
    </w:div>
    <w:div w:id="1033649103">
      <w:bodyDiv w:val="1"/>
      <w:marLeft w:val="0"/>
      <w:marRight w:val="0"/>
      <w:marTop w:val="0"/>
      <w:marBottom w:val="0"/>
      <w:divBdr>
        <w:top w:val="none" w:sz="0" w:space="0" w:color="auto"/>
        <w:left w:val="none" w:sz="0" w:space="0" w:color="auto"/>
        <w:bottom w:val="none" w:sz="0" w:space="0" w:color="auto"/>
        <w:right w:val="none" w:sz="0" w:space="0" w:color="auto"/>
      </w:divBdr>
      <w:divsChild>
        <w:div w:id="761492963">
          <w:marLeft w:val="547"/>
          <w:marRight w:val="0"/>
          <w:marTop w:val="115"/>
          <w:marBottom w:val="0"/>
          <w:divBdr>
            <w:top w:val="none" w:sz="0" w:space="0" w:color="auto"/>
            <w:left w:val="none" w:sz="0" w:space="0" w:color="auto"/>
            <w:bottom w:val="none" w:sz="0" w:space="0" w:color="auto"/>
            <w:right w:val="none" w:sz="0" w:space="0" w:color="auto"/>
          </w:divBdr>
        </w:div>
        <w:div w:id="643310946">
          <w:marLeft w:val="547"/>
          <w:marRight w:val="0"/>
          <w:marTop w:val="115"/>
          <w:marBottom w:val="0"/>
          <w:divBdr>
            <w:top w:val="none" w:sz="0" w:space="0" w:color="auto"/>
            <w:left w:val="none" w:sz="0" w:space="0" w:color="auto"/>
            <w:bottom w:val="none" w:sz="0" w:space="0" w:color="auto"/>
            <w:right w:val="none" w:sz="0" w:space="0" w:color="auto"/>
          </w:divBdr>
        </w:div>
        <w:div w:id="757482048">
          <w:marLeft w:val="547"/>
          <w:marRight w:val="0"/>
          <w:marTop w:val="115"/>
          <w:marBottom w:val="0"/>
          <w:divBdr>
            <w:top w:val="none" w:sz="0" w:space="0" w:color="auto"/>
            <w:left w:val="none" w:sz="0" w:space="0" w:color="auto"/>
            <w:bottom w:val="none" w:sz="0" w:space="0" w:color="auto"/>
            <w:right w:val="none" w:sz="0" w:space="0" w:color="auto"/>
          </w:divBdr>
        </w:div>
        <w:div w:id="634484404">
          <w:marLeft w:val="547"/>
          <w:marRight w:val="0"/>
          <w:marTop w:val="115"/>
          <w:marBottom w:val="0"/>
          <w:divBdr>
            <w:top w:val="none" w:sz="0" w:space="0" w:color="auto"/>
            <w:left w:val="none" w:sz="0" w:space="0" w:color="auto"/>
            <w:bottom w:val="none" w:sz="0" w:space="0" w:color="auto"/>
            <w:right w:val="none" w:sz="0" w:space="0" w:color="auto"/>
          </w:divBdr>
        </w:div>
        <w:div w:id="2098594611">
          <w:marLeft w:val="547"/>
          <w:marRight w:val="0"/>
          <w:marTop w:val="115"/>
          <w:marBottom w:val="0"/>
          <w:divBdr>
            <w:top w:val="none" w:sz="0" w:space="0" w:color="auto"/>
            <w:left w:val="none" w:sz="0" w:space="0" w:color="auto"/>
            <w:bottom w:val="none" w:sz="0" w:space="0" w:color="auto"/>
            <w:right w:val="none" w:sz="0" w:space="0" w:color="auto"/>
          </w:divBdr>
        </w:div>
      </w:divsChild>
    </w:div>
    <w:div w:id="1114325252">
      <w:bodyDiv w:val="1"/>
      <w:marLeft w:val="0"/>
      <w:marRight w:val="0"/>
      <w:marTop w:val="0"/>
      <w:marBottom w:val="0"/>
      <w:divBdr>
        <w:top w:val="none" w:sz="0" w:space="0" w:color="auto"/>
        <w:left w:val="none" w:sz="0" w:space="0" w:color="auto"/>
        <w:bottom w:val="none" w:sz="0" w:space="0" w:color="auto"/>
        <w:right w:val="none" w:sz="0" w:space="0" w:color="auto"/>
      </w:divBdr>
      <w:divsChild>
        <w:div w:id="1513954892">
          <w:marLeft w:val="547"/>
          <w:marRight w:val="0"/>
          <w:marTop w:val="115"/>
          <w:marBottom w:val="0"/>
          <w:divBdr>
            <w:top w:val="none" w:sz="0" w:space="0" w:color="auto"/>
            <w:left w:val="none" w:sz="0" w:space="0" w:color="auto"/>
            <w:bottom w:val="none" w:sz="0" w:space="0" w:color="auto"/>
            <w:right w:val="none" w:sz="0" w:space="0" w:color="auto"/>
          </w:divBdr>
        </w:div>
        <w:div w:id="1634015813">
          <w:marLeft w:val="547"/>
          <w:marRight w:val="0"/>
          <w:marTop w:val="115"/>
          <w:marBottom w:val="0"/>
          <w:divBdr>
            <w:top w:val="none" w:sz="0" w:space="0" w:color="auto"/>
            <w:left w:val="none" w:sz="0" w:space="0" w:color="auto"/>
            <w:bottom w:val="none" w:sz="0" w:space="0" w:color="auto"/>
            <w:right w:val="none" w:sz="0" w:space="0" w:color="auto"/>
          </w:divBdr>
        </w:div>
        <w:div w:id="1198003361">
          <w:marLeft w:val="547"/>
          <w:marRight w:val="0"/>
          <w:marTop w:val="115"/>
          <w:marBottom w:val="0"/>
          <w:divBdr>
            <w:top w:val="none" w:sz="0" w:space="0" w:color="auto"/>
            <w:left w:val="none" w:sz="0" w:space="0" w:color="auto"/>
            <w:bottom w:val="none" w:sz="0" w:space="0" w:color="auto"/>
            <w:right w:val="none" w:sz="0" w:space="0" w:color="auto"/>
          </w:divBdr>
        </w:div>
        <w:div w:id="1777939845">
          <w:marLeft w:val="547"/>
          <w:marRight w:val="0"/>
          <w:marTop w:val="115"/>
          <w:marBottom w:val="0"/>
          <w:divBdr>
            <w:top w:val="none" w:sz="0" w:space="0" w:color="auto"/>
            <w:left w:val="none" w:sz="0" w:space="0" w:color="auto"/>
            <w:bottom w:val="none" w:sz="0" w:space="0" w:color="auto"/>
            <w:right w:val="none" w:sz="0" w:space="0" w:color="auto"/>
          </w:divBdr>
        </w:div>
      </w:divsChild>
    </w:div>
    <w:div w:id="1216308034">
      <w:bodyDiv w:val="1"/>
      <w:marLeft w:val="0"/>
      <w:marRight w:val="0"/>
      <w:marTop w:val="0"/>
      <w:marBottom w:val="0"/>
      <w:divBdr>
        <w:top w:val="none" w:sz="0" w:space="0" w:color="auto"/>
        <w:left w:val="none" w:sz="0" w:space="0" w:color="auto"/>
        <w:bottom w:val="none" w:sz="0" w:space="0" w:color="auto"/>
        <w:right w:val="none" w:sz="0" w:space="0" w:color="auto"/>
      </w:divBdr>
      <w:divsChild>
        <w:div w:id="1075594835">
          <w:marLeft w:val="547"/>
          <w:marRight w:val="0"/>
          <w:marTop w:val="115"/>
          <w:marBottom w:val="0"/>
          <w:divBdr>
            <w:top w:val="none" w:sz="0" w:space="0" w:color="auto"/>
            <w:left w:val="none" w:sz="0" w:space="0" w:color="auto"/>
            <w:bottom w:val="none" w:sz="0" w:space="0" w:color="auto"/>
            <w:right w:val="none" w:sz="0" w:space="0" w:color="auto"/>
          </w:divBdr>
        </w:div>
        <w:div w:id="103500587">
          <w:marLeft w:val="547"/>
          <w:marRight w:val="0"/>
          <w:marTop w:val="115"/>
          <w:marBottom w:val="0"/>
          <w:divBdr>
            <w:top w:val="none" w:sz="0" w:space="0" w:color="auto"/>
            <w:left w:val="none" w:sz="0" w:space="0" w:color="auto"/>
            <w:bottom w:val="none" w:sz="0" w:space="0" w:color="auto"/>
            <w:right w:val="none" w:sz="0" w:space="0" w:color="auto"/>
          </w:divBdr>
        </w:div>
      </w:divsChild>
    </w:div>
    <w:div w:id="1236669410">
      <w:bodyDiv w:val="1"/>
      <w:marLeft w:val="0"/>
      <w:marRight w:val="0"/>
      <w:marTop w:val="0"/>
      <w:marBottom w:val="0"/>
      <w:divBdr>
        <w:top w:val="none" w:sz="0" w:space="0" w:color="auto"/>
        <w:left w:val="none" w:sz="0" w:space="0" w:color="auto"/>
        <w:bottom w:val="none" w:sz="0" w:space="0" w:color="auto"/>
        <w:right w:val="none" w:sz="0" w:space="0" w:color="auto"/>
      </w:divBdr>
      <w:divsChild>
        <w:div w:id="294222367">
          <w:marLeft w:val="547"/>
          <w:marRight w:val="0"/>
          <w:marTop w:val="134"/>
          <w:marBottom w:val="0"/>
          <w:divBdr>
            <w:top w:val="none" w:sz="0" w:space="0" w:color="auto"/>
            <w:left w:val="none" w:sz="0" w:space="0" w:color="auto"/>
            <w:bottom w:val="none" w:sz="0" w:space="0" w:color="auto"/>
            <w:right w:val="none" w:sz="0" w:space="0" w:color="auto"/>
          </w:divBdr>
        </w:div>
        <w:div w:id="630941985">
          <w:marLeft w:val="547"/>
          <w:marRight w:val="0"/>
          <w:marTop w:val="134"/>
          <w:marBottom w:val="0"/>
          <w:divBdr>
            <w:top w:val="none" w:sz="0" w:space="0" w:color="auto"/>
            <w:left w:val="none" w:sz="0" w:space="0" w:color="auto"/>
            <w:bottom w:val="none" w:sz="0" w:space="0" w:color="auto"/>
            <w:right w:val="none" w:sz="0" w:space="0" w:color="auto"/>
          </w:divBdr>
        </w:div>
        <w:div w:id="828715855">
          <w:marLeft w:val="547"/>
          <w:marRight w:val="0"/>
          <w:marTop w:val="134"/>
          <w:marBottom w:val="0"/>
          <w:divBdr>
            <w:top w:val="none" w:sz="0" w:space="0" w:color="auto"/>
            <w:left w:val="none" w:sz="0" w:space="0" w:color="auto"/>
            <w:bottom w:val="none" w:sz="0" w:space="0" w:color="auto"/>
            <w:right w:val="none" w:sz="0" w:space="0" w:color="auto"/>
          </w:divBdr>
        </w:div>
        <w:div w:id="1834056347">
          <w:marLeft w:val="547"/>
          <w:marRight w:val="0"/>
          <w:marTop w:val="134"/>
          <w:marBottom w:val="0"/>
          <w:divBdr>
            <w:top w:val="none" w:sz="0" w:space="0" w:color="auto"/>
            <w:left w:val="none" w:sz="0" w:space="0" w:color="auto"/>
            <w:bottom w:val="none" w:sz="0" w:space="0" w:color="auto"/>
            <w:right w:val="none" w:sz="0" w:space="0" w:color="auto"/>
          </w:divBdr>
        </w:div>
      </w:divsChild>
    </w:div>
    <w:div w:id="1339310309">
      <w:bodyDiv w:val="1"/>
      <w:marLeft w:val="0"/>
      <w:marRight w:val="0"/>
      <w:marTop w:val="0"/>
      <w:marBottom w:val="0"/>
      <w:divBdr>
        <w:top w:val="none" w:sz="0" w:space="0" w:color="auto"/>
        <w:left w:val="none" w:sz="0" w:space="0" w:color="auto"/>
        <w:bottom w:val="none" w:sz="0" w:space="0" w:color="auto"/>
        <w:right w:val="none" w:sz="0" w:space="0" w:color="auto"/>
      </w:divBdr>
      <w:divsChild>
        <w:div w:id="64423232">
          <w:marLeft w:val="806"/>
          <w:marRight w:val="0"/>
          <w:marTop w:val="240"/>
          <w:marBottom w:val="0"/>
          <w:divBdr>
            <w:top w:val="none" w:sz="0" w:space="0" w:color="auto"/>
            <w:left w:val="none" w:sz="0" w:space="0" w:color="auto"/>
            <w:bottom w:val="none" w:sz="0" w:space="0" w:color="auto"/>
            <w:right w:val="none" w:sz="0" w:space="0" w:color="auto"/>
          </w:divBdr>
        </w:div>
        <w:div w:id="2123062968">
          <w:marLeft w:val="806"/>
          <w:marRight w:val="0"/>
          <w:marTop w:val="240"/>
          <w:marBottom w:val="0"/>
          <w:divBdr>
            <w:top w:val="none" w:sz="0" w:space="0" w:color="auto"/>
            <w:left w:val="none" w:sz="0" w:space="0" w:color="auto"/>
            <w:bottom w:val="none" w:sz="0" w:space="0" w:color="auto"/>
            <w:right w:val="none" w:sz="0" w:space="0" w:color="auto"/>
          </w:divBdr>
        </w:div>
        <w:div w:id="1663466226">
          <w:marLeft w:val="806"/>
          <w:marRight w:val="0"/>
          <w:marTop w:val="240"/>
          <w:marBottom w:val="0"/>
          <w:divBdr>
            <w:top w:val="none" w:sz="0" w:space="0" w:color="auto"/>
            <w:left w:val="none" w:sz="0" w:space="0" w:color="auto"/>
            <w:bottom w:val="none" w:sz="0" w:space="0" w:color="auto"/>
            <w:right w:val="none" w:sz="0" w:space="0" w:color="auto"/>
          </w:divBdr>
        </w:div>
        <w:div w:id="900335675">
          <w:marLeft w:val="806"/>
          <w:marRight w:val="0"/>
          <w:marTop w:val="0"/>
          <w:marBottom w:val="0"/>
          <w:divBdr>
            <w:top w:val="none" w:sz="0" w:space="0" w:color="auto"/>
            <w:left w:val="none" w:sz="0" w:space="0" w:color="auto"/>
            <w:bottom w:val="none" w:sz="0" w:space="0" w:color="auto"/>
            <w:right w:val="none" w:sz="0" w:space="0" w:color="auto"/>
          </w:divBdr>
        </w:div>
      </w:divsChild>
    </w:div>
    <w:div w:id="1373728293">
      <w:bodyDiv w:val="1"/>
      <w:marLeft w:val="0"/>
      <w:marRight w:val="0"/>
      <w:marTop w:val="0"/>
      <w:marBottom w:val="0"/>
      <w:divBdr>
        <w:top w:val="none" w:sz="0" w:space="0" w:color="auto"/>
        <w:left w:val="none" w:sz="0" w:space="0" w:color="auto"/>
        <w:bottom w:val="none" w:sz="0" w:space="0" w:color="auto"/>
        <w:right w:val="none" w:sz="0" w:space="0" w:color="auto"/>
      </w:divBdr>
      <w:divsChild>
        <w:div w:id="1064572765">
          <w:marLeft w:val="547"/>
          <w:marRight w:val="0"/>
          <w:marTop w:val="115"/>
          <w:marBottom w:val="0"/>
          <w:divBdr>
            <w:top w:val="none" w:sz="0" w:space="0" w:color="auto"/>
            <w:left w:val="none" w:sz="0" w:space="0" w:color="auto"/>
            <w:bottom w:val="none" w:sz="0" w:space="0" w:color="auto"/>
            <w:right w:val="none" w:sz="0" w:space="0" w:color="auto"/>
          </w:divBdr>
        </w:div>
        <w:div w:id="1389256982">
          <w:marLeft w:val="547"/>
          <w:marRight w:val="0"/>
          <w:marTop w:val="115"/>
          <w:marBottom w:val="0"/>
          <w:divBdr>
            <w:top w:val="none" w:sz="0" w:space="0" w:color="auto"/>
            <w:left w:val="none" w:sz="0" w:space="0" w:color="auto"/>
            <w:bottom w:val="none" w:sz="0" w:space="0" w:color="auto"/>
            <w:right w:val="none" w:sz="0" w:space="0" w:color="auto"/>
          </w:divBdr>
        </w:div>
        <w:div w:id="1161774561">
          <w:marLeft w:val="547"/>
          <w:marRight w:val="0"/>
          <w:marTop w:val="115"/>
          <w:marBottom w:val="0"/>
          <w:divBdr>
            <w:top w:val="none" w:sz="0" w:space="0" w:color="auto"/>
            <w:left w:val="none" w:sz="0" w:space="0" w:color="auto"/>
            <w:bottom w:val="none" w:sz="0" w:space="0" w:color="auto"/>
            <w:right w:val="none" w:sz="0" w:space="0" w:color="auto"/>
          </w:divBdr>
        </w:div>
        <w:div w:id="1702854527">
          <w:marLeft w:val="547"/>
          <w:marRight w:val="0"/>
          <w:marTop w:val="115"/>
          <w:marBottom w:val="0"/>
          <w:divBdr>
            <w:top w:val="none" w:sz="0" w:space="0" w:color="auto"/>
            <w:left w:val="none" w:sz="0" w:space="0" w:color="auto"/>
            <w:bottom w:val="none" w:sz="0" w:space="0" w:color="auto"/>
            <w:right w:val="none" w:sz="0" w:space="0" w:color="auto"/>
          </w:divBdr>
        </w:div>
        <w:div w:id="255674609">
          <w:marLeft w:val="547"/>
          <w:marRight w:val="0"/>
          <w:marTop w:val="115"/>
          <w:marBottom w:val="0"/>
          <w:divBdr>
            <w:top w:val="none" w:sz="0" w:space="0" w:color="auto"/>
            <w:left w:val="none" w:sz="0" w:space="0" w:color="auto"/>
            <w:bottom w:val="none" w:sz="0" w:space="0" w:color="auto"/>
            <w:right w:val="none" w:sz="0" w:space="0" w:color="auto"/>
          </w:divBdr>
        </w:div>
      </w:divsChild>
    </w:div>
    <w:div w:id="1417094695">
      <w:bodyDiv w:val="1"/>
      <w:marLeft w:val="0"/>
      <w:marRight w:val="0"/>
      <w:marTop w:val="0"/>
      <w:marBottom w:val="0"/>
      <w:divBdr>
        <w:top w:val="none" w:sz="0" w:space="0" w:color="auto"/>
        <w:left w:val="none" w:sz="0" w:space="0" w:color="auto"/>
        <w:bottom w:val="none" w:sz="0" w:space="0" w:color="auto"/>
        <w:right w:val="none" w:sz="0" w:space="0" w:color="auto"/>
      </w:divBdr>
      <w:divsChild>
        <w:div w:id="54936438">
          <w:marLeft w:val="547"/>
          <w:marRight w:val="0"/>
          <w:marTop w:val="106"/>
          <w:marBottom w:val="0"/>
          <w:divBdr>
            <w:top w:val="none" w:sz="0" w:space="0" w:color="auto"/>
            <w:left w:val="none" w:sz="0" w:space="0" w:color="auto"/>
            <w:bottom w:val="none" w:sz="0" w:space="0" w:color="auto"/>
            <w:right w:val="none" w:sz="0" w:space="0" w:color="auto"/>
          </w:divBdr>
        </w:div>
        <w:div w:id="433521560">
          <w:marLeft w:val="547"/>
          <w:marRight w:val="0"/>
          <w:marTop w:val="106"/>
          <w:marBottom w:val="0"/>
          <w:divBdr>
            <w:top w:val="none" w:sz="0" w:space="0" w:color="auto"/>
            <w:left w:val="none" w:sz="0" w:space="0" w:color="auto"/>
            <w:bottom w:val="none" w:sz="0" w:space="0" w:color="auto"/>
            <w:right w:val="none" w:sz="0" w:space="0" w:color="auto"/>
          </w:divBdr>
        </w:div>
        <w:div w:id="1935935745">
          <w:marLeft w:val="547"/>
          <w:marRight w:val="0"/>
          <w:marTop w:val="106"/>
          <w:marBottom w:val="0"/>
          <w:divBdr>
            <w:top w:val="none" w:sz="0" w:space="0" w:color="auto"/>
            <w:left w:val="none" w:sz="0" w:space="0" w:color="auto"/>
            <w:bottom w:val="none" w:sz="0" w:space="0" w:color="auto"/>
            <w:right w:val="none" w:sz="0" w:space="0" w:color="auto"/>
          </w:divBdr>
        </w:div>
        <w:div w:id="151414088">
          <w:marLeft w:val="547"/>
          <w:marRight w:val="0"/>
          <w:marTop w:val="106"/>
          <w:marBottom w:val="0"/>
          <w:divBdr>
            <w:top w:val="none" w:sz="0" w:space="0" w:color="auto"/>
            <w:left w:val="none" w:sz="0" w:space="0" w:color="auto"/>
            <w:bottom w:val="none" w:sz="0" w:space="0" w:color="auto"/>
            <w:right w:val="none" w:sz="0" w:space="0" w:color="auto"/>
          </w:divBdr>
        </w:div>
        <w:div w:id="855844997">
          <w:marLeft w:val="547"/>
          <w:marRight w:val="0"/>
          <w:marTop w:val="106"/>
          <w:marBottom w:val="0"/>
          <w:divBdr>
            <w:top w:val="none" w:sz="0" w:space="0" w:color="auto"/>
            <w:left w:val="none" w:sz="0" w:space="0" w:color="auto"/>
            <w:bottom w:val="none" w:sz="0" w:space="0" w:color="auto"/>
            <w:right w:val="none" w:sz="0" w:space="0" w:color="auto"/>
          </w:divBdr>
        </w:div>
        <w:div w:id="2118020154">
          <w:marLeft w:val="547"/>
          <w:marRight w:val="0"/>
          <w:marTop w:val="106"/>
          <w:marBottom w:val="0"/>
          <w:divBdr>
            <w:top w:val="none" w:sz="0" w:space="0" w:color="auto"/>
            <w:left w:val="none" w:sz="0" w:space="0" w:color="auto"/>
            <w:bottom w:val="none" w:sz="0" w:space="0" w:color="auto"/>
            <w:right w:val="none" w:sz="0" w:space="0" w:color="auto"/>
          </w:divBdr>
        </w:div>
        <w:div w:id="250243025">
          <w:marLeft w:val="547"/>
          <w:marRight w:val="0"/>
          <w:marTop w:val="106"/>
          <w:marBottom w:val="0"/>
          <w:divBdr>
            <w:top w:val="none" w:sz="0" w:space="0" w:color="auto"/>
            <w:left w:val="none" w:sz="0" w:space="0" w:color="auto"/>
            <w:bottom w:val="none" w:sz="0" w:space="0" w:color="auto"/>
            <w:right w:val="none" w:sz="0" w:space="0" w:color="auto"/>
          </w:divBdr>
        </w:div>
      </w:divsChild>
    </w:div>
    <w:div w:id="1478836577">
      <w:bodyDiv w:val="1"/>
      <w:marLeft w:val="0"/>
      <w:marRight w:val="0"/>
      <w:marTop w:val="0"/>
      <w:marBottom w:val="0"/>
      <w:divBdr>
        <w:top w:val="none" w:sz="0" w:space="0" w:color="auto"/>
        <w:left w:val="none" w:sz="0" w:space="0" w:color="auto"/>
        <w:bottom w:val="none" w:sz="0" w:space="0" w:color="auto"/>
        <w:right w:val="none" w:sz="0" w:space="0" w:color="auto"/>
      </w:divBdr>
      <w:divsChild>
        <w:div w:id="1995336655">
          <w:marLeft w:val="547"/>
          <w:marRight w:val="0"/>
          <w:marTop w:val="125"/>
          <w:marBottom w:val="0"/>
          <w:divBdr>
            <w:top w:val="none" w:sz="0" w:space="0" w:color="auto"/>
            <w:left w:val="none" w:sz="0" w:space="0" w:color="auto"/>
            <w:bottom w:val="none" w:sz="0" w:space="0" w:color="auto"/>
            <w:right w:val="none" w:sz="0" w:space="0" w:color="auto"/>
          </w:divBdr>
        </w:div>
        <w:div w:id="491793462">
          <w:marLeft w:val="547"/>
          <w:marRight w:val="0"/>
          <w:marTop w:val="125"/>
          <w:marBottom w:val="0"/>
          <w:divBdr>
            <w:top w:val="none" w:sz="0" w:space="0" w:color="auto"/>
            <w:left w:val="none" w:sz="0" w:space="0" w:color="auto"/>
            <w:bottom w:val="none" w:sz="0" w:space="0" w:color="auto"/>
            <w:right w:val="none" w:sz="0" w:space="0" w:color="auto"/>
          </w:divBdr>
        </w:div>
        <w:div w:id="849830891">
          <w:marLeft w:val="547"/>
          <w:marRight w:val="0"/>
          <w:marTop w:val="125"/>
          <w:marBottom w:val="0"/>
          <w:divBdr>
            <w:top w:val="none" w:sz="0" w:space="0" w:color="auto"/>
            <w:left w:val="none" w:sz="0" w:space="0" w:color="auto"/>
            <w:bottom w:val="none" w:sz="0" w:space="0" w:color="auto"/>
            <w:right w:val="none" w:sz="0" w:space="0" w:color="auto"/>
          </w:divBdr>
        </w:div>
      </w:divsChild>
    </w:div>
    <w:div w:id="1502891931">
      <w:bodyDiv w:val="1"/>
      <w:marLeft w:val="0"/>
      <w:marRight w:val="0"/>
      <w:marTop w:val="0"/>
      <w:marBottom w:val="0"/>
      <w:divBdr>
        <w:top w:val="none" w:sz="0" w:space="0" w:color="auto"/>
        <w:left w:val="none" w:sz="0" w:space="0" w:color="auto"/>
        <w:bottom w:val="none" w:sz="0" w:space="0" w:color="auto"/>
        <w:right w:val="none" w:sz="0" w:space="0" w:color="auto"/>
      </w:divBdr>
      <w:divsChild>
        <w:div w:id="1620801150">
          <w:marLeft w:val="806"/>
          <w:marRight w:val="0"/>
          <w:marTop w:val="134"/>
          <w:marBottom w:val="0"/>
          <w:divBdr>
            <w:top w:val="none" w:sz="0" w:space="0" w:color="auto"/>
            <w:left w:val="none" w:sz="0" w:space="0" w:color="auto"/>
            <w:bottom w:val="none" w:sz="0" w:space="0" w:color="auto"/>
            <w:right w:val="none" w:sz="0" w:space="0" w:color="auto"/>
          </w:divBdr>
        </w:div>
      </w:divsChild>
    </w:div>
    <w:div w:id="1522744785">
      <w:bodyDiv w:val="1"/>
      <w:marLeft w:val="0"/>
      <w:marRight w:val="0"/>
      <w:marTop w:val="0"/>
      <w:marBottom w:val="0"/>
      <w:divBdr>
        <w:top w:val="none" w:sz="0" w:space="0" w:color="auto"/>
        <w:left w:val="none" w:sz="0" w:space="0" w:color="auto"/>
        <w:bottom w:val="none" w:sz="0" w:space="0" w:color="auto"/>
        <w:right w:val="none" w:sz="0" w:space="0" w:color="auto"/>
      </w:divBdr>
      <w:divsChild>
        <w:div w:id="2139178344">
          <w:marLeft w:val="547"/>
          <w:marRight w:val="0"/>
          <w:marTop w:val="0"/>
          <w:marBottom w:val="0"/>
          <w:divBdr>
            <w:top w:val="none" w:sz="0" w:space="0" w:color="auto"/>
            <w:left w:val="none" w:sz="0" w:space="0" w:color="auto"/>
            <w:bottom w:val="none" w:sz="0" w:space="0" w:color="auto"/>
            <w:right w:val="none" w:sz="0" w:space="0" w:color="auto"/>
          </w:divBdr>
        </w:div>
        <w:div w:id="989601497">
          <w:marLeft w:val="547"/>
          <w:marRight w:val="0"/>
          <w:marTop w:val="0"/>
          <w:marBottom w:val="0"/>
          <w:divBdr>
            <w:top w:val="none" w:sz="0" w:space="0" w:color="auto"/>
            <w:left w:val="none" w:sz="0" w:space="0" w:color="auto"/>
            <w:bottom w:val="none" w:sz="0" w:space="0" w:color="auto"/>
            <w:right w:val="none" w:sz="0" w:space="0" w:color="auto"/>
          </w:divBdr>
        </w:div>
        <w:div w:id="228545076">
          <w:marLeft w:val="547"/>
          <w:marRight w:val="0"/>
          <w:marTop w:val="0"/>
          <w:marBottom w:val="0"/>
          <w:divBdr>
            <w:top w:val="none" w:sz="0" w:space="0" w:color="auto"/>
            <w:left w:val="none" w:sz="0" w:space="0" w:color="auto"/>
            <w:bottom w:val="none" w:sz="0" w:space="0" w:color="auto"/>
            <w:right w:val="none" w:sz="0" w:space="0" w:color="auto"/>
          </w:divBdr>
        </w:div>
        <w:div w:id="970941172">
          <w:marLeft w:val="547"/>
          <w:marRight w:val="0"/>
          <w:marTop w:val="0"/>
          <w:marBottom w:val="0"/>
          <w:divBdr>
            <w:top w:val="none" w:sz="0" w:space="0" w:color="auto"/>
            <w:left w:val="none" w:sz="0" w:space="0" w:color="auto"/>
            <w:bottom w:val="none" w:sz="0" w:space="0" w:color="auto"/>
            <w:right w:val="none" w:sz="0" w:space="0" w:color="auto"/>
          </w:divBdr>
        </w:div>
        <w:div w:id="1064989340">
          <w:marLeft w:val="547"/>
          <w:marRight w:val="0"/>
          <w:marTop w:val="0"/>
          <w:marBottom w:val="0"/>
          <w:divBdr>
            <w:top w:val="none" w:sz="0" w:space="0" w:color="auto"/>
            <w:left w:val="none" w:sz="0" w:space="0" w:color="auto"/>
            <w:bottom w:val="none" w:sz="0" w:space="0" w:color="auto"/>
            <w:right w:val="none" w:sz="0" w:space="0" w:color="auto"/>
          </w:divBdr>
        </w:div>
        <w:div w:id="1662200972">
          <w:marLeft w:val="547"/>
          <w:marRight w:val="0"/>
          <w:marTop w:val="0"/>
          <w:marBottom w:val="0"/>
          <w:divBdr>
            <w:top w:val="none" w:sz="0" w:space="0" w:color="auto"/>
            <w:left w:val="none" w:sz="0" w:space="0" w:color="auto"/>
            <w:bottom w:val="none" w:sz="0" w:space="0" w:color="auto"/>
            <w:right w:val="none" w:sz="0" w:space="0" w:color="auto"/>
          </w:divBdr>
        </w:div>
        <w:div w:id="227689532">
          <w:marLeft w:val="547"/>
          <w:marRight w:val="0"/>
          <w:marTop w:val="0"/>
          <w:marBottom w:val="0"/>
          <w:divBdr>
            <w:top w:val="none" w:sz="0" w:space="0" w:color="auto"/>
            <w:left w:val="none" w:sz="0" w:space="0" w:color="auto"/>
            <w:bottom w:val="none" w:sz="0" w:space="0" w:color="auto"/>
            <w:right w:val="none" w:sz="0" w:space="0" w:color="auto"/>
          </w:divBdr>
        </w:div>
        <w:div w:id="1055854785">
          <w:marLeft w:val="547"/>
          <w:marRight w:val="0"/>
          <w:marTop w:val="0"/>
          <w:marBottom w:val="0"/>
          <w:divBdr>
            <w:top w:val="none" w:sz="0" w:space="0" w:color="auto"/>
            <w:left w:val="none" w:sz="0" w:space="0" w:color="auto"/>
            <w:bottom w:val="none" w:sz="0" w:space="0" w:color="auto"/>
            <w:right w:val="none" w:sz="0" w:space="0" w:color="auto"/>
          </w:divBdr>
        </w:div>
      </w:divsChild>
    </w:div>
    <w:div w:id="1548176822">
      <w:bodyDiv w:val="1"/>
      <w:marLeft w:val="0"/>
      <w:marRight w:val="0"/>
      <w:marTop w:val="0"/>
      <w:marBottom w:val="0"/>
      <w:divBdr>
        <w:top w:val="none" w:sz="0" w:space="0" w:color="auto"/>
        <w:left w:val="none" w:sz="0" w:space="0" w:color="auto"/>
        <w:bottom w:val="none" w:sz="0" w:space="0" w:color="auto"/>
        <w:right w:val="none" w:sz="0" w:space="0" w:color="auto"/>
      </w:divBdr>
      <w:divsChild>
        <w:div w:id="940454932">
          <w:marLeft w:val="1166"/>
          <w:marRight w:val="0"/>
          <w:marTop w:val="96"/>
          <w:marBottom w:val="0"/>
          <w:divBdr>
            <w:top w:val="none" w:sz="0" w:space="0" w:color="auto"/>
            <w:left w:val="none" w:sz="0" w:space="0" w:color="auto"/>
            <w:bottom w:val="none" w:sz="0" w:space="0" w:color="auto"/>
            <w:right w:val="none" w:sz="0" w:space="0" w:color="auto"/>
          </w:divBdr>
        </w:div>
        <w:div w:id="493030856">
          <w:marLeft w:val="1166"/>
          <w:marRight w:val="0"/>
          <w:marTop w:val="96"/>
          <w:marBottom w:val="0"/>
          <w:divBdr>
            <w:top w:val="none" w:sz="0" w:space="0" w:color="auto"/>
            <w:left w:val="none" w:sz="0" w:space="0" w:color="auto"/>
            <w:bottom w:val="none" w:sz="0" w:space="0" w:color="auto"/>
            <w:right w:val="none" w:sz="0" w:space="0" w:color="auto"/>
          </w:divBdr>
        </w:div>
        <w:div w:id="1092819982">
          <w:marLeft w:val="1166"/>
          <w:marRight w:val="0"/>
          <w:marTop w:val="96"/>
          <w:marBottom w:val="0"/>
          <w:divBdr>
            <w:top w:val="none" w:sz="0" w:space="0" w:color="auto"/>
            <w:left w:val="none" w:sz="0" w:space="0" w:color="auto"/>
            <w:bottom w:val="none" w:sz="0" w:space="0" w:color="auto"/>
            <w:right w:val="none" w:sz="0" w:space="0" w:color="auto"/>
          </w:divBdr>
        </w:div>
        <w:div w:id="1505559281">
          <w:marLeft w:val="1166"/>
          <w:marRight w:val="0"/>
          <w:marTop w:val="96"/>
          <w:marBottom w:val="0"/>
          <w:divBdr>
            <w:top w:val="none" w:sz="0" w:space="0" w:color="auto"/>
            <w:left w:val="none" w:sz="0" w:space="0" w:color="auto"/>
            <w:bottom w:val="none" w:sz="0" w:space="0" w:color="auto"/>
            <w:right w:val="none" w:sz="0" w:space="0" w:color="auto"/>
          </w:divBdr>
        </w:div>
        <w:div w:id="724062796">
          <w:marLeft w:val="1166"/>
          <w:marRight w:val="0"/>
          <w:marTop w:val="96"/>
          <w:marBottom w:val="0"/>
          <w:divBdr>
            <w:top w:val="none" w:sz="0" w:space="0" w:color="auto"/>
            <w:left w:val="none" w:sz="0" w:space="0" w:color="auto"/>
            <w:bottom w:val="none" w:sz="0" w:space="0" w:color="auto"/>
            <w:right w:val="none" w:sz="0" w:space="0" w:color="auto"/>
          </w:divBdr>
        </w:div>
        <w:div w:id="1143351966">
          <w:marLeft w:val="1166"/>
          <w:marRight w:val="0"/>
          <w:marTop w:val="96"/>
          <w:marBottom w:val="0"/>
          <w:divBdr>
            <w:top w:val="none" w:sz="0" w:space="0" w:color="auto"/>
            <w:left w:val="none" w:sz="0" w:space="0" w:color="auto"/>
            <w:bottom w:val="none" w:sz="0" w:space="0" w:color="auto"/>
            <w:right w:val="none" w:sz="0" w:space="0" w:color="auto"/>
          </w:divBdr>
        </w:div>
        <w:div w:id="1926066126">
          <w:marLeft w:val="1166"/>
          <w:marRight w:val="0"/>
          <w:marTop w:val="96"/>
          <w:marBottom w:val="0"/>
          <w:divBdr>
            <w:top w:val="none" w:sz="0" w:space="0" w:color="auto"/>
            <w:left w:val="none" w:sz="0" w:space="0" w:color="auto"/>
            <w:bottom w:val="none" w:sz="0" w:space="0" w:color="auto"/>
            <w:right w:val="none" w:sz="0" w:space="0" w:color="auto"/>
          </w:divBdr>
        </w:div>
      </w:divsChild>
    </w:div>
    <w:div w:id="1577277718">
      <w:bodyDiv w:val="1"/>
      <w:marLeft w:val="0"/>
      <w:marRight w:val="0"/>
      <w:marTop w:val="0"/>
      <w:marBottom w:val="0"/>
      <w:divBdr>
        <w:top w:val="none" w:sz="0" w:space="0" w:color="auto"/>
        <w:left w:val="none" w:sz="0" w:space="0" w:color="auto"/>
        <w:bottom w:val="none" w:sz="0" w:space="0" w:color="auto"/>
        <w:right w:val="none" w:sz="0" w:space="0" w:color="auto"/>
      </w:divBdr>
    </w:div>
    <w:div w:id="1626084900">
      <w:bodyDiv w:val="1"/>
      <w:marLeft w:val="0"/>
      <w:marRight w:val="0"/>
      <w:marTop w:val="0"/>
      <w:marBottom w:val="0"/>
      <w:divBdr>
        <w:top w:val="none" w:sz="0" w:space="0" w:color="auto"/>
        <w:left w:val="none" w:sz="0" w:space="0" w:color="auto"/>
        <w:bottom w:val="none" w:sz="0" w:space="0" w:color="auto"/>
        <w:right w:val="none" w:sz="0" w:space="0" w:color="auto"/>
      </w:divBdr>
      <w:divsChild>
        <w:div w:id="1030451424">
          <w:marLeft w:val="806"/>
          <w:marRight w:val="0"/>
          <w:marTop w:val="134"/>
          <w:marBottom w:val="0"/>
          <w:divBdr>
            <w:top w:val="none" w:sz="0" w:space="0" w:color="auto"/>
            <w:left w:val="none" w:sz="0" w:space="0" w:color="auto"/>
            <w:bottom w:val="none" w:sz="0" w:space="0" w:color="auto"/>
            <w:right w:val="none" w:sz="0" w:space="0" w:color="auto"/>
          </w:divBdr>
        </w:div>
        <w:div w:id="221989920">
          <w:marLeft w:val="547"/>
          <w:marRight w:val="0"/>
          <w:marTop w:val="115"/>
          <w:marBottom w:val="0"/>
          <w:divBdr>
            <w:top w:val="none" w:sz="0" w:space="0" w:color="auto"/>
            <w:left w:val="none" w:sz="0" w:space="0" w:color="auto"/>
            <w:bottom w:val="none" w:sz="0" w:space="0" w:color="auto"/>
            <w:right w:val="none" w:sz="0" w:space="0" w:color="auto"/>
          </w:divBdr>
        </w:div>
        <w:div w:id="1952736547">
          <w:marLeft w:val="547"/>
          <w:marRight w:val="0"/>
          <w:marTop w:val="115"/>
          <w:marBottom w:val="0"/>
          <w:divBdr>
            <w:top w:val="none" w:sz="0" w:space="0" w:color="auto"/>
            <w:left w:val="none" w:sz="0" w:space="0" w:color="auto"/>
            <w:bottom w:val="none" w:sz="0" w:space="0" w:color="auto"/>
            <w:right w:val="none" w:sz="0" w:space="0" w:color="auto"/>
          </w:divBdr>
        </w:div>
        <w:div w:id="549998544">
          <w:marLeft w:val="547"/>
          <w:marRight w:val="0"/>
          <w:marTop w:val="115"/>
          <w:marBottom w:val="0"/>
          <w:divBdr>
            <w:top w:val="none" w:sz="0" w:space="0" w:color="auto"/>
            <w:left w:val="none" w:sz="0" w:space="0" w:color="auto"/>
            <w:bottom w:val="none" w:sz="0" w:space="0" w:color="auto"/>
            <w:right w:val="none" w:sz="0" w:space="0" w:color="auto"/>
          </w:divBdr>
        </w:div>
        <w:div w:id="2129549000">
          <w:marLeft w:val="547"/>
          <w:marRight w:val="0"/>
          <w:marTop w:val="115"/>
          <w:marBottom w:val="0"/>
          <w:divBdr>
            <w:top w:val="none" w:sz="0" w:space="0" w:color="auto"/>
            <w:left w:val="none" w:sz="0" w:space="0" w:color="auto"/>
            <w:bottom w:val="none" w:sz="0" w:space="0" w:color="auto"/>
            <w:right w:val="none" w:sz="0" w:space="0" w:color="auto"/>
          </w:divBdr>
        </w:div>
      </w:divsChild>
    </w:div>
    <w:div w:id="1784575509">
      <w:bodyDiv w:val="1"/>
      <w:marLeft w:val="0"/>
      <w:marRight w:val="0"/>
      <w:marTop w:val="0"/>
      <w:marBottom w:val="0"/>
      <w:divBdr>
        <w:top w:val="none" w:sz="0" w:space="0" w:color="auto"/>
        <w:left w:val="none" w:sz="0" w:space="0" w:color="auto"/>
        <w:bottom w:val="none" w:sz="0" w:space="0" w:color="auto"/>
        <w:right w:val="none" w:sz="0" w:space="0" w:color="auto"/>
      </w:divBdr>
      <w:divsChild>
        <w:div w:id="1090196381">
          <w:marLeft w:val="547"/>
          <w:marRight w:val="0"/>
          <w:marTop w:val="96"/>
          <w:marBottom w:val="0"/>
          <w:divBdr>
            <w:top w:val="none" w:sz="0" w:space="0" w:color="auto"/>
            <w:left w:val="none" w:sz="0" w:space="0" w:color="auto"/>
            <w:bottom w:val="none" w:sz="0" w:space="0" w:color="auto"/>
            <w:right w:val="none" w:sz="0" w:space="0" w:color="auto"/>
          </w:divBdr>
        </w:div>
      </w:divsChild>
    </w:div>
    <w:div w:id="1873033787">
      <w:bodyDiv w:val="1"/>
      <w:marLeft w:val="0"/>
      <w:marRight w:val="0"/>
      <w:marTop w:val="0"/>
      <w:marBottom w:val="0"/>
      <w:divBdr>
        <w:top w:val="none" w:sz="0" w:space="0" w:color="auto"/>
        <w:left w:val="none" w:sz="0" w:space="0" w:color="auto"/>
        <w:bottom w:val="none" w:sz="0" w:space="0" w:color="auto"/>
        <w:right w:val="none" w:sz="0" w:space="0" w:color="auto"/>
      </w:divBdr>
    </w:div>
    <w:div w:id="2017539908">
      <w:bodyDiv w:val="1"/>
      <w:marLeft w:val="0"/>
      <w:marRight w:val="0"/>
      <w:marTop w:val="0"/>
      <w:marBottom w:val="0"/>
      <w:divBdr>
        <w:top w:val="none" w:sz="0" w:space="0" w:color="auto"/>
        <w:left w:val="none" w:sz="0" w:space="0" w:color="auto"/>
        <w:bottom w:val="none" w:sz="0" w:space="0" w:color="auto"/>
        <w:right w:val="none" w:sz="0" w:space="0" w:color="auto"/>
      </w:divBdr>
      <w:divsChild>
        <w:div w:id="1031960050">
          <w:marLeft w:val="0"/>
          <w:marRight w:val="0"/>
          <w:marTop w:val="115"/>
          <w:marBottom w:val="0"/>
          <w:divBdr>
            <w:top w:val="none" w:sz="0" w:space="0" w:color="auto"/>
            <w:left w:val="none" w:sz="0" w:space="0" w:color="auto"/>
            <w:bottom w:val="none" w:sz="0" w:space="0" w:color="auto"/>
            <w:right w:val="none" w:sz="0" w:space="0" w:color="auto"/>
          </w:divBdr>
        </w:div>
      </w:divsChild>
    </w:div>
    <w:div w:id="2029522496">
      <w:bodyDiv w:val="1"/>
      <w:marLeft w:val="0"/>
      <w:marRight w:val="0"/>
      <w:marTop w:val="0"/>
      <w:marBottom w:val="0"/>
      <w:divBdr>
        <w:top w:val="none" w:sz="0" w:space="0" w:color="auto"/>
        <w:left w:val="none" w:sz="0" w:space="0" w:color="auto"/>
        <w:bottom w:val="none" w:sz="0" w:space="0" w:color="auto"/>
        <w:right w:val="none" w:sz="0" w:space="0" w:color="auto"/>
      </w:divBdr>
      <w:divsChild>
        <w:div w:id="47337271">
          <w:marLeft w:val="720"/>
          <w:marRight w:val="0"/>
          <w:marTop w:val="115"/>
          <w:marBottom w:val="0"/>
          <w:divBdr>
            <w:top w:val="none" w:sz="0" w:space="0" w:color="auto"/>
            <w:left w:val="none" w:sz="0" w:space="0" w:color="auto"/>
            <w:bottom w:val="none" w:sz="0" w:space="0" w:color="auto"/>
            <w:right w:val="none" w:sz="0" w:space="0" w:color="auto"/>
          </w:divBdr>
        </w:div>
        <w:div w:id="2110082501">
          <w:marLeft w:val="720"/>
          <w:marRight w:val="0"/>
          <w:marTop w:val="115"/>
          <w:marBottom w:val="0"/>
          <w:divBdr>
            <w:top w:val="none" w:sz="0" w:space="0" w:color="auto"/>
            <w:left w:val="none" w:sz="0" w:space="0" w:color="auto"/>
            <w:bottom w:val="none" w:sz="0" w:space="0" w:color="auto"/>
            <w:right w:val="none" w:sz="0" w:space="0" w:color="auto"/>
          </w:divBdr>
        </w:div>
        <w:div w:id="346371732">
          <w:marLeft w:val="720"/>
          <w:marRight w:val="0"/>
          <w:marTop w:val="115"/>
          <w:marBottom w:val="0"/>
          <w:divBdr>
            <w:top w:val="none" w:sz="0" w:space="0" w:color="auto"/>
            <w:left w:val="none" w:sz="0" w:space="0" w:color="auto"/>
            <w:bottom w:val="none" w:sz="0" w:space="0" w:color="auto"/>
            <w:right w:val="none" w:sz="0" w:space="0" w:color="auto"/>
          </w:divBdr>
        </w:div>
        <w:div w:id="1708096317">
          <w:marLeft w:val="720"/>
          <w:marRight w:val="0"/>
          <w:marTop w:val="115"/>
          <w:marBottom w:val="0"/>
          <w:divBdr>
            <w:top w:val="none" w:sz="0" w:space="0" w:color="auto"/>
            <w:left w:val="none" w:sz="0" w:space="0" w:color="auto"/>
            <w:bottom w:val="none" w:sz="0" w:space="0" w:color="auto"/>
            <w:right w:val="none" w:sz="0" w:space="0" w:color="auto"/>
          </w:divBdr>
        </w:div>
      </w:divsChild>
    </w:div>
    <w:div w:id="2034767563">
      <w:bodyDiv w:val="1"/>
      <w:marLeft w:val="0"/>
      <w:marRight w:val="0"/>
      <w:marTop w:val="0"/>
      <w:marBottom w:val="0"/>
      <w:divBdr>
        <w:top w:val="none" w:sz="0" w:space="0" w:color="auto"/>
        <w:left w:val="none" w:sz="0" w:space="0" w:color="auto"/>
        <w:bottom w:val="none" w:sz="0" w:space="0" w:color="auto"/>
        <w:right w:val="none" w:sz="0" w:space="0" w:color="auto"/>
      </w:divBdr>
      <w:divsChild>
        <w:div w:id="803544648">
          <w:marLeft w:val="547"/>
          <w:marRight w:val="0"/>
          <w:marTop w:val="115"/>
          <w:marBottom w:val="0"/>
          <w:divBdr>
            <w:top w:val="none" w:sz="0" w:space="0" w:color="auto"/>
            <w:left w:val="none" w:sz="0" w:space="0" w:color="auto"/>
            <w:bottom w:val="none" w:sz="0" w:space="0" w:color="auto"/>
            <w:right w:val="none" w:sz="0" w:space="0" w:color="auto"/>
          </w:divBdr>
        </w:div>
        <w:div w:id="1077359818">
          <w:marLeft w:val="547"/>
          <w:marRight w:val="0"/>
          <w:marTop w:val="115"/>
          <w:marBottom w:val="0"/>
          <w:divBdr>
            <w:top w:val="none" w:sz="0" w:space="0" w:color="auto"/>
            <w:left w:val="none" w:sz="0" w:space="0" w:color="auto"/>
            <w:bottom w:val="none" w:sz="0" w:space="0" w:color="auto"/>
            <w:right w:val="none" w:sz="0" w:space="0" w:color="auto"/>
          </w:divBdr>
        </w:div>
        <w:div w:id="2019457251">
          <w:marLeft w:val="547"/>
          <w:marRight w:val="0"/>
          <w:marTop w:val="115"/>
          <w:marBottom w:val="0"/>
          <w:divBdr>
            <w:top w:val="none" w:sz="0" w:space="0" w:color="auto"/>
            <w:left w:val="none" w:sz="0" w:space="0" w:color="auto"/>
            <w:bottom w:val="none" w:sz="0" w:space="0" w:color="auto"/>
            <w:right w:val="none" w:sz="0" w:space="0" w:color="auto"/>
          </w:divBdr>
        </w:div>
        <w:div w:id="1217206737">
          <w:marLeft w:val="547"/>
          <w:marRight w:val="0"/>
          <w:marTop w:val="115"/>
          <w:marBottom w:val="0"/>
          <w:divBdr>
            <w:top w:val="none" w:sz="0" w:space="0" w:color="auto"/>
            <w:left w:val="none" w:sz="0" w:space="0" w:color="auto"/>
            <w:bottom w:val="none" w:sz="0" w:space="0" w:color="auto"/>
            <w:right w:val="none" w:sz="0" w:space="0" w:color="auto"/>
          </w:divBdr>
        </w:div>
        <w:div w:id="782967590">
          <w:marLeft w:val="547"/>
          <w:marRight w:val="0"/>
          <w:marTop w:val="115"/>
          <w:marBottom w:val="0"/>
          <w:divBdr>
            <w:top w:val="none" w:sz="0" w:space="0" w:color="auto"/>
            <w:left w:val="none" w:sz="0" w:space="0" w:color="auto"/>
            <w:bottom w:val="none" w:sz="0" w:space="0" w:color="auto"/>
            <w:right w:val="none" w:sz="0" w:space="0" w:color="auto"/>
          </w:divBdr>
        </w:div>
      </w:divsChild>
    </w:div>
    <w:div w:id="2087341684">
      <w:bodyDiv w:val="1"/>
      <w:marLeft w:val="0"/>
      <w:marRight w:val="0"/>
      <w:marTop w:val="0"/>
      <w:marBottom w:val="0"/>
      <w:divBdr>
        <w:top w:val="none" w:sz="0" w:space="0" w:color="auto"/>
        <w:left w:val="none" w:sz="0" w:space="0" w:color="auto"/>
        <w:bottom w:val="none" w:sz="0" w:space="0" w:color="auto"/>
        <w:right w:val="none" w:sz="0" w:space="0" w:color="auto"/>
      </w:divBdr>
      <w:divsChild>
        <w:div w:id="1750467772">
          <w:marLeft w:val="547"/>
          <w:marRight w:val="0"/>
          <w:marTop w:val="125"/>
          <w:marBottom w:val="0"/>
          <w:divBdr>
            <w:top w:val="none" w:sz="0" w:space="0" w:color="auto"/>
            <w:left w:val="none" w:sz="0" w:space="0" w:color="auto"/>
            <w:bottom w:val="none" w:sz="0" w:space="0" w:color="auto"/>
            <w:right w:val="none" w:sz="0" w:space="0" w:color="auto"/>
          </w:divBdr>
        </w:div>
        <w:div w:id="579943402">
          <w:marLeft w:val="547"/>
          <w:marRight w:val="0"/>
          <w:marTop w:val="125"/>
          <w:marBottom w:val="0"/>
          <w:divBdr>
            <w:top w:val="none" w:sz="0" w:space="0" w:color="auto"/>
            <w:left w:val="none" w:sz="0" w:space="0" w:color="auto"/>
            <w:bottom w:val="none" w:sz="0" w:space="0" w:color="auto"/>
            <w:right w:val="none" w:sz="0" w:space="0" w:color="auto"/>
          </w:divBdr>
        </w:div>
        <w:div w:id="150757704">
          <w:marLeft w:val="547"/>
          <w:marRight w:val="0"/>
          <w:marTop w:val="125"/>
          <w:marBottom w:val="0"/>
          <w:divBdr>
            <w:top w:val="none" w:sz="0" w:space="0" w:color="auto"/>
            <w:left w:val="none" w:sz="0" w:space="0" w:color="auto"/>
            <w:bottom w:val="none" w:sz="0" w:space="0" w:color="auto"/>
            <w:right w:val="none" w:sz="0" w:space="0" w:color="auto"/>
          </w:divBdr>
        </w:div>
        <w:div w:id="633557133">
          <w:marLeft w:val="547"/>
          <w:marRight w:val="0"/>
          <w:marTop w:val="125"/>
          <w:marBottom w:val="0"/>
          <w:divBdr>
            <w:top w:val="none" w:sz="0" w:space="0" w:color="auto"/>
            <w:left w:val="none" w:sz="0" w:space="0" w:color="auto"/>
            <w:bottom w:val="none" w:sz="0" w:space="0" w:color="auto"/>
            <w:right w:val="none" w:sz="0" w:space="0" w:color="auto"/>
          </w:divBdr>
        </w:div>
        <w:div w:id="1075320786">
          <w:marLeft w:val="547"/>
          <w:marRight w:val="0"/>
          <w:marTop w:val="125"/>
          <w:marBottom w:val="0"/>
          <w:divBdr>
            <w:top w:val="none" w:sz="0" w:space="0" w:color="auto"/>
            <w:left w:val="none" w:sz="0" w:space="0" w:color="auto"/>
            <w:bottom w:val="none" w:sz="0" w:space="0" w:color="auto"/>
            <w:right w:val="none" w:sz="0" w:space="0" w:color="auto"/>
          </w:divBdr>
        </w:div>
        <w:div w:id="1622229069">
          <w:marLeft w:val="547"/>
          <w:marRight w:val="0"/>
          <w:marTop w:val="125"/>
          <w:marBottom w:val="0"/>
          <w:divBdr>
            <w:top w:val="none" w:sz="0" w:space="0" w:color="auto"/>
            <w:left w:val="none" w:sz="0" w:space="0" w:color="auto"/>
            <w:bottom w:val="none" w:sz="0" w:space="0" w:color="auto"/>
            <w:right w:val="none" w:sz="0" w:space="0" w:color="auto"/>
          </w:divBdr>
        </w:div>
        <w:div w:id="1796752549">
          <w:marLeft w:val="547"/>
          <w:marRight w:val="0"/>
          <w:marTop w:val="125"/>
          <w:marBottom w:val="0"/>
          <w:divBdr>
            <w:top w:val="none" w:sz="0" w:space="0" w:color="auto"/>
            <w:left w:val="none" w:sz="0" w:space="0" w:color="auto"/>
            <w:bottom w:val="none" w:sz="0" w:space="0" w:color="auto"/>
            <w:right w:val="none" w:sz="0" w:space="0" w:color="auto"/>
          </w:divBdr>
        </w:div>
      </w:divsChild>
    </w:div>
    <w:div w:id="2125420432">
      <w:bodyDiv w:val="1"/>
      <w:marLeft w:val="0"/>
      <w:marRight w:val="0"/>
      <w:marTop w:val="0"/>
      <w:marBottom w:val="0"/>
      <w:divBdr>
        <w:top w:val="none" w:sz="0" w:space="0" w:color="auto"/>
        <w:left w:val="none" w:sz="0" w:space="0" w:color="auto"/>
        <w:bottom w:val="none" w:sz="0" w:space="0" w:color="auto"/>
        <w:right w:val="none" w:sz="0" w:space="0" w:color="auto"/>
      </w:divBdr>
      <w:divsChild>
        <w:div w:id="920674439">
          <w:marLeft w:val="547"/>
          <w:marRight w:val="0"/>
          <w:marTop w:val="130"/>
          <w:marBottom w:val="0"/>
          <w:divBdr>
            <w:top w:val="none" w:sz="0" w:space="0" w:color="auto"/>
            <w:left w:val="none" w:sz="0" w:space="0" w:color="auto"/>
            <w:bottom w:val="none" w:sz="0" w:space="0" w:color="auto"/>
            <w:right w:val="none" w:sz="0" w:space="0" w:color="auto"/>
          </w:divBdr>
        </w:div>
        <w:div w:id="876041629">
          <w:marLeft w:val="547"/>
          <w:marRight w:val="0"/>
          <w:marTop w:val="130"/>
          <w:marBottom w:val="0"/>
          <w:divBdr>
            <w:top w:val="none" w:sz="0" w:space="0" w:color="auto"/>
            <w:left w:val="none" w:sz="0" w:space="0" w:color="auto"/>
            <w:bottom w:val="none" w:sz="0" w:space="0" w:color="auto"/>
            <w:right w:val="none" w:sz="0" w:space="0" w:color="auto"/>
          </w:divBdr>
        </w:div>
        <w:div w:id="348216963">
          <w:marLeft w:val="547"/>
          <w:marRight w:val="0"/>
          <w:marTop w:val="130"/>
          <w:marBottom w:val="0"/>
          <w:divBdr>
            <w:top w:val="none" w:sz="0" w:space="0" w:color="auto"/>
            <w:left w:val="none" w:sz="0" w:space="0" w:color="auto"/>
            <w:bottom w:val="none" w:sz="0" w:space="0" w:color="auto"/>
            <w:right w:val="none" w:sz="0" w:space="0" w:color="auto"/>
          </w:divBdr>
        </w:div>
        <w:div w:id="2018775738">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footer" Target="footer1.xml"/><Relationship Id="rId7" Type="http://schemas.openxmlformats.org/officeDocument/2006/relationships/endnotes" Target="endnotes.xml"/><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4.jpeg"/><Relationship Id="rId38"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microsoft.com/office/2007/relationships/hdphoto" Target="media/hdphoto9.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microsoft.com/office/2007/relationships/hdphoto" Target="media/hdphoto10.wdp"/><Relationship Id="rId37" Type="http://schemas.openxmlformats.org/officeDocument/2006/relationships/image" Target="media/image16.jpeg"/><Relationship Id="rId40" Type="http://schemas.openxmlformats.org/officeDocument/2006/relationships/image" Target="media/image18.jpeg"/><Relationship Id="rId45"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microsoft.com/office/2007/relationships/hdphoto" Target="media/hdphoto12.wdp"/><Relationship Id="rId10" Type="http://schemas.openxmlformats.org/officeDocument/2006/relationships/image" Target="http://f2mail.rediff.com/bn/download.cgi/LogoSSA.JPG?login=spo_chhattisgarh&amp;session_id=2K1KWKQHyKPRmB1IiMOwGjM7qDh0&amp;formname=download&amp;file_name=1110017698.6620.webmail3.rediffmail.com&amp;filetype=image/pjpeg" TargetMode="External"/><Relationship Id="rId19" Type="http://schemas.microsoft.com/office/2007/relationships/hdphoto" Target="media/hdphoto4.wdp"/><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E3331-2AD1-4925-91BE-21C12D5F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2984</TotalTime>
  <Pages>22</Pages>
  <Words>8204</Words>
  <Characters>46763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259</cp:revision>
  <cp:lastPrinted>2013-03-28T10:22:00Z</cp:lastPrinted>
  <dcterms:created xsi:type="dcterms:W3CDTF">2013-03-25T08:35:00Z</dcterms:created>
  <dcterms:modified xsi:type="dcterms:W3CDTF">2013-05-01T07:23:00Z</dcterms:modified>
</cp:coreProperties>
</file>